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8F3" w:rsidRPr="00C201F6" w:rsidRDefault="00F608F3" w:rsidP="00F608F3">
      <w:pPr>
        <w:jc w:val="both"/>
        <w:rPr>
          <w:rFonts w:ascii="Arial" w:hAnsi="Arial" w:cs="Arial"/>
          <w:b/>
          <w:sz w:val="22"/>
          <w:szCs w:val="22"/>
          <w:u w:val="single"/>
        </w:rPr>
      </w:pPr>
      <w:bookmarkStart w:id="0" w:name="_Toc321315214"/>
      <w:bookmarkStart w:id="1" w:name="_GoBack"/>
      <w:bookmarkEnd w:id="1"/>
      <w:r w:rsidRPr="00C201F6">
        <w:rPr>
          <w:rFonts w:ascii="Arial" w:hAnsi="Arial" w:cs="Arial"/>
          <w:b/>
          <w:sz w:val="22"/>
          <w:szCs w:val="22"/>
          <w:u w:val="single"/>
        </w:rPr>
        <w:t>Purpose</w:t>
      </w:r>
    </w:p>
    <w:p w:rsidR="00F608F3" w:rsidRPr="00C201F6" w:rsidRDefault="00F608F3" w:rsidP="00F608F3">
      <w:pPr>
        <w:jc w:val="both"/>
        <w:rPr>
          <w:rFonts w:ascii="Arial" w:hAnsi="Arial" w:cs="Arial"/>
          <w:color w:val="000000" w:themeColor="text1"/>
          <w:sz w:val="22"/>
          <w:szCs w:val="22"/>
        </w:rPr>
      </w:pPr>
      <w:r w:rsidRPr="00C201F6">
        <w:rPr>
          <w:rFonts w:ascii="Arial" w:hAnsi="Arial" w:cs="Arial"/>
          <w:color w:val="000000" w:themeColor="text1"/>
          <w:sz w:val="22"/>
          <w:szCs w:val="22"/>
        </w:rPr>
        <w:t>The Homeless Housing, Assistance and Prevention (</w:t>
      </w:r>
      <w:proofErr w:type="spellStart"/>
      <w:r w:rsidRPr="00C201F6">
        <w:rPr>
          <w:rFonts w:ascii="Arial" w:hAnsi="Arial" w:cs="Arial"/>
          <w:color w:val="000000" w:themeColor="text1"/>
          <w:sz w:val="22"/>
          <w:szCs w:val="22"/>
        </w:rPr>
        <w:t>HHAP</w:t>
      </w:r>
      <w:proofErr w:type="spellEnd"/>
      <w:r w:rsidRPr="00C201F6">
        <w:rPr>
          <w:rFonts w:ascii="Arial" w:hAnsi="Arial" w:cs="Arial"/>
          <w:color w:val="000000" w:themeColor="text1"/>
          <w:sz w:val="22"/>
          <w:szCs w:val="22"/>
        </w:rPr>
        <w:t>) Program is a</w:t>
      </w:r>
      <w:r w:rsidRPr="00C201F6">
        <w:rPr>
          <w:rFonts w:ascii="Arial" w:hAnsi="Arial" w:cs="Arial"/>
          <w:sz w:val="22"/>
          <w:szCs w:val="22"/>
        </w:rPr>
        <w:t xml:space="preserve"> $650 million block grant program designed to provide </w:t>
      </w:r>
      <w:r w:rsidRPr="00C201F6">
        <w:rPr>
          <w:rFonts w:ascii="Arial" w:hAnsi="Arial" w:cs="Arial"/>
          <w:color w:val="000000" w:themeColor="text1"/>
          <w:sz w:val="22"/>
          <w:szCs w:val="22"/>
        </w:rPr>
        <w:t xml:space="preserve">Continuums of Care, counties, and large cities </w:t>
      </w:r>
      <w:r w:rsidRPr="00C201F6">
        <w:rPr>
          <w:rFonts w:ascii="Arial" w:hAnsi="Arial" w:cs="Arial"/>
          <w:sz w:val="22"/>
          <w:szCs w:val="22"/>
        </w:rPr>
        <w:t xml:space="preserve">with one-time grant funds to support regional coordination and to expand </w:t>
      </w:r>
      <w:r w:rsidRPr="00C201F6">
        <w:rPr>
          <w:rFonts w:ascii="Arial" w:hAnsi="Arial" w:cs="Arial"/>
          <w:color w:val="000000" w:themeColor="text1"/>
          <w:sz w:val="22"/>
          <w:szCs w:val="22"/>
        </w:rPr>
        <w:t xml:space="preserve">or develop local capacity to address </w:t>
      </w:r>
      <w:r w:rsidRPr="00C201F6">
        <w:rPr>
          <w:rFonts w:ascii="Arial" w:hAnsi="Arial" w:cs="Arial"/>
          <w:sz w:val="22"/>
          <w:szCs w:val="22"/>
        </w:rPr>
        <w:t xml:space="preserve">immediate homelessness challenges throughout California.  </w:t>
      </w:r>
    </w:p>
    <w:p w:rsidR="00F608F3" w:rsidRPr="00C201F6" w:rsidRDefault="00F608F3" w:rsidP="00F608F3">
      <w:pPr>
        <w:jc w:val="both"/>
        <w:rPr>
          <w:rFonts w:ascii="Arial" w:hAnsi="Arial" w:cs="Arial"/>
          <w:color w:val="000000" w:themeColor="text1"/>
          <w:sz w:val="22"/>
          <w:szCs w:val="22"/>
        </w:rPr>
      </w:pPr>
    </w:p>
    <w:p w:rsidR="00F608F3" w:rsidRPr="00C201F6" w:rsidRDefault="00F608F3" w:rsidP="00F608F3">
      <w:pPr>
        <w:jc w:val="both"/>
        <w:rPr>
          <w:rFonts w:ascii="Arial" w:hAnsi="Arial" w:cs="Arial"/>
          <w:b/>
          <w:sz w:val="22"/>
          <w:szCs w:val="22"/>
          <w:u w:val="single"/>
        </w:rPr>
      </w:pPr>
      <w:r w:rsidRPr="00C201F6">
        <w:rPr>
          <w:rFonts w:ascii="Arial" w:hAnsi="Arial" w:cs="Arial"/>
          <w:b/>
          <w:sz w:val="22"/>
          <w:szCs w:val="22"/>
          <w:u w:val="single"/>
        </w:rPr>
        <w:t>Program Overview</w:t>
      </w:r>
    </w:p>
    <w:p w:rsidR="00F608F3" w:rsidRPr="00C201F6" w:rsidRDefault="00F608F3"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The San Bernardino County Continuum of Care (SBC </w:t>
      </w:r>
      <w:proofErr w:type="spellStart"/>
      <w:r w:rsidRPr="00C201F6">
        <w:rPr>
          <w:rFonts w:ascii="Arial" w:hAnsi="Arial" w:cs="Arial"/>
          <w:sz w:val="22"/>
          <w:szCs w:val="22"/>
        </w:rPr>
        <w:t>CoC</w:t>
      </w:r>
      <w:proofErr w:type="spellEnd"/>
      <w:r w:rsidRPr="00C201F6">
        <w:rPr>
          <w:rFonts w:ascii="Arial" w:hAnsi="Arial" w:cs="Arial"/>
          <w:sz w:val="22"/>
          <w:szCs w:val="22"/>
        </w:rPr>
        <w:t>), through the County of San Bernardino Office of Homeless Services (</w:t>
      </w:r>
      <w:proofErr w:type="spellStart"/>
      <w:r w:rsidRPr="00C201F6">
        <w:rPr>
          <w:rFonts w:ascii="Arial" w:hAnsi="Arial" w:cs="Arial"/>
          <w:sz w:val="22"/>
          <w:szCs w:val="22"/>
        </w:rPr>
        <w:t>OHS</w:t>
      </w:r>
      <w:proofErr w:type="spellEnd"/>
      <w:r w:rsidRPr="00C201F6">
        <w:rPr>
          <w:rFonts w:ascii="Arial" w:hAnsi="Arial" w:cs="Arial"/>
          <w:sz w:val="22"/>
          <w:szCs w:val="22"/>
        </w:rPr>
        <w:t>) designated as the Administrative Entity, will release a Request for Application (</w:t>
      </w:r>
      <w:proofErr w:type="spellStart"/>
      <w:r w:rsidRPr="00C201F6">
        <w:rPr>
          <w:rFonts w:ascii="Arial" w:hAnsi="Arial" w:cs="Arial"/>
          <w:sz w:val="22"/>
          <w:szCs w:val="22"/>
        </w:rPr>
        <w:t>RFA</w:t>
      </w:r>
      <w:proofErr w:type="spellEnd"/>
      <w:r w:rsidRPr="00C201F6">
        <w:rPr>
          <w:rFonts w:ascii="Arial" w:hAnsi="Arial" w:cs="Arial"/>
          <w:sz w:val="22"/>
          <w:szCs w:val="22"/>
        </w:rPr>
        <w:t xml:space="preserve">) to allocate $2,762,174.85 of funding under the </w:t>
      </w:r>
      <w:proofErr w:type="spellStart"/>
      <w:r w:rsidRPr="00C201F6">
        <w:rPr>
          <w:rFonts w:ascii="Arial" w:hAnsi="Arial" w:cs="Arial"/>
          <w:sz w:val="22"/>
          <w:szCs w:val="22"/>
        </w:rPr>
        <w:t>HHAP</w:t>
      </w:r>
      <w:proofErr w:type="spellEnd"/>
      <w:r w:rsidRPr="00C201F6">
        <w:rPr>
          <w:rFonts w:ascii="Arial" w:hAnsi="Arial" w:cs="Arial"/>
          <w:sz w:val="22"/>
          <w:szCs w:val="22"/>
        </w:rPr>
        <w:t xml:space="preserve"> Program.  </w:t>
      </w:r>
    </w:p>
    <w:p w:rsidR="00F608F3" w:rsidRPr="00C201F6" w:rsidRDefault="00F608F3" w:rsidP="00044A1F">
      <w:pPr>
        <w:pStyle w:val="ListParagraph"/>
        <w:numPr>
          <w:ilvl w:val="0"/>
          <w:numId w:val="10"/>
        </w:numPr>
        <w:jc w:val="both"/>
        <w:rPr>
          <w:rFonts w:ascii="Arial" w:hAnsi="Arial" w:cs="Arial"/>
          <w:color w:val="000000" w:themeColor="text1"/>
          <w:sz w:val="22"/>
          <w:szCs w:val="22"/>
        </w:rPr>
      </w:pPr>
      <w:r w:rsidRPr="00C201F6">
        <w:rPr>
          <w:rFonts w:ascii="Arial" w:hAnsi="Arial" w:cs="Arial"/>
          <w:sz w:val="22"/>
          <w:szCs w:val="22"/>
        </w:rPr>
        <w:t xml:space="preserve">Spending under the </w:t>
      </w:r>
      <w:proofErr w:type="spellStart"/>
      <w:r w:rsidRPr="00C201F6">
        <w:rPr>
          <w:rFonts w:ascii="Arial" w:hAnsi="Arial" w:cs="Arial"/>
          <w:sz w:val="22"/>
          <w:szCs w:val="22"/>
        </w:rPr>
        <w:t>HHAP</w:t>
      </w:r>
      <w:proofErr w:type="spellEnd"/>
      <w:r w:rsidRPr="00C201F6">
        <w:rPr>
          <w:rFonts w:ascii="Arial" w:hAnsi="Arial" w:cs="Arial"/>
          <w:sz w:val="22"/>
          <w:szCs w:val="22"/>
        </w:rPr>
        <w:t xml:space="preserve"> Program must be informed by a best-practice framework focused on moving </w:t>
      </w:r>
      <w:r w:rsidRPr="00C201F6">
        <w:rPr>
          <w:rFonts w:ascii="Arial" w:hAnsi="Arial" w:cs="Arial"/>
          <w:color w:val="000000" w:themeColor="text1"/>
          <w:sz w:val="22"/>
          <w:szCs w:val="22"/>
        </w:rPr>
        <w:t xml:space="preserve">homeless individuals and families, or individuals and families at-risk of homelessness, into permanent housing and supporting the efforts of those individuals and families to maintain their permanent housing.  </w:t>
      </w:r>
    </w:p>
    <w:p w:rsidR="00F608F3" w:rsidRPr="00C201F6" w:rsidRDefault="00F608F3" w:rsidP="00044A1F">
      <w:pPr>
        <w:pStyle w:val="ListParagraph"/>
        <w:numPr>
          <w:ilvl w:val="0"/>
          <w:numId w:val="10"/>
        </w:numPr>
        <w:jc w:val="both"/>
        <w:rPr>
          <w:rFonts w:ascii="Arial" w:hAnsi="Arial" w:cs="Arial"/>
          <w:sz w:val="22"/>
          <w:szCs w:val="22"/>
        </w:rPr>
      </w:pPr>
      <w:proofErr w:type="spellStart"/>
      <w:r w:rsidRPr="00C201F6">
        <w:rPr>
          <w:rFonts w:ascii="Arial" w:hAnsi="Arial" w:cs="Arial"/>
          <w:sz w:val="22"/>
          <w:szCs w:val="22"/>
        </w:rPr>
        <w:t>HHAP</w:t>
      </w:r>
      <w:proofErr w:type="spellEnd"/>
      <w:r w:rsidRPr="00C201F6">
        <w:rPr>
          <w:rFonts w:ascii="Arial" w:hAnsi="Arial" w:cs="Arial"/>
          <w:sz w:val="22"/>
          <w:szCs w:val="22"/>
        </w:rPr>
        <w:t xml:space="preserve"> services will be provided throughout San Bernardino County:</w:t>
      </w:r>
    </w:p>
    <w:p w:rsidR="00F608F3" w:rsidRPr="00C201F6" w:rsidRDefault="00F608F3" w:rsidP="00044A1F">
      <w:pPr>
        <w:pStyle w:val="ListParagraph"/>
        <w:numPr>
          <w:ilvl w:val="0"/>
          <w:numId w:val="8"/>
        </w:numPr>
        <w:spacing w:line="300" w:lineRule="exact"/>
        <w:ind w:left="1620"/>
        <w:jc w:val="both"/>
        <w:rPr>
          <w:rFonts w:ascii="Arial" w:hAnsi="Arial" w:cs="Arial"/>
          <w:sz w:val="22"/>
          <w:szCs w:val="22"/>
        </w:rPr>
      </w:pPr>
      <w:r w:rsidRPr="00C201F6">
        <w:rPr>
          <w:rFonts w:ascii="Arial" w:hAnsi="Arial" w:cs="Arial"/>
          <w:b/>
          <w:sz w:val="22"/>
          <w:szCs w:val="22"/>
        </w:rPr>
        <w:t>Central Valley Region</w:t>
      </w:r>
      <w:r w:rsidRPr="00C201F6">
        <w:rPr>
          <w:rFonts w:ascii="Arial" w:hAnsi="Arial" w:cs="Arial"/>
          <w:sz w:val="22"/>
          <w:szCs w:val="22"/>
        </w:rPr>
        <w:t>: Encompasses the cities of Colton, Fontana, Grand Terrace, Highland, Loma Linda, Redlands, Rialto, San Bernardino, Yucaipa, and the surrounding unincorporated communities.</w:t>
      </w:r>
    </w:p>
    <w:p w:rsidR="00F608F3" w:rsidRPr="00C201F6" w:rsidRDefault="00F608F3" w:rsidP="00044A1F">
      <w:pPr>
        <w:pStyle w:val="ListParagraph"/>
        <w:numPr>
          <w:ilvl w:val="0"/>
          <w:numId w:val="8"/>
        </w:numPr>
        <w:spacing w:line="300" w:lineRule="exact"/>
        <w:ind w:left="1620"/>
        <w:jc w:val="both"/>
        <w:rPr>
          <w:rFonts w:ascii="Arial" w:hAnsi="Arial" w:cs="Arial"/>
          <w:sz w:val="22"/>
          <w:szCs w:val="22"/>
        </w:rPr>
      </w:pPr>
      <w:r w:rsidRPr="00C201F6">
        <w:rPr>
          <w:rFonts w:ascii="Arial" w:hAnsi="Arial" w:cs="Arial"/>
          <w:b/>
          <w:sz w:val="22"/>
          <w:szCs w:val="22"/>
        </w:rPr>
        <w:t>Desert Region</w:t>
      </w:r>
      <w:r w:rsidRPr="00C201F6">
        <w:rPr>
          <w:rFonts w:ascii="Arial" w:hAnsi="Arial" w:cs="Arial"/>
          <w:sz w:val="22"/>
          <w:szCs w:val="22"/>
        </w:rPr>
        <w:t>: Encompasses the cities of Adelanto, Apple Valley, Barstow, Hesperia. Victorville, and the surrounding unincorporated communities.</w:t>
      </w:r>
    </w:p>
    <w:p w:rsidR="00F608F3" w:rsidRPr="00C201F6" w:rsidRDefault="00F608F3" w:rsidP="00044A1F">
      <w:pPr>
        <w:pStyle w:val="ListParagraph"/>
        <w:numPr>
          <w:ilvl w:val="0"/>
          <w:numId w:val="8"/>
        </w:numPr>
        <w:spacing w:line="300" w:lineRule="exact"/>
        <w:ind w:left="1620"/>
        <w:jc w:val="both"/>
        <w:rPr>
          <w:rFonts w:ascii="Arial" w:hAnsi="Arial" w:cs="Arial"/>
          <w:sz w:val="22"/>
          <w:szCs w:val="22"/>
        </w:rPr>
      </w:pPr>
      <w:r w:rsidRPr="00C201F6">
        <w:rPr>
          <w:rFonts w:ascii="Arial" w:hAnsi="Arial" w:cs="Arial"/>
          <w:b/>
          <w:sz w:val="22"/>
          <w:szCs w:val="22"/>
        </w:rPr>
        <w:t>East Valley Region</w:t>
      </w:r>
      <w:r w:rsidRPr="00C201F6">
        <w:rPr>
          <w:rFonts w:ascii="Arial" w:hAnsi="Arial" w:cs="Arial"/>
          <w:sz w:val="22"/>
          <w:szCs w:val="22"/>
        </w:rPr>
        <w:t>: Encompasses the cities of Needles, Twenty-nine Palms, Yucca Valley, and the surrounding unincorporated communities.</w:t>
      </w:r>
    </w:p>
    <w:p w:rsidR="00F608F3" w:rsidRPr="00C201F6" w:rsidRDefault="00F608F3" w:rsidP="00044A1F">
      <w:pPr>
        <w:pStyle w:val="ListParagraph"/>
        <w:numPr>
          <w:ilvl w:val="0"/>
          <w:numId w:val="8"/>
        </w:numPr>
        <w:spacing w:line="300" w:lineRule="exact"/>
        <w:ind w:left="1620"/>
        <w:jc w:val="both"/>
        <w:rPr>
          <w:rFonts w:ascii="Arial" w:hAnsi="Arial" w:cs="Arial"/>
          <w:sz w:val="22"/>
          <w:szCs w:val="22"/>
        </w:rPr>
      </w:pPr>
      <w:r w:rsidRPr="00C201F6">
        <w:rPr>
          <w:rFonts w:ascii="Arial" w:hAnsi="Arial" w:cs="Arial"/>
          <w:b/>
          <w:sz w:val="22"/>
          <w:szCs w:val="22"/>
        </w:rPr>
        <w:t>Mountain Region</w:t>
      </w:r>
      <w:r w:rsidRPr="00C201F6">
        <w:rPr>
          <w:rFonts w:ascii="Arial" w:hAnsi="Arial" w:cs="Arial"/>
          <w:sz w:val="22"/>
          <w:szCs w:val="22"/>
        </w:rPr>
        <w:t xml:space="preserve">: Encompasses the cities of Big Bear and the unincorporated communities which include Blue Jay, Cedar Glen, </w:t>
      </w:r>
      <w:proofErr w:type="spellStart"/>
      <w:r w:rsidRPr="00C201F6">
        <w:rPr>
          <w:rFonts w:ascii="Arial" w:hAnsi="Arial" w:cs="Arial"/>
          <w:sz w:val="22"/>
          <w:szCs w:val="22"/>
        </w:rPr>
        <w:t>Cedarpines</w:t>
      </w:r>
      <w:proofErr w:type="spellEnd"/>
      <w:r w:rsidRPr="00C201F6">
        <w:rPr>
          <w:rFonts w:ascii="Arial" w:hAnsi="Arial" w:cs="Arial"/>
          <w:sz w:val="22"/>
          <w:szCs w:val="22"/>
        </w:rPr>
        <w:t xml:space="preserve"> Park, Crestline, Forest Falls, Green Valley Lake, Lake Arrowhead, </w:t>
      </w:r>
      <w:proofErr w:type="spellStart"/>
      <w:r w:rsidRPr="00C201F6">
        <w:rPr>
          <w:rFonts w:ascii="Arial" w:hAnsi="Arial" w:cs="Arial"/>
          <w:sz w:val="22"/>
          <w:szCs w:val="22"/>
        </w:rPr>
        <w:t>Rimforest</w:t>
      </w:r>
      <w:proofErr w:type="spellEnd"/>
      <w:r w:rsidRPr="00C201F6">
        <w:rPr>
          <w:rFonts w:ascii="Arial" w:hAnsi="Arial" w:cs="Arial"/>
          <w:sz w:val="22"/>
          <w:szCs w:val="22"/>
        </w:rPr>
        <w:t xml:space="preserve">, Running Springs, </w:t>
      </w:r>
      <w:proofErr w:type="spellStart"/>
      <w:r w:rsidRPr="00C201F6">
        <w:rPr>
          <w:rFonts w:ascii="Arial" w:hAnsi="Arial" w:cs="Arial"/>
          <w:sz w:val="22"/>
          <w:szCs w:val="22"/>
        </w:rPr>
        <w:t>Skyforest</w:t>
      </w:r>
      <w:proofErr w:type="spellEnd"/>
      <w:r w:rsidRPr="00C201F6">
        <w:rPr>
          <w:rFonts w:ascii="Arial" w:hAnsi="Arial" w:cs="Arial"/>
          <w:sz w:val="22"/>
          <w:szCs w:val="22"/>
        </w:rPr>
        <w:t xml:space="preserve">, Sugarloaf, and Twin </w:t>
      </w:r>
      <w:proofErr w:type="gramStart"/>
      <w:r w:rsidRPr="00C201F6">
        <w:rPr>
          <w:rFonts w:ascii="Arial" w:hAnsi="Arial" w:cs="Arial"/>
          <w:sz w:val="22"/>
          <w:szCs w:val="22"/>
        </w:rPr>
        <w:t>Peaks,.</w:t>
      </w:r>
      <w:proofErr w:type="gramEnd"/>
    </w:p>
    <w:p w:rsidR="00F608F3" w:rsidRPr="00C201F6" w:rsidRDefault="00F608F3" w:rsidP="00044A1F">
      <w:pPr>
        <w:pStyle w:val="ListParagraph"/>
        <w:numPr>
          <w:ilvl w:val="0"/>
          <w:numId w:val="8"/>
        </w:numPr>
        <w:spacing w:line="300" w:lineRule="exact"/>
        <w:ind w:left="1620"/>
        <w:jc w:val="both"/>
        <w:rPr>
          <w:rFonts w:ascii="Arial" w:hAnsi="Arial" w:cs="Arial"/>
          <w:sz w:val="22"/>
          <w:szCs w:val="22"/>
        </w:rPr>
      </w:pPr>
      <w:r w:rsidRPr="00C201F6">
        <w:rPr>
          <w:rFonts w:ascii="Arial" w:hAnsi="Arial" w:cs="Arial"/>
          <w:b/>
          <w:sz w:val="22"/>
          <w:szCs w:val="22"/>
        </w:rPr>
        <w:t>West Valley Region</w:t>
      </w:r>
      <w:r w:rsidRPr="00C201F6">
        <w:rPr>
          <w:rFonts w:ascii="Arial" w:hAnsi="Arial" w:cs="Arial"/>
          <w:sz w:val="22"/>
          <w:szCs w:val="22"/>
        </w:rPr>
        <w:t>: Encompasses the cities of Chino, Chino Hills, Montclair, Ontario, Rancho Cucamonga, Upland, and the surrounding unincorporated communities.</w:t>
      </w:r>
    </w:p>
    <w:p w:rsidR="00F608F3" w:rsidRPr="00C201F6" w:rsidRDefault="00F608F3" w:rsidP="00044A1F">
      <w:pPr>
        <w:pStyle w:val="ListParagraph"/>
        <w:numPr>
          <w:ilvl w:val="0"/>
          <w:numId w:val="10"/>
        </w:numPr>
        <w:jc w:val="both"/>
        <w:rPr>
          <w:rFonts w:ascii="Arial" w:hAnsi="Arial" w:cs="Arial"/>
          <w:sz w:val="22"/>
          <w:szCs w:val="22"/>
        </w:rPr>
      </w:pPr>
      <w:r w:rsidRPr="00C201F6">
        <w:rPr>
          <w:rFonts w:ascii="Arial" w:hAnsi="Arial" w:cs="Arial"/>
          <w:sz w:val="22"/>
          <w:szCs w:val="22"/>
        </w:rPr>
        <w:t>Maximum allocations per Region:</w:t>
      </w:r>
    </w:p>
    <w:p w:rsidR="00F608F3" w:rsidRPr="00C201F6" w:rsidRDefault="00F608F3" w:rsidP="00044A1F">
      <w:pPr>
        <w:pStyle w:val="ListParagraph"/>
        <w:numPr>
          <w:ilvl w:val="0"/>
          <w:numId w:val="9"/>
        </w:numPr>
        <w:spacing w:line="300" w:lineRule="exact"/>
        <w:ind w:left="1620"/>
        <w:jc w:val="both"/>
        <w:rPr>
          <w:rFonts w:ascii="Arial" w:hAnsi="Arial" w:cs="Arial"/>
          <w:sz w:val="22"/>
          <w:szCs w:val="22"/>
        </w:rPr>
      </w:pPr>
      <w:r w:rsidRPr="00C201F6">
        <w:rPr>
          <w:rFonts w:ascii="Arial" w:hAnsi="Arial" w:cs="Arial"/>
          <w:b/>
          <w:sz w:val="22"/>
          <w:szCs w:val="22"/>
        </w:rPr>
        <w:t>Central Valley Region</w:t>
      </w:r>
      <w:r w:rsidRPr="00C201F6">
        <w:rPr>
          <w:rFonts w:ascii="Arial" w:hAnsi="Arial" w:cs="Arial"/>
          <w:sz w:val="22"/>
          <w:szCs w:val="22"/>
        </w:rPr>
        <w:t xml:space="preserve"> - $1,118,188.79; </w:t>
      </w:r>
    </w:p>
    <w:p w:rsidR="00F608F3" w:rsidRPr="00C201F6" w:rsidRDefault="00F608F3" w:rsidP="00044A1F">
      <w:pPr>
        <w:pStyle w:val="ListParagraph"/>
        <w:numPr>
          <w:ilvl w:val="0"/>
          <w:numId w:val="9"/>
        </w:numPr>
        <w:spacing w:line="300" w:lineRule="exact"/>
        <w:ind w:left="1620"/>
        <w:jc w:val="both"/>
        <w:rPr>
          <w:rFonts w:ascii="Arial" w:hAnsi="Arial" w:cs="Arial"/>
          <w:sz w:val="22"/>
          <w:szCs w:val="22"/>
        </w:rPr>
      </w:pPr>
      <w:r w:rsidRPr="00C201F6">
        <w:rPr>
          <w:rFonts w:ascii="Arial" w:hAnsi="Arial" w:cs="Arial"/>
          <w:b/>
          <w:sz w:val="22"/>
          <w:szCs w:val="22"/>
        </w:rPr>
        <w:t>Desert Region</w:t>
      </w:r>
      <w:r w:rsidRPr="00C201F6">
        <w:rPr>
          <w:rFonts w:ascii="Arial" w:hAnsi="Arial" w:cs="Arial"/>
          <w:sz w:val="22"/>
          <w:szCs w:val="22"/>
        </w:rPr>
        <w:t xml:space="preserve"> - $495,328.59; </w:t>
      </w:r>
    </w:p>
    <w:p w:rsidR="00F608F3" w:rsidRPr="00C201F6" w:rsidRDefault="00F608F3" w:rsidP="00044A1F">
      <w:pPr>
        <w:pStyle w:val="ListParagraph"/>
        <w:numPr>
          <w:ilvl w:val="0"/>
          <w:numId w:val="9"/>
        </w:numPr>
        <w:spacing w:line="300" w:lineRule="exact"/>
        <w:ind w:left="1620"/>
        <w:jc w:val="both"/>
        <w:rPr>
          <w:rFonts w:ascii="Arial" w:hAnsi="Arial" w:cs="Arial"/>
          <w:sz w:val="22"/>
          <w:szCs w:val="22"/>
        </w:rPr>
      </w:pPr>
      <w:r w:rsidRPr="00C201F6">
        <w:rPr>
          <w:rFonts w:ascii="Arial" w:hAnsi="Arial" w:cs="Arial"/>
          <w:b/>
          <w:sz w:val="22"/>
          <w:szCs w:val="22"/>
        </w:rPr>
        <w:t>East Valley Region</w:t>
      </w:r>
      <w:r w:rsidRPr="00C201F6">
        <w:rPr>
          <w:rFonts w:ascii="Arial" w:hAnsi="Arial" w:cs="Arial"/>
          <w:sz w:val="22"/>
          <w:szCs w:val="22"/>
        </w:rPr>
        <w:t xml:space="preserve"> - $294,997.03; </w:t>
      </w:r>
    </w:p>
    <w:p w:rsidR="00F608F3" w:rsidRPr="00C201F6" w:rsidRDefault="00F608F3" w:rsidP="00044A1F">
      <w:pPr>
        <w:pStyle w:val="ListParagraph"/>
        <w:numPr>
          <w:ilvl w:val="0"/>
          <w:numId w:val="9"/>
        </w:numPr>
        <w:spacing w:line="300" w:lineRule="exact"/>
        <w:ind w:left="1620"/>
        <w:jc w:val="both"/>
        <w:rPr>
          <w:rFonts w:ascii="Arial" w:hAnsi="Arial" w:cs="Arial"/>
          <w:sz w:val="22"/>
          <w:szCs w:val="22"/>
        </w:rPr>
      </w:pPr>
      <w:r w:rsidRPr="00C201F6">
        <w:rPr>
          <w:rFonts w:ascii="Arial" w:hAnsi="Arial" w:cs="Arial"/>
          <w:b/>
          <w:sz w:val="22"/>
          <w:szCs w:val="22"/>
        </w:rPr>
        <w:t>Mountain Region</w:t>
      </w:r>
      <w:r w:rsidRPr="00C201F6">
        <w:rPr>
          <w:rFonts w:ascii="Arial" w:hAnsi="Arial" w:cs="Arial"/>
          <w:sz w:val="22"/>
          <w:szCs w:val="22"/>
        </w:rPr>
        <w:t xml:space="preserve"> - $236,859.49; and </w:t>
      </w:r>
    </w:p>
    <w:p w:rsidR="00F608F3" w:rsidRPr="00C201F6" w:rsidRDefault="00F608F3" w:rsidP="00044A1F">
      <w:pPr>
        <w:pStyle w:val="ListParagraph"/>
        <w:numPr>
          <w:ilvl w:val="0"/>
          <w:numId w:val="9"/>
        </w:numPr>
        <w:spacing w:line="300" w:lineRule="exact"/>
        <w:ind w:left="1620"/>
        <w:jc w:val="both"/>
        <w:rPr>
          <w:rFonts w:ascii="Arial" w:hAnsi="Arial" w:cs="Arial"/>
          <w:sz w:val="22"/>
          <w:szCs w:val="22"/>
        </w:rPr>
      </w:pPr>
      <w:r w:rsidRPr="00C201F6">
        <w:rPr>
          <w:rFonts w:ascii="Arial" w:hAnsi="Arial" w:cs="Arial"/>
          <w:b/>
          <w:sz w:val="22"/>
          <w:szCs w:val="22"/>
        </w:rPr>
        <w:t>West Valley Region</w:t>
      </w:r>
      <w:r w:rsidRPr="00C201F6">
        <w:rPr>
          <w:rFonts w:ascii="Arial" w:hAnsi="Arial" w:cs="Arial"/>
          <w:sz w:val="22"/>
          <w:szCs w:val="22"/>
        </w:rPr>
        <w:t xml:space="preserve"> - $371,116.18.</w:t>
      </w:r>
    </w:p>
    <w:p w:rsidR="00F608F3" w:rsidRPr="00C201F6" w:rsidRDefault="00F608F3"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Maximum allocation for </w:t>
      </w:r>
      <w:r w:rsidRPr="00C201F6">
        <w:rPr>
          <w:rFonts w:ascii="Arial" w:hAnsi="Arial" w:cs="Arial"/>
          <w:b/>
          <w:sz w:val="22"/>
          <w:szCs w:val="22"/>
        </w:rPr>
        <w:t>Homeless Youth</w:t>
      </w:r>
      <w:r w:rsidRPr="00C201F6">
        <w:rPr>
          <w:rFonts w:ascii="Arial" w:hAnsi="Arial" w:cs="Arial"/>
          <w:sz w:val="22"/>
          <w:szCs w:val="22"/>
        </w:rPr>
        <w:t xml:space="preserve"> (services county-wide): $245,684.77.</w:t>
      </w:r>
    </w:p>
    <w:p w:rsidR="00F608F3" w:rsidRPr="00C201F6" w:rsidRDefault="00F608F3" w:rsidP="00F608F3">
      <w:pPr>
        <w:jc w:val="both"/>
        <w:rPr>
          <w:rFonts w:ascii="Arial" w:hAnsi="Arial" w:cs="Arial"/>
          <w:sz w:val="22"/>
          <w:szCs w:val="22"/>
        </w:rPr>
      </w:pPr>
    </w:p>
    <w:p w:rsidR="00F608F3" w:rsidRPr="00C201F6" w:rsidRDefault="00F608F3" w:rsidP="00F608F3">
      <w:pPr>
        <w:jc w:val="both"/>
        <w:rPr>
          <w:rFonts w:ascii="Arial" w:hAnsi="Arial" w:cs="Arial"/>
          <w:b/>
          <w:sz w:val="22"/>
          <w:szCs w:val="22"/>
          <w:u w:val="single"/>
        </w:rPr>
      </w:pPr>
      <w:r w:rsidRPr="00C201F6">
        <w:rPr>
          <w:rFonts w:ascii="Arial" w:hAnsi="Arial" w:cs="Arial"/>
          <w:b/>
          <w:sz w:val="22"/>
          <w:szCs w:val="22"/>
          <w:u w:val="single"/>
        </w:rPr>
        <w:t>Instructions</w:t>
      </w:r>
    </w:p>
    <w:p w:rsidR="00F608F3" w:rsidRPr="00C201F6" w:rsidRDefault="00F608F3"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Carefully read the entire </w:t>
      </w:r>
      <w:proofErr w:type="spellStart"/>
      <w:r w:rsidRPr="00C201F6">
        <w:rPr>
          <w:rFonts w:ascii="Arial" w:hAnsi="Arial" w:cs="Arial"/>
          <w:sz w:val="22"/>
          <w:szCs w:val="22"/>
        </w:rPr>
        <w:t>RFA</w:t>
      </w:r>
      <w:proofErr w:type="spellEnd"/>
      <w:r w:rsidRPr="00C201F6">
        <w:rPr>
          <w:rFonts w:ascii="Arial" w:hAnsi="Arial" w:cs="Arial"/>
          <w:sz w:val="22"/>
          <w:szCs w:val="22"/>
        </w:rPr>
        <w:t xml:space="preserve"> and attached documents.  </w:t>
      </w:r>
    </w:p>
    <w:p w:rsidR="00F608F3" w:rsidRPr="00C201F6" w:rsidRDefault="00F608F3"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Answer all questions as specifically and completely as possible.  </w:t>
      </w:r>
    </w:p>
    <w:p w:rsidR="00F608F3" w:rsidRPr="00C201F6" w:rsidRDefault="00F608F3"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Type your answers, do not print.  </w:t>
      </w:r>
    </w:p>
    <w:p w:rsidR="00F608F3" w:rsidRPr="00C201F6" w:rsidRDefault="00F608F3"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If proposing services for more than one region, submit a separate Application for each region.  </w:t>
      </w:r>
    </w:p>
    <w:p w:rsidR="00F608F3" w:rsidRPr="00C201F6" w:rsidRDefault="00F608F3"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Can only propose service categories listed under each region; can check more than one service category per region.  </w:t>
      </w:r>
    </w:p>
    <w:p w:rsidR="00F608F3" w:rsidRPr="00C201F6" w:rsidRDefault="00F608F3"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A detailed budget is required for each Application.  </w:t>
      </w:r>
    </w:p>
    <w:p w:rsidR="00F608F3" w:rsidRPr="00C201F6" w:rsidRDefault="00F608F3" w:rsidP="00F608F3">
      <w:pPr>
        <w:jc w:val="both"/>
        <w:rPr>
          <w:rFonts w:ascii="Arial" w:hAnsi="Arial" w:cs="Arial"/>
          <w:sz w:val="22"/>
          <w:szCs w:val="22"/>
        </w:rPr>
      </w:pPr>
    </w:p>
    <w:p w:rsidR="00F608F3" w:rsidRDefault="00F608F3" w:rsidP="00F608F3">
      <w:pPr>
        <w:pStyle w:val="Heading1"/>
        <w:rPr>
          <w:color w:val="000000"/>
          <w:sz w:val="24"/>
          <w:szCs w:val="24"/>
        </w:rPr>
        <w:sectPr w:rsidR="00F608F3" w:rsidSect="00E27E2D">
          <w:headerReference w:type="default" r:id="rId7"/>
          <w:pgSz w:w="12240" w:h="15840" w:code="1"/>
          <w:pgMar w:top="720" w:right="720" w:bottom="720" w:left="720" w:header="432" w:footer="432" w:gutter="0"/>
          <w:pgNumType w:start="2"/>
          <w:cols w:space="720"/>
          <w:docGrid w:linePitch="360"/>
        </w:sectPr>
      </w:pPr>
    </w:p>
    <w:p w:rsidR="00E27E2D" w:rsidRPr="00C201F6" w:rsidRDefault="00E27E2D" w:rsidP="00E27E2D">
      <w:pPr>
        <w:pStyle w:val="Heading1"/>
        <w:jc w:val="center"/>
        <w:rPr>
          <w:snapToGrid w:val="0"/>
          <w:color w:val="000000"/>
          <w:sz w:val="24"/>
          <w:szCs w:val="24"/>
        </w:rPr>
      </w:pPr>
      <w:r w:rsidRPr="00C201F6">
        <w:rPr>
          <w:color w:val="000000"/>
          <w:sz w:val="24"/>
          <w:szCs w:val="24"/>
        </w:rPr>
        <w:lastRenderedPageBreak/>
        <w:t>ATTACHMENT A</w:t>
      </w:r>
      <w:r w:rsidRPr="00C201F6">
        <w:rPr>
          <w:snapToGrid w:val="0"/>
          <w:color w:val="000000"/>
          <w:sz w:val="24"/>
          <w:szCs w:val="24"/>
        </w:rPr>
        <w:t xml:space="preserve"> – COVER PAGE</w:t>
      </w:r>
    </w:p>
    <w:p w:rsidR="00E27E2D" w:rsidRPr="00C201F6" w:rsidRDefault="00E27E2D" w:rsidP="00E27E2D">
      <w:pPr>
        <w:pStyle w:val="PlainText"/>
        <w:jc w:val="center"/>
        <w:rPr>
          <w:rFonts w:ascii="Arial" w:hAnsi="Arial" w:cs="Arial"/>
          <w:b/>
          <w:snapToGrid w:val="0"/>
          <w:color w:val="000000"/>
          <w:sz w:val="22"/>
          <w:szCs w:val="22"/>
        </w:rPr>
      </w:pPr>
      <w:r w:rsidRPr="00C201F6">
        <w:rPr>
          <w:rFonts w:ascii="Arial" w:hAnsi="Arial" w:cs="Arial"/>
          <w:b/>
          <w:snapToGrid w:val="0"/>
          <w:color w:val="000000"/>
          <w:sz w:val="22"/>
          <w:szCs w:val="22"/>
        </w:rPr>
        <w:t>Use this checklist to ensure that all items requested have been included.</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7677"/>
        <w:gridCol w:w="2797"/>
      </w:tblGrid>
      <w:tr w:rsidR="00E27E2D" w:rsidRPr="00C201F6" w:rsidTr="00E27E2D">
        <w:trPr>
          <w:trHeight w:val="576"/>
          <w:jc w:val="center"/>
        </w:trPr>
        <w:tc>
          <w:tcPr>
            <w:tcW w:w="8260" w:type="dxa"/>
            <w:gridSpan w:val="2"/>
            <w:shd w:val="clear" w:color="auto" w:fill="auto"/>
            <w:noWrap/>
            <w:vAlign w:val="center"/>
          </w:tcPr>
          <w:p w:rsidR="00E27E2D" w:rsidRPr="00C201F6" w:rsidRDefault="00E27E2D" w:rsidP="00E27E2D">
            <w:pPr>
              <w:jc w:val="center"/>
              <w:rPr>
                <w:rFonts w:ascii="Arial" w:hAnsi="Arial" w:cs="Arial"/>
                <w:b/>
                <w:bCs/>
                <w:color w:val="000000"/>
                <w:sz w:val="22"/>
                <w:szCs w:val="22"/>
              </w:rPr>
            </w:pPr>
            <w:r w:rsidRPr="00C201F6">
              <w:rPr>
                <w:rFonts w:ascii="Arial" w:hAnsi="Arial" w:cs="Arial"/>
                <w:b/>
                <w:bCs/>
                <w:color w:val="000000"/>
                <w:sz w:val="22"/>
                <w:szCs w:val="22"/>
              </w:rPr>
              <w:t>Items Completed</w:t>
            </w:r>
          </w:p>
        </w:tc>
        <w:tc>
          <w:tcPr>
            <w:tcW w:w="2797" w:type="dxa"/>
            <w:shd w:val="clear" w:color="auto" w:fill="auto"/>
            <w:noWrap/>
            <w:vAlign w:val="center"/>
          </w:tcPr>
          <w:p w:rsidR="00E27E2D" w:rsidRPr="00C201F6" w:rsidRDefault="00E27E2D" w:rsidP="00E27E2D">
            <w:pPr>
              <w:jc w:val="center"/>
              <w:rPr>
                <w:rFonts w:ascii="Arial" w:hAnsi="Arial" w:cs="Arial"/>
                <w:b/>
                <w:bCs/>
                <w:color w:val="000000"/>
                <w:sz w:val="22"/>
                <w:szCs w:val="22"/>
              </w:rPr>
            </w:pPr>
            <w:r w:rsidRPr="00C201F6">
              <w:rPr>
                <w:rFonts w:ascii="Arial" w:hAnsi="Arial" w:cs="Arial"/>
                <w:b/>
                <w:bCs/>
                <w:color w:val="000000"/>
                <w:sz w:val="22"/>
                <w:szCs w:val="22"/>
              </w:rPr>
              <w:t>Page (s)</w:t>
            </w: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1.</w:t>
            </w:r>
          </w:p>
        </w:tc>
        <w:tc>
          <w:tcPr>
            <w:tcW w:w="7677"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Attachment A – Cover Page</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2.</w:t>
            </w:r>
          </w:p>
        </w:tc>
        <w:tc>
          <w:tcPr>
            <w:tcW w:w="7677"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Attachment B – Statement of Certification</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3.</w:t>
            </w:r>
          </w:p>
        </w:tc>
        <w:tc>
          <w:tcPr>
            <w:tcW w:w="7677"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Attachment C – Licenses, Permits, and/or Certifications</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4.</w:t>
            </w:r>
          </w:p>
        </w:tc>
        <w:tc>
          <w:tcPr>
            <w:tcW w:w="7677"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 xml:space="preserve">Attachment D – Certification Regarding Debarment or Suspension; California Secretary of State Business Entity Registration </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5.</w:t>
            </w:r>
          </w:p>
        </w:tc>
        <w:tc>
          <w:tcPr>
            <w:tcW w:w="7677"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Attachment E – Budget</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6.</w:t>
            </w:r>
          </w:p>
        </w:tc>
        <w:tc>
          <w:tcPr>
            <w:tcW w:w="7677"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Attachment F – Reserved</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r w:rsidRPr="00C201F6">
              <w:rPr>
                <w:rFonts w:ascii="Arial" w:hAnsi="Arial" w:cs="Arial"/>
                <w:color w:val="000000"/>
                <w:sz w:val="22"/>
                <w:szCs w:val="22"/>
              </w:rPr>
              <w:t>N/A</w:t>
            </w: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7.</w:t>
            </w:r>
          </w:p>
        </w:tc>
        <w:tc>
          <w:tcPr>
            <w:tcW w:w="7677"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Attachment G – Employment of Former County Officials</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8.</w:t>
            </w:r>
          </w:p>
        </w:tc>
        <w:tc>
          <w:tcPr>
            <w:tcW w:w="7677"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snapToGrid w:val="0"/>
                <w:sz w:val="22"/>
                <w:szCs w:val="22"/>
              </w:rPr>
              <w:t xml:space="preserve">Attachment H – </w:t>
            </w:r>
            <w:r w:rsidRPr="00C201F6">
              <w:rPr>
                <w:rFonts w:ascii="Arial" w:hAnsi="Arial" w:cs="Arial"/>
                <w:color w:val="000000"/>
                <w:sz w:val="22"/>
                <w:szCs w:val="22"/>
              </w:rPr>
              <w:t xml:space="preserve">Exceptions to </w:t>
            </w:r>
            <w:proofErr w:type="spellStart"/>
            <w:r w:rsidRPr="00C201F6">
              <w:rPr>
                <w:rFonts w:ascii="Arial" w:hAnsi="Arial" w:cs="Arial"/>
                <w:color w:val="000000"/>
                <w:sz w:val="22"/>
                <w:szCs w:val="22"/>
              </w:rPr>
              <w:t>RFA</w:t>
            </w:r>
            <w:proofErr w:type="spellEnd"/>
            <w:r w:rsidRPr="00C201F6" w:rsidDel="002049AE">
              <w:rPr>
                <w:rFonts w:ascii="Arial" w:hAnsi="Arial" w:cs="Arial"/>
                <w:color w:val="000000"/>
                <w:sz w:val="22"/>
                <w:szCs w:val="22"/>
              </w:rPr>
              <w:t xml:space="preserve"> </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9.</w:t>
            </w:r>
          </w:p>
        </w:tc>
        <w:tc>
          <w:tcPr>
            <w:tcW w:w="7677" w:type="dxa"/>
            <w:shd w:val="clear" w:color="auto" w:fill="auto"/>
            <w:noWrap/>
            <w:vAlign w:val="center"/>
          </w:tcPr>
          <w:p w:rsidR="00E27E2D" w:rsidRPr="00C201F6" w:rsidRDefault="00E27E2D" w:rsidP="00E27E2D">
            <w:pPr>
              <w:rPr>
                <w:rFonts w:ascii="Arial" w:hAnsi="Arial" w:cs="Arial"/>
                <w:snapToGrid w:val="0"/>
                <w:sz w:val="22"/>
                <w:szCs w:val="22"/>
              </w:rPr>
            </w:pPr>
            <w:r w:rsidRPr="00C201F6">
              <w:rPr>
                <w:rFonts w:ascii="Arial" w:hAnsi="Arial" w:cs="Arial"/>
                <w:snapToGrid w:val="0"/>
                <w:sz w:val="22"/>
                <w:szCs w:val="22"/>
              </w:rPr>
              <w:t>Attachment I – Public Records Act Exemptions</w:t>
            </w:r>
            <w:r w:rsidRPr="00C201F6" w:rsidDel="002049AE">
              <w:rPr>
                <w:rFonts w:ascii="Arial" w:hAnsi="Arial" w:cs="Arial"/>
                <w:snapToGrid w:val="0"/>
                <w:sz w:val="22"/>
                <w:szCs w:val="22"/>
              </w:rPr>
              <w:t xml:space="preserve"> </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10.</w:t>
            </w:r>
          </w:p>
        </w:tc>
        <w:tc>
          <w:tcPr>
            <w:tcW w:w="7677" w:type="dxa"/>
            <w:shd w:val="clear" w:color="auto" w:fill="auto"/>
            <w:noWrap/>
            <w:vAlign w:val="center"/>
          </w:tcPr>
          <w:p w:rsidR="00E27E2D" w:rsidRPr="00C201F6" w:rsidRDefault="00E27E2D" w:rsidP="00E27E2D">
            <w:pPr>
              <w:rPr>
                <w:rFonts w:ascii="Arial" w:hAnsi="Arial" w:cs="Arial"/>
                <w:snapToGrid w:val="0"/>
                <w:sz w:val="22"/>
                <w:szCs w:val="22"/>
              </w:rPr>
            </w:pPr>
            <w:r w:rsidRPr="00C201F6">
              <w:rPr>
                <w:rFonts w:ascii="Arial" w:hAnsi="Arial" w:cs="Arial"/>
                <w:snapToGrid w:val="0"/>
                <w:sz w:val="22"/>
                <w:szCs w:val="22"/>
              </w:rPr>
              <w:t>Attachment J – Indemnification and Insurance Requirements Affidavit</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p>
        </w:tc>
      </w:tr>
      <w:tr w:rsidR="00E27E2D" w:rsidRPr="00C201F6" w:rsidTr="00E27E2D">
        <w:trPr>
          <w:trHeight w:val="576"/>
          <w:jc w:val="center"/>
        </w:trPr>
        <w:tc>
          <w:tcPr>
            <w:tcW w:w="583" w:type="dxa"/>
            <w:shd w:val="clear" w:color="auto" w:fill="auto"/>
            <w:noWrap/>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11.</w:t>
            </w:r>
          </w:p>
        </w:tc>
        <w:tc>
          <w:tcPr>
            <w:tcW w:w="7677" w:type="dxa"/>
            <w:shd w:val="clear" w:color="auto" w:fill="auto"/>
            <w:noWrap/>
            <w:vAlign w:val="center"/>
          </w:tcPr>
          <w:p w:rsidR="00E27E2D" w:rsidRPr="00C201F6" w:rsidRDefault="00E27E2D" w:rsidP="00E27E2D">
            <w:pPr>
              <w:rPr>
                <w:rFonts w:ascii="Arial" w:hAnsi="Arial" w:cs="Arial"/>
                <w:snapToGrid w:val="0"/>
                <w:sz w:val="22"/>
                <w:szCs w:val="22"/>
              </w:rPr>
            </w:pPr>
            <w:r w:rsidRPr="00C201F6">
              <w:rPr>
                <w:rFonts w:ascii="Arial" w:hAnsi="Arial" w:cs="Arial"/>
                <w:color w:val="000000"/>
                <w:sz w:val="22"/>
                <w:szCs w:val="22"/>
              </w:rPr>
              <w:t xml:space="preserve">Attachment K – </w:t>
            </w:r>
            <w:proofErr w:type="spellStart"/>
            <w:r w:rsidRPr="00C201F6">
              <w:rPr>
                <w:rFonts w:ascii="Arial" w:hAnsi="Arial" w:cs="Arial"/>
                <w:color w:val="000000"/>
                <w:sz w:val="22"/>
                <w:szCs w:val="22"/>
              </w:rPr>
              <w:t>HHAP</w:t>
            </w:r>
            <w:proofErr w:type="spellEnd"/>
            <w:r w:rsidRPr="00C201F6">
              <w:rPr>
                <w:rFonts w:ascii="Arial" w:hAnsi="Arial" w:cs="Arial"/>
                <w:color w:val="000000"/>
                <w:sz w:val="22"/>
                <w:szCs w:val="22"/>
              </w:rPr>
              <w:t xml:space="preserve"> Project Application</w:t>
            </w:r>
          </w:p>
        </w:tc>
        <w:tc>
          <w:tcPr>
            <w:tcW w:w="2797" w:type="dxa"/>
            <w:shd w:val="clear" w:color="auto" w:fill="auto"/>
            <w:noWrap/>
            <w:vAlign w:val="center"/>
          </w:tcPr>
          <w:p w:rsidR="00E27E2D" w:rsidRPr="00C201F6" w:rsidRDefault="00E27E2D" w:rsidP="00E27E2D">
            <w:pPr>
              <w:jc w:val="center"/>
              <w:rPr>
                <w:rFonts w:ascii="Arial" w:hAnsi="Arial" w:cs="Arial"/>
                <w:color w:val="000000"/>
                <w:sz w:val="22"/>
                <w:szCs w:val="22"/>
              </w:rPr>
            </w:pPr>
          </w:p>
        </w:tc>
      </w:tr>
    </w:tbl>
    <w:p w:rsidR="00E27E2D" w:rsidRPr="00C201F6" w:rsidRDefault="00E27E2D" w:rsidP="00E27E2D">
      <w:pPr>
        <w:tabs>
          <w:tab w:val="left" w:pos="1440"/>
          <w:tab w:val="num" w:pos="2880"/>
        </w:tabs>
        <w:jc w:val="both"/>
      </w:pPr>
    </w:p>
    <w:p w:rsidR="00E27E2D" w:rsidRPr="00C201F6" w:rsidRDefault="00E27E2D" w:rsidP="00E27E2D">
      <w:pPr>
        <w:tabs>
          <w:tab w:val="left" w:pos="5776"/>
          <w:tab w:val="right" w:pos="10800"/>
        </w:tabs>
        <w:spacing w:after="120"/>
        <w:jc w:val="both"/>
        <w:outlineLvl w:val="0"/>
        <w:rPr>
          <w:rFonts w:ascii="Arial" w:hAnsi="Arial" w:cs="Arial"/>
          <w:sz w:val="22"/>
          <w:szCs w:val="22"/>
          <w:u w:val="single"/>
        </w:rPr>
      </w:pPr>
      <w:r w:rsidRPr="00C201F6">
        <w:rPr>
          <w:rFonts w:ascii="Arial" w:hAnsi="Arial" w:cs="Arial"/>
          <w:sz w:val="22"/>
          <w:szCs w:val="22"/>
        </w:rPr>
        <w:t xml:space="preserve">Applicant Name: </w:t>
      </w:r>
      <w:r w:rsidRPr="00C201F6">
        <w:rPr>
          <w:rFonts w:ascii="Arial" w:hAnsi="Arial" w:cs="Arial"/>
          <w:sz w:val="22"/>
          <w:szCs w:val="22"/>
          <w:u w:val="single"/>
        </w:rPr>
        <w:t xml:space="preserve">  </w:t>
      </w:r>
      <w:r w:rsidRPr="00C201F6">
        <w:rPr>
          <w:rFonts w:ascii="Arial" w:hAnsi="Arial" w:cs="Arial"/>
          <w:sz w:val="22"/>
          <w:szCs w:val="22"/>
          <w:u w:val="single"/>
        </w:rPr>
        <w:tab/>
      </w:r>
      <w:r w:rsidRPr="00C201F6">
        <w:rPr>
          <w:rFonts w:ascii="Arial" w:hAnsi="Arial" w:cs="Arial"/>
          <w:sz w:val="22"/>
          <w:szCs w:val="22"/>
          <w:u w:val="single"/>
        </w:rPr>
        <w:tab/>
      </w:r>
    </w:p>
    <w:p w:rsidR="00E27E2D" w:rsidRPr="00C201F6" w:rsidRDefault="00E27E2D" w:rsidP="00E27E2D">
      <w:pPr>
        <w:tabs>
          <w:tab w:val="left" w:pos="5776"/>
          <w:tab w:val="right" w:pos="10800"/>
        </w:tabs>
        <w:spacing w:after="120"/>
        <w:jc w:val="both"/>
        <w:outlineLvl w:val="0"/>
        <w:rPr>
          <w:rFonts w:ascii="Arial" w:hAnsi="Arial" w:cs="Arial"/>
          <w:sz w:val="22"/>
          <w:szCs w:val="22"/>
          <w:u w:val="single"/>
        </w:rPr>
      </w:pPr>
      <w:r w:rsidRPr="00C201F6">
        <w:rPr>
          <w:rFonts w:ascii="Arial" w:hAnsi="Arial" w:cs="Arial"/>
          <w:sz w:val="22"/>
          <w:szCs w:val="22"/>
        </w:rPr>
        <w:t xml:space="preserve">Address: </w:t>
      </w:r>
      <w:r w:rsidRPr="00C201F6">
        <w:rPr>
          <w:rFonts w:ascii="Arial" w:hAnsi="Arial" w:cs="Arial"/>
          <w:sz w:val="22"/>
          <w:szCs w:val="22"/>
          <w:u w:val="single"/>
        </w:rPr>
        <w:t xml:space="preserve">  </w:t>
      </w:r>
      <w:r w:rsidRPr="00C201F6">
        <w:rPr>
          <w:rFonts w:ascii="Arial" w:hAnsi="Arial" w:cs="Arial"/>
          <w:sz w:val="22"/>
          <w:szCs w:val="22"/>
          <w:u w:val="single"/>
        </w:rPr>
        <w:tab/>
      </w:r>
      <w:r w:rsidRPr="00C201F6">
        <w:rPr>
          <w:rFonts w:ascii="Arial" w:hAnsi="Arial" w:cs="Arial"/>
          <w:sz w:val="22"/>
          <w:szCs w:val="22"/>
          <w:u w:val="single"/>
        </w:rPr>
        <w:tab/>
      </w:r>
    </w:p>
    <w:p w:rsidR="00E27E2D" w:rsidRPr="00C201F6" w:rsidRDefault="00E27E2D" w:rsidP="00E27E2D">
      <w:pPr>
        <w:tabs>
          <w:tab w:val="left" w:pos="5776"/>
          <w:tab w:val="right" w:pos="10800"/>
        </w:tabs>
        <w:spacing w:after="120"/>
        <w:jc w:val="both"/>
        <w:outlineLvl w:val="0"/>
        <w:rPr>
          <w:rFonts w:ascii="Arial" w:hAnsi="Arial" w:cs="Arial"/>
          <w:sz w:val="22"/>
          <w:szCs w:val="22"/>
          <w:u w:val="single"/>
        </w:rPr>
      </w:pPr>
      <w:r w:rsidRPr="00C201F6">
        <w:rPr>
          <w:rFonts w:ascii="Arial" w:hAnsi="Arial" w:cs="Arial"/>
          <w:sz w:val="22"/>
          <w:szCs w:val="22"/>
        </w:rPr>
        <w:t xml:space="preserve">Mailing Address (if different): </w:t>
      </w:r>
      <w:r w:rsidRPr="00C201F6">
        <w:rPr>
          <w:rFonts w:ascii="Arial" w:hAnsi="Arial" w:cs="Arial"/>
          <w:sz w:val="22"/>
          <w:szCs w:val="22"/>
          <w:u w:val="single"/>
        </w:rPr>
        <w:t xml:space="preserve">  </w:t>
      </w:r>
      <w:r w:rsidRPr="00C201F6">
        <w:rPr>
          <w:rFonts w:ascii="Arial" w:hAnsi="Arial" w:cs="Arial"/>
          <w:sz w:val="22"/>
          <w:szCs w:val="22"/>
          <w:u w:val="single"/>
        </w:rPr>
        <w:tab/>
      </w:r>
      <w:r w:rsidRPr="00C201F6">
        <w:rPr>
          <w:rFonts w:ascii="Arial" w:hAnsi="Arial" w:cs="Arial"/>
          <w:sz w:val="22"/>
          <w:szCs w:val="22"/>
          <w:u w:val="single"/>
        </w:rPr>
        <w:tab/>
      </w:r>
    </w:p>
    <w:p w:rsidR="00E27E2D" w:rsidRPr="00C201F6" w:rsidRDefault="00E27E2D" w:rsidP="00E27E2D">
      <w:pPr>
        <w:tabs>
          <w:tab w:val="left" w:pos="5040"/>
          <w:tab w:val="left" w:pos="5400"/>
          <w:tab w:val="right" w:pos="10800"/>
        </w:tabs>
        <w:spacing w:after="120"/>
        <w:jc w:val="both"/>
        <w:outlineLvl w:val="0"/>
        <w:rPr>
          <w:rFonts w:ascii="Arial" w:hAnsi="Arial" w:cs="Arial"/>
          <w:sz w:val="22"/>
          <w:szCs w:val="22"/>
        </w:rPr>
      </w:pPr>
      <w:r w:rsidRPr="00C201F6">
        <w:rPr>
          <w:rFonts w:ascii="Arial" w:hAnsi="Arial" w:cs="Arial"/>
          <w:sz w:val="22"/>
          <w:szCs w:val="22"/>
        </w:rPr>
        <w:t xml:space="preserve">Telephone No.: </w:t>
      </w:r>
      <w:r w:rsidRPr="00C201F6">
        <w:rPr>
          <w:rFonts w:ascii="Arial" w:hAnsi="Arial" w:cs="Arial"/>
          <w:sz w:val="22"/>
          <w:szCs w:val="22"/>
          <w:u w:val="single"/>
        </w:rPr>
        <w:t xml:space="preserve">  </w:t>
      </w:r>
      <w:r w:rsidRPr="00C201F6">
        <w:rPr>
          <w:rFonts w:ascii="Arial" w:hAnsi="Arial" w:cs="Arial"/>
          <w:sz w:val="22"/>
          <w:szCs w:val="22"/>
          <w:u w:val="single"/>
        </w:rPr>
        <w:tab/>
      </w:r>
      <w:r w:rsidRPr="00C201F6">
        <w:rPr>
          <w:rFonts w:ascii="Arial" w:hAnsi="Arial" w:cs="Arial"/>
          <w:sz w:val="22"/>
          <w:szCs w:val="22"/>
        </w:rPr>
        <w:tab/>
        <w:t>FAX No.:</w:t>
      </w:r>
      <w:r w:rsidRPr="00C201F6">
        <w:rPr>
          <w:rFonts w:ascii="Arial" w:hAnsi="Arial" w:cs="Arial"/>
          <w:sz w:val="22"/>
          <w:szCs w:val="22"/>
          <w:u w:val="single"/>
        </w:rPr>
        <w:tab/>
      </w:r>
    </w:p>
    <w:p w:rsidR="00E27E2D" w:rsidRPr="00C201F6" w:rsidRDefault="00E27E2D" w:rsidP="00E27E2D">
      <w:pPr>
        <w:tabs>
          <w:tab w:val="left" w:pos="5776"/>
          <w:tab w:val="right" w:pos="10800"/>
        </w:tabs>
        <w:spacing w:after="120"/>
        <w:jc w:val="both"/>
        <w:outlineLvl w:val="0"/>
        <w:rPr>
          <w:rFonts w:ascii="Arial" w:hAnsi="Arial" w:cs="Arial"/>
          <w:sz w:val="22"/>
          <w:szCs w:val="22"/>
          <w:u w:val="single"/>
        </w:rPr>
      </w:pPr>
      <w:r w:rsidRPr="00C201F6">
        <w:rPr>
          <w:rFonts w:ascii="Arial" w:hAnsi="Arial" w:cs="Arial"/>
          <w:sz w:val="22"/>
          <w:szCs w:val="22"/>
        </w:rPr>
        <w:t xml:space="preserve">Email Address: </w:t>
      </w:r>
      <w:r w:rsidRPr="00C201F6">
        <w:rPr>
          <w:rFonts w:ascii="Arial" w:hAnsi="Arial" w:cs="Arial"/>
          <w:sz w:val="22"/>
          <w:szCs w:val="22"/>
          <w:u w:val="single"/>
        </w:rPr>
        <w:t xml:space="preserve">  </w:t>
      </w:r>
      <w:r w:rsidRPr="00C201F6">
        <w:rPr>
          <w:rFonts w:ascii="Arial" w:hAnsi="Arial" w:cs="Arial"/>
          <w:sz w:val="22"/>
          <w:szCs w:val="22"/>
          <w:u w:val="single"/>
        </w:rPr>
        <w:tab/>
      </w:r>
      <w:r w:rsidRPr="00C201F6">
        <w:rPr>
          <w:rFonts w:ascii="Arial" w:hAnsi="Arial" w:cs="Arial"/>
          <w:sz w:val="22"/>
          <w:szCs w:val="22"/>
          <w:u w:val="single"/>
        </w:rPr>
        <w:tab/>
      </w:r>
    </w:p>
    <w:p w:rsidR="00E27E2D" w:rsidRPr="00C201F6" w:rsidRDefault="00E27E2D" w:rsidP="00E27E2D">
      <w:pPr>
        <w:tabs>
          <w:tab w:val="left" w:pos="5776"/>
          <w:tab w:val="right" w:pos="10800"/>
        </w:tabs>
        <w:spacing w:after="120"/>
        <w:jc w:val="both"/>
        <w:outlineLvl w:val="0"/>
        <w:rPr>
          <w:rFonts w:ascii="Arial" w:hAnsi="Arial" w:cs="Arial"/>
          <w:sz w:val="22"/>
          <w:szCs w:val="22"/>
          <w:u w:val="single"/>
        </w:rPr>
      </w:pPr>
      <w:r w:rsidRPr="00C201F6">
        <w:rPr>
          <w:rFonts w:ascii="Arial" w:hAnsi="Arial" w:cs="Arial"/>
          <w:sz w:val="22"/>
          <w:szCs w:val="22"/>
        </w:rPr>
        <w:t xml:space="preserve">Federal Tax ID: </w:t>
      </w:r>
      <w:r w:rsidRPr="00C201F6">
        <w:rPr>
          <w:rFonts w:ascii="Arial" w:hAnsi="Arial" w:cs="Arial"/>
          <w:sz w:val="22"/>
          <w:szCs w:val="22"/>
          <w:u w:val="single"/>
        </w:rPr>
        <w:t xml:space="preserve">  </w:t>
      </w:r>
      <w:r w:rsidRPr="00C201F6">
        <w:rPr>
          <w:rFonts w:ascii="Arial" w:hAnsi="Arial" w:cs="Arial"/>
          <w:sz w:val="22"/>
          <w:szCs w:val="22"/>
          <w:u w:val="single"/>
        </w:rPr>
        <w:tab/>
      </w:r>
      <w:r w:rsidRPr="00C201F6">
        <w:rPr>
          <w:rFonts w:ascii="Arial" w:hAnsi="Arial" w:cs="Arial"/>
          <w:sz w:val="22"/>
          <w:szCs w:val="22"/>
          <w:u w:val="single"/>
        </w:rPr>
        <w:tab/>
      </w:r>
    </w:p>
    <w:p w:rsidR="00E27E2D" w:rsidRPr="00C201F6" w:rsidRDefault="00E27E2D" w:rsidP="00E27E2D">
      <w:pPr>
        <w:tabs>
          <w:tab w:val="left" w:pos="5776"/>
          <w:tab w:val="right" w:pos="10800"/>
        </w:tabs>
        <w:spacing w:after="120"/>
        <w:jc w:val="both"/>
        <w:outlineLvl w:val="0"/>
        <w:rPr>
          <w:rFonts w:ascii="Arial" w:hAnsi="Arial" w:cs="Arial"/>
          <w:sz w:val="22"/>
          <w:szCs w:val="22"/>
          <w:u w:val="single"/>
        </w:rPr>
      </w:pPr>
      <w:proofErr w:type="spellStart"/>
      <w:r w:rsidRPr="00C201F6">
        <w:rPr>
          <w:rFonts w:ascii="Arial" w:hAnsi="Arial" w:cs="Arial"/>
          <w:sz w:val="22"/>
          <w:szCs w:val="22"/>
        </w:rPr>
        <w:t>RFA</w:t>
      </w:r>
      <w:proofErr w:type="spellEnd"/>
      <w:r w:rsidRPr="00C201F6">
        <w:rPr>
          <w:rFonts w:ascii="Arial" w:hAnsi="Arial" w:cs="Arial"/>
          <w:sz w:val="22"/>
          <w:szCs w:val="22"/>
        </w:rPr>
        <w:t xml:space="preserve"> Contact (Name/Title): </w:t>
      </w:r>
      <w:r w:rsidRPr="00C201F6">
        <w:rPr>
          <w:rFonts w:ascii="Arial" w:hAnsi="Arial" w:cs="Arial"/>
          <w:sz w:val="22"/>
          <w:szCs w:val="22"/>
          <w:u w:val="single"/>
        </w:rPr>
        <w:t xml:space="preserve">  </w:t>
      </w:r>
      <w:r w:rsidRPr="00C201F6">
        <w:rPr>
          <w:rFonts w:ascii="Arial" w:hAnsi="Arial" w:cs="Arial"/>
          <w:sz w:val="22"/>
          <w:szCs w:val="22"/>
          <w:u w:val="single"/>
        </w:rPr>
        <w:tab/>
      </w:r>
      <w:r w:rsidRPr="00C201F6">
        <w:rPr>
          <w:rFonts w:ascii="Arial" w:hAnsi="Arial" w:cs="Arial"/>
          <w:sz w:val="22"/>
          <w:szCs w:val="22"/>
          <w:u w:val="single"/>
        </w:rPr>
        <w:tab/>
      </w:r>
    </w:p>
    <w:p w:rsidR="00E27E2D" w:rsidRPr="00C201F6" w:rsidRDefault="00E27E2D" w:rsidP="00E27E2D">
      <w:pPr>
        <w:tabs>
          <w:tab w:val="right" w:pos="10800"/>
        </w:tabs>
        <w:spacing w:after="120"/>
        <w:jc w:val="both"/>
        <w:outlineLvl w:val="0"/>
        <w:rPr>
          <w:rFonts w:ascii="Arial" w:hAnsi="Arial" w:cs="Arial"/>
          <w:sz w:val="22"/>
          <w:szCs w:val="22"/>
        </w:rPr>
      </w:pPr>
      <w:r w:rsidRPr="00C201F6">
        <w:rPr>
          <w:rFonts w:ascii="Arial" w:hAnsi="Arial" w:cs="Arial"/>
          <w:sz w:val="22"/>
          <w:szCs w:val="22"/>
        </w:rPr>
        <w:t xml:space="preserve">Name of Authorized Representative: </w:t>
      </w:r>
      <w:r w:rsidRPr="00C201F6">
        <w:rPr>
          <w:rFonts w:ascii="Arial" w:hAnsi="Arial" w:cs="Arial"/>
          <w:sz w:val="22"/>
          <w:szCs w:val="22"/>
          <w:u w:val="single"/>
        </w:rPr>
        <w:t xml:space="preserve">  </w:t>
      </w:r>
      <w:r w:rsidRPr="00C201F6">
        <w:rPr>
          <w:rFonts w:ascii="Arial" w:hAnsi="Arial" w:cs="Arial"/>
          <w:sz w:val="22"/>
          <w:szCs w:val="22"/>
          <w:u w:val="single"/>
        </w:rPr>
        <w:tab/>
      </w:r>
    </w:p>
    <w:p w:rsidR="00E27E2D" w:rsidRPr="00C201F6" w:rsidRDefault="00E27E2D" w:rsidP="00E27E2D">
      <w:pPr>
        <w:tabs>
          <w:tab w:val="right" w:pos="10800"/>
        </w:tabs>
        <w:spacing w:after="120"/>
        <w:jc w:val="both"/>
        <w:outlineLvl w:val="0"/>
        <w:rPr>
          <w:rFonts w:ascii="Arial" w:hAnsi="Arial" w:cs="Arial"/>
          <w:sz w:val="22"/>
          <w:szCs w:val="22"/>
        </w:rPr>
      </w:pPr>
      <w:r w:rsidRPr="00C201F6">
        <w:rPr>
          <w:rFonts w:ascii="Arial" w:hAnsi="Arial" w:cs="Arial"/>
          <w:sz w:val="22"/>
          <w:szCs w:val="22"/>
        </w:rPr>
        <w:t xml:space="preserve">Title of Authorized Representative: </w:t>
      </w:r>
      <w:r w:rsidRPr="00C201F6">
        <w:rPr>
          <w:rFonts w:ascii="Arial" w:hAnsi="Arial" w:cs="Arial"/>
          <w:sz w:val="22"/>
          <w:szCs w:val="22"/>
          <w:u w:val="single"/>
        </w:rPr>
        <w:t xml:space="preserve">  </w:t>
      </w:r>
      <w:r w:rsidRPr="00C201F6">
        <w:rPr>
          <w:rFonts w:ascii="Arial" w:hAnsi="Arial" w:cs="Arial"/>
          <w:sz w:val="22"/>
          <w:szCs w:val="22"/>
          <w:u w:val="single"/>
        </w:rPr>
        <w:tab/>
      </w:r>
    </w:p>
    <w:p w:rsidR="00E27E2D" w:rsidRPr="00C201F6" w:rsidRDefault="00E27E2D" w:rsidP="00E27E2D">
      <w:pPr>
        <w:spacing w:after="120"/>
        <w:jc w:val="both"/>
        <w:rPr>
          <w:rFonts w:ascii="Arial" w:hAnsi="Arial" w:cs="Arial"/>
          <w:b/>
          <w:color w:val="000000"/>
          <w:sz w:val="22"/>
          <w:szCs w:val="22"/>
        </w:rPr>
      </w:pPr>
      <w:r w:rsidRPr="00C201F6">
        <w:rPr>
          <w:rFonts w:ascii="Arial" w:hAnsi="Arial" w:cs="Arial"/>
          <w:b/>
          <w:color w:val="000000"/>
          <w:sz w:val="22"/>
          <w:szCs w:val="22"/>
        </w:rPr>
        <w:t xml:space="preserve">By signing below, the individual acknowledges that he/she has the authority to bind the Applicant to the terms of the Application.  The individual further acknowledges that he/she has read and understands the </w:t>
      </w:r>
      <w:proofErr w:type="spellStart"/>
      <w:r w:rsidRPr="00C201F6">
        <w:rPr>
          <w:rFonts w:ascii="Arial" w:hAnsi="Arial" w:cs="Arial"/>
          <w:b/>
          <w:color w:val="000000"/>
          <w:sz w:val="22"/>
          <w:szCs w:val="22"/>
        </w:rPr>
        <w:t>RFA</w:t>
      </w:r>
      <w:proofErr w:type="spellEnd"/>
      <w:r w:rsidRPr="00C201F6">
        <w:rPr>
          <w:rFonts w:ascii="Arial" w:hAnsi="Arial" w:cs="Arial"/>
          <w:b/>
          <w:color w:val="000000"/>
          <w:sz w:val="22"/>
          <w:szCs w:val="22"/>
        </w:rPr>
        <w:t>, the contents of the Application and the Attachments, and attests to the accuracy of the information submitted therein.</w:t>
      </w:r>
    </w:p>
    <w:p w:rsidR="00E27E2D" w:rsidRPr="00C201F6" w:rsidRDefault="00E27E2D" w:rsidP="00E27E2D">
      <w:pPr>
        <w:tabs>
          <w:tab w:val="right" w:pos="10800"/>
        </w:tabs>
        <w:spacing w:after="120"/>
        <w:jc w:val="both"/>
        <w:outlineLvl w:val="0"/>
        <w:rPr>
          <w:rFonts w:ascii="Arial" w:hAnsi="Arial" w:cs="Arial"/>
          <w:sz w:val="22"/>
          <w:szCs w:val="22"/>
          <w:u w:val="single"/>
        </w:rPr>
      </w:pPr>
      <w:r w:rsidRPr="00C201F6">
        <w:rPr>
          <w:rFonts w:ascii="Arial" w:hAnsi="Arial" w:cs="Arial"/>
          <w:sz w:val="22"/>
          <w:szCs w:val="22"/>
        </w:rPr>
        <w:t xml:space="preserve">Signature of Authorized Representative: </w:t>
      </w:r>
      <w:r w:rsidRPr="00C201F6">
        <w:rPr>
          <w:rFonts w:ascii="Arial" w:hAnsi="Arial" w:cs="Arial"/>
          <w:sz w:val="22"/>
          <w:szCs w:val="22"/>
          <w:u w:val="single"/>
        </w:rPr>
        <w:t xml:space="preserve">  </w:t>
      </w:r>
      <w:r w:rsidRPr="00C201F6">
        <w:rPr>
          <w:rFonts w:ascii="Arial" w:hAnsi="Arial" w:cs="Arial"/>
          <w:sz w:val="22"/>
          <w:szCs w:val="22"/>
          <w:u w:val="single"/>
        </w:rPr>
        <w:tab/>
      </w:r>
    </w:p>
    <w:p w:rsidR="00E27E2D" w:rsidRPr="00C201F6" w:rsidRDefault="00E27E2D" w:rsidP="00E27E2D">
      <w:pPr>
        <w:tabs>
          <w:tab w:val="right" w:pos="10800"/>
        </w:tabs>
        <w:spacing w:after="120"/>
        <w:jc w:val="both"/>
        <w:outlineLvl w:val="0"/>
        <w:rPr>
          <w:rFonts w:ascii="Arial" w:hAnsi="Arial" w:cs="Arial"/>
          <w:sz w:val="22"/>
          <w:szCs w:val="22"/>
        </w:rPr>
      </w:pPr>
      <w:r w:rsidRPr="00C201F6">
        <w:rPr>
          <w:rFonts w:ascii="Arial" w:hAnsi="Arial" w:cs="Arial"/>
          <w:sz w:val="22"/>
          <w:szCs w:val="22"/>
        </w:rPr>
        <w:t xml:space="preserve">Date: </w:t>
      </w:r>
      <w:r w:rsidRPr="00C201F6">
        <w:rPr>
          <w:rFonts w:ascii="Arial" w:hAnsi="Arial" w:cs="Arial"/>
          <w:sz w:val="22"/>
          <w:szCs w:val="22"/>
          <w:u w:val="single"/>
        </w:rPr>
        <w:t xml:space="preserve">  </w:t>
      </w:r>
      <w:r w:rsidRPr="00C201F6">
        <w:rPr>
          <w:rFonts w:ascii="Arial" w:hAnsi="Arial" w:cs="Arial"/>
          <w:sz w:val="22"/>
          <w:szCs w:val="22"/>
          <w:u w:val="single"/>
        </w:rPr>
        <w:tab/>
      </w:r>
    </w:p>
    <w:p w:rsidR="00E27E2D" w:rsidRPr="00C201F6" w:rsidRDefault="00E27E2D" w:rsidP="00E27E2D">
      <w:pPr>
        <w:tabs>
          <w:tab w:val="left" w:pos="1440"/>
          <w:tab w:val="num" w:pos="2880"/>
        </w:tabs>
        <w:spacing w:after="120"/>
        <w:jc w:val="both"/>
        <w:sectPr w:rsidR="00E27E2D" w:rsidRPr="00C201F6" w:rsidSect="00E27E2D">
          <w:pgSz w:w="12240" w:h="15840" w:code="1"/>
          <w:pgMar w:top="720" w:right="720" w:bottom="720" w:left="720" w:header="432" w:footer="432" w:gutter="0"/>
          <w:pgNumType w:start="2"/>
          <w:cols w:space="720"/>
          <w:docGrid w:linePitch="360"/>
        </w:sectPr>
      </w:pPr>
    </w:p>
    <w:p w:rsidR="00E27E2D" w:rsidRPr="00C201F6" w:rsidRDefault="00E27E2D" w:rsidP="00E27E2D">
      <w:pPr>
        <w:pStyle w:val="Heading1"/>
        <w:spacing w:before="0" w:after="0"/>
        <w:jc w:val="center"/>
        <w:rPr>
          <w:color w:val="000000"/>
          <w:sz w:val="24"/>
          <w:szCs w:val="24"/>
        </w:rPr>
      </w:pPr>
      <w:r w:rsidRPr="00C201F6">
        <w:rPr>
          <w:color w:val="000000"/>
          <w:sz w:val="24"/>
          <w:szCs w:val="24"/>
        </w:rPr>
        <w:lastRenderedPageBreak/>
        <w:t xml:space="preserve">ATTACHMENT B </w:t>
      </w:r>
    </w:p>
    <w:p w:rsidR="00E27E2D" w:rsidRPr="00C201F6" w:rsidRDefault="00E27E2D" w:rsidP="00E27E2D">
      <w:pPr>
        <w:pStyle w:val="Heading1"/>
        <w:spacing w:before="0" w:after="0"/>
        <w:jc w:val="center"/>
        <w:rPr>
          <w:color w:val="000000"/>
          <w:sz w:val="24"/>
          <w:szCs w:val="24"/>
        </w:rPr>
      </w:pPr>
      <w:r w:rsidRPr="00C201F6">
        <w:rPr>
          <w:color w:val="000000"/>
          <w:sz w:val="24"/>
          <w:szCs w:val="24"/>
        </w:rPr>
        <w:t>STATEMENT OF CERTIFICATION</w:t>
      </w:r>
      <w:bookmarkEnd w:id="0"/>
    </w:p>
    <w:p w:rsidR="00E27E2D" w:rsidRPr="00C201F6" w:rsidRDefault="00E27E2D" w:rsidP="00E27E2D">
      <w:pPr>
        <w:rPr>
          <w:rFonts w:ascii="Arial" w:hAnsi="Arial" w:cs="Arial"/>
          <w:color w:val="000000"/>
        </w:rPr>
      </w:pPr>
    </w:p>
    <w:p w:rsidR="00E27E2D" w:rsidRPr="00C201F6" w:rsidRDefault="00E27E2D" w:rsidP="00E27E2D">
      <w:pPr>
        <w:suppressAutoHyphens/>
        <w:spacing w:after="120"/>
        <w:jc w:val="both"/>
        <w:rPr>
          <w:rFonts w:ascii="Arial" w:hAnsi="Arial" w:cs="Arial"/>
          <w:color w:val="000000"/>
          <w:spacing w:val="-3"/>
          <w:sz w:val="22"/>
          <w:szCs w:val="22"/>
        </w:rPr>
      </w:pPr>
      <w:r w:rsidRPr="00C201F6">
        <w:rPr>
          <w:rFonts w:ascii="Arial" w:hAnsi="Arial" w:cs="Arial"/>
          <w:color w:val="000000"/>
          <w:spacing w:val="-3"/>
          <w:sz w:val="22"/>
        </w:rPr>
        <w:t xml:space="preserve">The following statements are incorporated </w:t>
      </w:r>
      <w:r w:rsidRPr="00C201F6">
        <w:rPr>
          <w:rFonts w:ascii="Arial" w:hAnsi="Arial" w:cs="Arial"/>
          <w:color w:val="000000"/>
          <w:spacing w:val="-3"/>
          <w:sz w:val="22"/>
          <w:szCs w:val="22"/>
        </w:rPr>
        <w:t>in our response to San Bernardino County.</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6210"/>
        <w:gridCol w:w="963"/>
        <w:gridCol w:w="3267"/>
      </w:tblGrid>
      <w:tr w:rsidR="00E27E2D" w:rsidRPr="00C201F6" w:rsidTr="00E27E2D">
        <w:trPr>
          <w:trHeight w:val="1152"/>
          <w:jc w:val="center"/>
        </w:trPr>
        <w:tc>
          <w:tcPr>
            <w:tcW w:w="594" w:type="dxa"/>
            <w:vAlign w:val="center"/>
          </w:tcPr>
          <w:p w:rsidR="00E27E2D" w:rsidRPr="00C201F6" w:rsidRDefault="00E27E2D" w:rsidP="00E27E2D">
            <w:pPr>
              <w:suppressAutoHyphens/>
              <w:jc w:val="center"/>
              <w:rPr>
                <w:rFonts w:ascii="Arial" w:hAnsi="Arial" w:cs="Arial"/>
                <w:color w:val="000000"/>
                <w:spacing w:val="-3"/>
                <w:sz w:val="22"/>
                <w:szCs w:val="22"/>
              </w:rPr>
            </w:pPr>
          </w:p>
        </w:tc>
        <w:tc>
          <w:tcPr>
            <w:tcW w:w="6210" w:type="dxa"/>
            <w:vAlign w:val="center"/>
          </w:tcPr>
          <w:p w:rsidR="00E27E2D" w:rsidRPr="00C201F6" w:rsidRDefault="00E27E2D" w:rsidP="00E27E2D">
            <w:pPr>
              <w:suppressAutoHyphens/>
              <w:rPr>
                <w:rFonts w:ascii="Arial" w:hAnsi="Arial" w:cs="Arial"/>
                <w:b/>
                <w:color w:val="000000"/>
                <w:spacing w:val="-3"/>
                <w:sz w:val="22"/>
                <w:szCs w:val="22"/>
              </w:rPr>
            </w:pPr>
            <w:r w:rsidRPr="00C201F6">
              <w:rPr>
                <w:rFonts w:ascii="Arial" w:hAnsi="Arial" w:cs="Arial"/>
                <w:b/>
                <w:color w:val="000000"/>
                <w:spacing w:val="-3"/>
                <w:sz w:val="22"/>
                <w:szCs w:val="22"/>
              </w:rPr>
              <w:t>Statement</w:t>
            </w:r>
          </w:p>
        </w:tc>
        <w:tc>
          <w:tcPr>
            <w:tcW w:w="963" w:type="dxa"/>
            <w:vAlign w:val="center"/>
          </w:tcPr>
          <w:p w:rsidR="00E27E2D" w:rsidRPr="00C201F6" w:rsidRDefault="00E27E2D" w:rsidP="00E27E2D">
            <w:pPr>
              <w:pStyle w:val="Footer"/>
              <w:tabs>
                <w:tab w:val="clear" w:pos="4320"/>
                <w:tab w:val="clear" w:pos="8640"/>
              </w:tabs>
              <w:suppressAutoHyphens/>
              <w:rPr>
                <w:rFonts w:ascii="Arial" w:hAnsi="Arial" w:cs="Arial"/>
                <w:b/>
                <w:color w:val="000000"/>
                <w:spacing w:val="-3"/>
                <w:sz w:val="22"/>
                <w:szCs w:val="22"/>
              </w:rPr>
            </w:pPr>
            <w:r w:rsidRPr="00C201F6">
              <w:rPr>
                <w:rFonts w:ascii="Arial" w:hAnsi="Arial" w:cs="Arial"/>
                <w:b/>
                <w:color w:val="000000"/>
                <w:spacing w:val="-3"/>
                <w:sz w:val="22"/>
                <w:szCs w:val="22"/>
              </w:rPr>
              <w:t>Agree</w:t>
            </w:r>
          </w:p>
          <w:p w:rsidR="00E27E2D" w:rsidRPr="00C201F6" w:rsidRDefault="00E27E2D" w:rsidP="00E27E2D">
            <w:pPr>
              <w:pStyle w:val="Footer"/>
              <w:tabs>
                <w:tab w:val="clear" w:pos="4320"/>
                <w:tab w:val="clear" w:pos="8640"/>
              </w:tabs>
              <w:suppressAutoHyphens/>
              <w:rPr>
                <w:rFonts w:ascii="Arial" w:hAnsi="Arial" w:cs="Arial"/>
                <w:b/>
                <w:color w:val="000000"/>
                <w:spacing w:val="-3"/>
                <w:sz w:val="22"/>
                <w:szCs w:val="22"/>
              </w:rPr>
            </w:pPr>
            <w:r w:rsidRPr="00C201F6">
              <w:rPr>
                <w:rFonts w:ascii="Arial" w:hAnsi="Arial" w:cs="Arial"/>
                <w:b/>
                <w:color w:val="000000"/>
                <w:spacing w:val="-3"/>
                <w:sz w:val="22"/>
                <w:szCs w:val="22"/>
              </w:rPr>
              <w:t>(initial)</w:t>
            </w:r>
          </w:p>
        </w:tc>
        <w:tc>
          <w:tcPr>
            <w:tcW w:w="3267" w:type="dxa"/>
            <w:vAlign w:val="center"/>
          </w:tcPr>
          <w:p w:rsidR="00E27E2D" w:rsidRPr="00C201F6" w:rsidRDefault="00E27E2D" w:rsidP="00E27E2D">
            <w:pPr>
              <w:pStyle w:val="Footer"/>
              <w:tabs>
                <w:tab w:val="clear" w:pos="4320"/>
                <w:tab w:val="clear" w:pos="8640"/>
              </w:tabs>
              <w:suppressAutoHyphens/>
              <w:rPr>
                <w:rFonts w:ascii="Arial" w:hAnsi="Arial" w:cs="Arial"/>
                <w:b/>
                <w:color w:val="000000"/>
                <w:spacing w:val="-3"/>
                <w:sz w:val="22"/>
                <w:szCs w:val="22"/>
              </w:rPr>
            </w:pPr>
            <w:r w:rsidRPr="00C201F6">
              <w:rPr>
                <w:rFonts w:ascii="Arial" w:hAnsi="Arial" w:cs="Arial"/>
                <w:b/>
                <w:color w:val="000000"/>
                <w:spacing w:val="-3"/>
                <w:sz w:val="22"/>
                <w:szCs w:val="22"/>
              </w:rPr>
              <w:t>Disagree with qualification</w:t>
            </w:r>
          </w:p>
          <w:p w:rsidR="00E27E2D" w:rsidRPr="00C201F6" w:rsidRDefault="00E27E2D" w:rsidP="00E27E2D">
            <w:pPr>
              <w:pStyle w:val="Footer"/>
              <w:tabs>
                <w:tab w:val="clear" w:pos="4320"/>
                <w:tab w:val="clear" w:pos="8640"/>
              </w:tabs>
              <w:suppressAutoHyphens/>
              <w:rPr>
                <w:rFonts w:ascii="Arial" w:hAnsi="Arial" w:cs="Arial"/>
                <w:b/>
                <w:color w:val="000000"/>
                <w:spacing w:val="-3"/>
                <w:sz w:val="22"/>
                <w:szCs w:val="22"/>
              </w:rPr>
            </w:pPr>
            <w:r w:rsidRPr="00C201F6">
              <w:rPr>
                <w:rFonts w:ascii="Arial" w:hAnsi="Arial" w:cs="Arial"/>
                <w:b/>
                <w:color w:val="000000"/>
                <w:spacing w:val="-3"/>
                <w:sz w:val="22"/>
                <w:szCs w:val="22"/>
              </w:rPr>
              <w:t>(initial and attach explanation)</w:t>
            </w:r>
          </w:p>
        </w:tc>
      </w:tr>
      <w:tr w:rsidR="00E27E2D" w:rsidRPr="00C201F6" w:rsidTr="00E27E2D">
        <w:trPr>
          <w:trHeight w:val="864"/>
          <w:jc w:val="center"/>
        </w:trPr>
        <w:tc>
          <w:tcPr>
            <w:tcW w:w="594" w:type="dxa"/>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1.</w:t>
            </w:r>
          </w:p>
        </w:tc>
        <w:tc>
          <w:tcPr>
            <w:tcW w:w="6210" w:type="dxa"/>
            <w:vAlign w:val="center"/>
          </w:tcPr>
          <w:p w:rsidR="00E27E2D" w:rsidRPr="00C201F6" w:rsidRDefault="00E27E2D" w:rsidP="00E27E2D">
            <w:pPr>
              <w:pStyle w:val="BodyTextIndent"/>
              <w:spacing w:after="0"/>
              <w:ind w:left="0" w:hanging="18"/>
              <w:rPr>
                <w:rFonts w:cs="Arial"/>
                <w:sz w:val="22"/>
                <w:szCs w:val="22"/>
              </w:rPr>
            </w:pPr>
            <w:r w:rsidRPr="00C201F6">
              <w:rPr>
                <w:rFonts w:cs="Arial"/>
                <w:sz w:val="22"/>
                <w:szCs w:val="22"/>
              </w:rPr>
              <w:t>The offer made in the Application is firm and binding for nine (9) months from the Deadline for Applications.</w:t>
            </w:r>
          </w:p>
        </w:tc>
        <w:tc>
          <w:tcPr>
            <w:tcW w:w="963" w:type="dxa"/>
            <w:vAlign w:val="center"/>
          </w:tcPr>
          <w:p w:rsidR="00E27E2D" w:rsidRPr="00C201F6" w:rsidRDefault="00E27E2D" w:rsidP="00E27E2D">
            <w:pPr>
              <w:pStyle w:val="BodyText2"/>
              <w:spacing w:after="0"/>
              <w:rPr>
                <w:color w:val="000000"/>
                <w:sz w:val="22"/>
                <w:szCs w:val="22"/>
              </w:rPr>
            </w:pPr>
          </w:p>
        </w:tc>
        <w:tc>
          <w:tcPr>
            <w:tcW w:w="3267" w:type="dxa"/>
            <w:vAlign w:val="center"/>
          </w:tcPr>
          <w:p w:rsidR="00E27E2D" w:rsidRPr="00C201F6" w:rsidRDefault="00E27E2D" w:rsidP="00E27E2D">
            <w:pPr>
              <w:pStyle w:val="BodyText2"/>
              <w:spacing w:after="0"/>
              <w:rPr>
                <w:color w:val="000000"/>
                <w:sz w:val="22"/>
                <w:szCs w:val="22"/>
              </w:rPr>
            </w:pPr>
          </w:p>
        </w:tc>
      </w:tr>
      <w:tr w:rsidR="00E27E2D" w:rsidRPr="00C201F6" w:rsidTr="00E27E2D">
        <w:trPr>
          <w:trHeight w:val="1008"/>
          <w:jc w:val="center"/>
        </w:trPr>
        <w:tc>
          <w:tcPr>
            <w:tcW w:w="594" w:type="dxa"/>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2.</w:t>
            </w:r>
          </w:p>
        </w:tc>
        <w:tc>
          <w:tcPr>
            <w:tcW w:w="6210" w:type="dxa"/>
            <w:vAlign w:val="center"/>
          </w:tcPr>
          <w:p w:rsidR="00E27E2D" w:rsidRPr="00C201F6" w:rsidRDefault="00E27E2D" w:rsidP="00E27E2D">
            <w:pPr>
              <w:pStyle w:val="BodyTextIndent"/>
              <w:spacing w:after="0"/>
              <w:ind w:left="0" w:hanging="18"/>
              <w:rPr>
                <w:rFonts w:cs="Arial"/>
                <w:sz w:val="22"/>
                <w:szCs w:val="22"/>
              </w:rPr>
            </w:pPr>
            <w:r w:rsidRPr="00C201F6">
              <w:rPr>
                <w:sz w:val="22"/>
                <w:szCs w:val="22"/>
              </w:rPr>
              <w:t>All declarations in the Application and attachments are true and that this shall constitute a warranty, the falsity of which will entitle the County to pursue any remedy by law.</w:t>
            </w:r>
          </w:p>
        </w:tc>
        <w:tc>
          <w:tcPr>
            <w:tcW w:w="963" w:type="dxa"/>
            <w:vAlign w:val="center"/>
          </w:tcPr>
          <w:p w:rsidR="00E27E2D" w:rsidRPr="00C201F6" w:rsidRDefault="00E27E2D" w:rsidP="00E27E2D">
            <w:pPr>
              <w:pStyle w:val="BodyText2"/>
              <w:spacing w:after="0"/>
              <w:rPr>
                <w:color w:val="000000"/>
                <w:sz w:val="22"/>
                <w:szCs w:val="22"/>
              </w:rPr>
            </w:pPr>
          </w:p>
        </w:tc>
        <w:tc>
          <w:tcPr>
            <w:tcW w:w="3267" w:type="dxa"/>
            <w:vAlign w:val="center"/>
          </w:tcPr>
          <w:p w:rsidR="00E27E2D" w:rsidRPr="00C201F6" w:rsidRDefault="00E27E2D" w:rsidP="00E27E2D">
            <w:pPr>
              <w:pStyle w:val="BodyText2"/>
              <w:spacing w:after="0"/>
              <w:rPr>
                <w:color w:val="000000"/>
                <w:sz w:val="22"/>
                <w:szCs w:val="22"/>
              </w:rPr>
            </w:pPr>
          </w:p>
        </w:tc>
      </w:tr>
      <w:tr w:rsidR="00E27E2D" w:rsidRPr="00C201F6" w:rsidTr="00E27E2D">
        <w:trPr>
          <w:trHeight w:val="1008"/>
          <w:jc w:val="center"/>
        </w:trPr>
        <w:tc>
          <w:tcPr>
            <w:tcW w:w="594" w:type="dxa"/>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3.</w:t>
            </w:r>
          </w:p>
        </w:tc>
        <w:tc>
          <w:tcPr>
            <w:tcW w:w="6210" w:type="dxa"/>
            <w:vAlign w:val="center"/>
          </w:tcPr>
          <w:p w:rsidR="00E27E2D" w:rsidRPr="00C201F6" w:rsidRDefault="00E27E2D" w:rsidP="00E27E2D">
            <w:pPr>
              <w:pStyle w:val="BodyTextIndent"/>
              <w:spacing w:after="0"/>
              <w:ind w:left="0" w:hanging="18"/>
              <w:rPr>
                <w:rFonts w:cs="Arial"/>
                <w:sz w:val="22"/>
                <w:szCs w:val="22"/>
              </w:rPr>
            </w:pPr>
            <w:r w:rsidRPr="00C201F6">
              <w:rPr>
                <w:sz w:val="22"/>
                <w:szCs w:val="22"/>
              </w:rPr>
              <w:t xml:space="preserve">Applicant agrees that all aspects of the </w:t>
            </w:r>
            <w:proofErr w:type="spellStart"/>
            <w:r w:rsidRPr="00C201F6">
              <w:rPr>
                <w:sz w:val="22"/>
                <w:szCs w:val="22"/>
              </w:rPr>
              <w:t>RFA</w:t>
            </w:r>
            <w:proofErr w:type="spellEnd"/>
            <w:r w:rsidRPr="00C201F6">
              <w:rPr>
                <w:sz w:val="22"/>
                <w:szCs w:val="22"/>
              </w:rPr>
              <w:t xml:space="preserve"> and the Application submitted shall be binding if the Application is selected and a Contract awarded.</w:t>
            </w:r>
          </w:p>
        </w:tc>
        <w:tc>
          <w:tcPr>
            <w:tcW w:w="963" w:type="dxa"/>
            <w:vAlign w:val="center"/>
          </w:tcPr>
          <w:p w:rsidR="00E27E2D" w:rsidRPr="00C201F6" w:rsidRDefault="00E27E2D" w:rsidP="00E27E2D">
            <w:pPr>
              <w:pStyle w:val="BodyText2"/>
              <w:spacing w:after="0"/>
              <w:rPr>
                <w:color w:val="000000"/>
                <w:sz w:val="22"/>
                <w:szCs w:val="22"/>
              </w:rPr>
            </w:pPr>
          </w:p>
        </w:tc>
        <w:tc>
          <w:tcPr>
            <w:tcW w:w="3267" w:type="dxa"/>
            <w:vAlign w:val="center"/>
          </w:tcPr>
          <w:p w:rsidR="00E27E2D" w:rsidRPr="00C201F6" w:rsidRDefault="00E27E2D" w:rsidP="00E27E2D">
            <w:pPr>
              <w:pStyle w:val="BodyText2"/>
              <w:spacing w:after="0"/>
              <w:rPr>
                <w:color w:val="000000"/>
                <w:sz w:val="22"/>
                <w:szCs w:val="22"/>
              </w:rPr>
            </w:pPr>
          </w:p>
        </w:tc>
      </w:tr>
      <w:tr w:rsidR="00E27E2D" w:rsidRPr="00C201F6" w:rsidTr="00E27E2D">
        <w:trPr>
          <w:trHeight w:val="1152"/>
          <w:jc w:val="center"/>
        </w:trPr>
        <w:tc>
          <w:tcPr>
            <w:tcW w:w="594" w:type="dxa"/>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4.</w:t>
            </w:r>
          </w:p>
        </w:tc>
        <w:tc>
          <w:tcPr>
            <w:tcW w:w="6210" w:type="dxa"/>
            <w:vAlign w:val="center"/>
          </w:tcPr>
          <w:p w:rsidR="00E27E2D" w:rsidRPr="00C201F6" w:rsidRDefault="00E27E2D" w:rsidP="00E27E2D">
            <w:pPr>
              <w:pStyle w:val="BodyTextIndent"/>
              <w:spacing w:after="0"/>
              <w:ind w:left="0" w:hanging="18"/>
              <w:rPr>
                <w:rFonts w:cs="Arial"/>
                <w:sz w:val="22"/>
                <w:szCs w:val="22"/>
              </w:rPr>
            </w:pPr>
            <w:r w:rsidRPr="00C201F6">
              <w:rPr>
                <w:sz w:val="22"/>
                <w:szCs w:val="22"/>
              </w:rPr>
              <w:t>Applicant agrees to provide the County with any other information the County determines is necessary for an accurate determination of the Applicant’s ability to perform the Services as proposed.</w:t>
            </w:r>
          </w:p>
        </w:tc>
        <w:tc>
          <w:tcPr>
            <w:tcW w:w="963" w:type="dxa"/>
            <w:vAlign w:val="center"/>
          </w:tcPr>
          <w:p w:rsidR="00E27E2D" w:rsidRPr="00C201F6" w:rsidRDefault="00E27E2D" w:rsidP="00E27E2D">
            <w:pPr>
              <w:pStyle w:val="BodyText2"/>
              <w:spacing w:after="0"/>
              <w:rPr>
                <w:color w:val="000000"/>
                <w:sz w:val="22"/>
                <w:szCs w:val="22"/>
              </w:rPr>
            </w:pPr>
          </w:p>
        </w:tc>
        <w:tc>
          <w:tcPr>
            <w:tcW w:w="3267" w:type="dxa"/>
            <w:vAlign w:val="center"/>
          </w:tcPr>
          <w:p w:rsidR="00E27E2D" w:rsidRPr="00C201F6" w:rsidRDefault="00E27E2D" w:rsidP="00E27E2D">
            <w:pPr>
              <w:pStyle w:val="BodyText2"/>
              <w:spacing w:after="0"/>
              <w:rPr>
                <w:color w:val="000000"/>
                <w:sz w:val="22"/>
                <w:szCs w:val="22"/>
              </w:rPr>
            </w:pPr>
          </w:p>
        </w:tc>
      </w:tr>
      <w:tr w:rsidR="00E27E2D" w:rsidRPr="00C201F6" w:rsidTr="00E27E2D">
        <w:trPr>
          <w:trHeight w:val="864"/>
          <w:jc w:val="center"/>
        </w:trPr>
        <w:tc>
          <w:tcPr>
            <w:tcW w:w="594" w:type="dxa"/>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5.</w:t>
            </w:r>
          </w:p>
        </w:tc>
        <w:tc>
          <w:tcPr>
            <w:tcW w:w="6210" w:type="dxa"/>
            <w:vAlign w:val="center"/>
          </w:tcPr>
          <w:p w:rsidR="00E27E2D" w:rsidRPr="00C201F6" w:rsidRDefault="00E27E2D" w:rsidP="00E27E2D">
            <w:pPr>
              <w:pStyle w:val="BodyTextIndent"/>
              <w:spacing w:after="0"/>
              <w:ind w:left="0" w:hanging="18"/>
              <w:rPr>
                <w:rFonts w:cs="Arial"/>
                <w:sz w:val="22"/>
                <w:szCs w:val="22"/>
              </w:rPr>
            </w:pPr>
            <w:r w:rsidRPr="00C201F6">
              <w:rPr>
                <w:rFonts w:cs="Arial"/>
                <w:sz w:val="22"/>
                <w:szCs w:val="22"/>
              </w:rPr>
              <w:t>Applicant, if selected will comply with all applicable rules, laws and regulations.</w:t>
            </w:r>
          </w:p>
        </w:tc>
        <w:tc>
          <w:tcPr>
            <w:tcW w:w="963" w:type="dxa"/>
            <w:vAlign w:val="center"/>
          </w:tcPr>
          <w:p w:rsidR="00E27E2D" w:rsidRPr="00C201F6" w:rsidRDefault="00E27E2D" w:rsidP="00E27E2D">
            <w:pPr>
              <w:pStyle w:val="BodyText2"/>
              <w:spacing w:after="0"/>
              <w:rPr>
                <w:color w:val="000000"/>
                <w:sz w:val="22"/>
                <w:szCs w:val="22"/>
              </w:rPr>
            </w:pPr>
          </w:p>
        </w:tc>
        <w:tc>
          <w:tcPr>
            <w:tcW w:w="3267" w:type="dxa"/>
            <w:vAlign w:val="center"/>
          </w:tcPr>
          <w:p w:rsidR="00E27E2D" w:rsidRPr="00C201F6" w:rsidRDefault="00E27E2D" w:rsidP="00E27E2D">
            <w:pPr>
              <w:pStyle w:val="BodyText2"/>
              <w:spacing w:after="0"/>
              <w:rPr>
                <w:color w:val="000000"/>
                <w:sz w:val="22"/>
                <w:szCs w:val="22"/>
              </w:rPr>
            </w:pPr>
          </w:p>
        </w:tc>
      </w:tr>
      <w:tr w:rsidR="00E27E2D" w:rsidRPr="00C201F6" w:rsidTr="00E27E2D">
        <w:trPr>
          <w:trHeight w:val="1296"/>
          <w:jc w:val="center"/>
        </w:trPr>
        <w:tc>
          <w:tcPr>
            <w:tcW w:w="594" w:type="dxa"/>
            <w:vAlign w:val="center"/>
          </w:tcPr>
          <w:p w:rsidR="00E27E2D" w:rsidRPr="00C201F6" w:rsidRDefault="00E27E2D" w:rsidP="00E27E2D">
            <w:pPr>
              <w:rPr>
                <w:rFonts w:ascii="Arial" w:hAnsi="Arial" w:cs="Arial"/>
                <w:color w:val="000000"/>
                <w:sz w:val="22"/>
                <w:szCs w:val="22"/>
              </w:rPr>
            </w:pPr>
            <w:r w:rsidRPr="00C201F6">
              <w:rPr>
                <w:rFonts w:ascii="Arial" w:hAnsi="Arial" w:cs="Arial"/>
                <w:color w:val="000000"/>
                <w:sz w:val="22"/>
                <w:szCs w:val="22"/>
              </w:rPr>
              <w:t>6.</w:t>
            </w:r>
          </w:p>
        </w:tc>
        <w:tc>
          <w:tcPr>
            <w:tcW w:w="6210" w:type="dxa"/>
            <w:vAlign w:val="center"/>
          </w:tcPr>
          <w:p w:rsidR="00E27E2D" w:rsidRPr="00C201F6" w:rsidRDefault="00E27E2D" w:rsidP="00E27E2D">
            <w:pPr>
              <w:pStyle w:val="BodyTextIndent"/>
              <w:spacing w:after="0"/>
              <w:ind w:left="0" w:hanging="18"/>
              <w:rPr>
                <w:rFonts w:cs="Arial"/>
                <w:sz w:val="22"/>
                <w:szCs w:val="22"/>
              </w:rPr>
            </w:pPr>
            <w:r w:rsidRPr="00C201F6">
              <w:rPr>
                <w:rFonts w:cs="Arial"/>
                <w:color w:val="000000"/>
                <w:sz w:val="22"/>
                <w:szCs w:val="22"/>
              </w:rPr>
              <w:t xml:space="preserve">The </w:t>
            </w:r>
            <w:proofErr w:type="spellStart"/>
            <w:r w:rsidRPr="00C201F6">
              <w:rPr>
                <w:rFonts w:cs="Arial"/>
                <w:color w:val="000000"/>
                <w:sz w:val="22"/>
                <w:szCs w:val="22"/>
              </w:rPr>
              <w:t>RFA</w:t>
            </w:r>
            <w:proofErr w:type="spellEnd"/>
            <w:r w:rsidRPr="00C201F6">
              <w:rPr>
                <w:rFonts w:cs="Arial"/>
                <w:color w:val="000000"/>
                <w:sz w:val="22"/>
                <w:szCs w:val="22"/>
              </w:rPr>
              <w:t xml:space="preserve"> has been reviewed in its entirety and Applicant has no exceptions to any requirements, terms, or conditions, except as noted in Attachment H.</w:t>
            </w:r>
          </w:p>
        </w:tc>
        <w:tc>
          <w:tcPr>
            <w:tcW w:w="963" w:type="dxa"/>
            <w:vAlign w:val="center"/>
          </w:tcPr>
          <w:p w:rsidR="00E27E2D" w:rsidRPr="00C201F6" w:rsidRDefault="00E27E2D" w:rsidP="00E27E2D">
            <w:pPr>
              <w:pStyle w:val="BodyText2"/>
              <w:spacing w:after="0"/>
              <w:rPr>
                <w:color w:val="000000"/>
                <w:sz w:val="22"/>
                <w:szCs w:val="22"/>
              </w:rPr>
            </w:pPr>
          </w:p>
        </w:tc>
        <w:tc>
          <w:tcPr>
            <w:tcW w:w="3267" w:type="dxa"/>
            <w:vAlign w:val="center"/>
          </w:tcPr>
          <w:p w:rsidR="00E27E2D" w:rsidRPr="00C201F6" w:rsidRDefault="00E27E2D" w:rsidP="00E27E2D">
            <w:pPr>
              <w:pStyle w:val="BodyText2"/>
              <w:spacing w:after="0"/>
              <w:rPr>
                <w:color w:val="000000"/>
                <w:sz w:val="22"/>
                <w:szCs w:val="22"/>
              </w:rPr>
            </w:pPr>
          </w:p>
        </w:tc>
      </w:tr>
    </w:tbl>
    <w:p w:rsidR="00E27E2D" w:rsidRPr="00C201F6" w:rsidRDefault="00E27E2D" w:rsidP="00E27E2D">
      <w:pPr>
        <w:rPr>
          <w:rFonts w:ascii="Arial" w:hAnsi="Arial" w:cs="Arial"/>
          <w:color w:val="000000"/>
          <w:sz w:val="24"/>
          <w:szCs w:val="24"/>
        </w:rPr>
      </w:pPr>
    </w:p>
    <w:p w:rsidR="00E27E2D" w:rsidRPr="00C201F6" w:rsidRDefault="00E27E2D" w:rsidP="00E27E2D">
      <w:pPr>
        <w:jc w:val="center"/>
        <w:outlineLvl w:val="0"/>
        <w:rPr>
          <w:color w:val="000000"/>
          <w:sz w:val="24"/>
          <w:szCs w:val="24"/>
        </w:rPr>
      </w:pPr>
      <w:r w:rsidRPr="00C201F6">
        <w:rPr>
          <w:b/>
        </w:rPr>
        <w:br w:type="page"/>
      </w:r>
      <w:r w:rsidRPr="00C201F6">
        <w:rPr>
          <w:rFonts w:ascii="Arial" w:hAnsi="Arial" w:cs="Arial"/>
          <w:b/>
          <w:sz w:val="24"/>
          <w:szCs w:val="24"/>
        </w:rPr>
        <w:lastRenderedPageBreak/>
        <w:t>ATTACHMENT C</w:t>
      </w:r>
    </w:p>
    <w:p w:rsidR="00E27E2D" w:rsidRPr="00C201F6" w:rsidRDefault="00E27E2D" w:rsidP="00E27E2D">
      <w:pPr>
        <w:jc w:val="center"/>
        <w:rPr>
          <w:rFonts w:ascii="Arial" w:hAnsi="Arial" w:cs="Arial"/>
          <w:b/>
          <w:sz w:val="24"/>
          <w:szCs w:val="24"/>
        </w:rPr>
      </w:pPr>
      <w:r w:rsidRPr="00C201F6">
        <w:rPr>
          <w:rFonts w:ascii="Arial" w:hAnsi="Arial" w:cs="Arial"/>
          <w:b/>
          <w:sz w:val="24"/>
          <w:szCs w:val="24"/>
        </w:rPr>
        <w:t>LICENSES, PERMITS, and/or CERTIFICATIONS</w:t>
      </w:r>
    </w:p>
    <w:p w:rsidR="00E27E2D" w:rsidRPr="00C201F6" w:rsidRDefault="00E27E2D" w:rsidP="00E27E2D">
      <w:pPr>
        <w:jc w:val="center"/>
        <w:rPr>
          <w:rFonts w:ascii="Arial" w:hAnsi="Arial" w:cs="Arial"/>
          <w:b/>
          <w:sz w:val="24"/>
          <w:szCs w:val="24"/>
        </w:rPr>
      </w:pPr>
    </w:p>
    <w:p w:rsidR="00E27E2D" w:rsidRPr="00C201F6" w:rsidRDefault="00E27E2D" w:rsidP="00E27E2D">
      <w:pPr>
        <w:rPr>
          <w:rFonts w:ascii="Arial" w:hAnsi="Arial" w:cs="Arial"/>
          <w:b/>
          <w:sz w:val="24"/>
          <w:szCs w:val="24"/>
          <w:u w:val="single"/>
        </w:rPr>
      </w:pPr>
      <w:r w:rsidRPr="00C201F6">
        <w:rPr>
          <w:rFonts w:ascii="Arial" w:hAnsi="Arial" w:cs="Arial"/>
          <w:b/>
          <w:sz w:val="24"/>
          <w:szCs w:val="24"/>
          <w:u w:val="single"/>
        </w:rPr>
        <w:t>TYPE (</w:t>
      </w:r>
      <w:proofErr w:type="spellStart"/>
      <w:r w:rsidRPr="00C201F6">
        <w:rPr>
          <w:rFonts w:ascii="Arial" w:hAnsi="Arial" w:cs="Arial"/>
          <w:b/>
          <w:sz w:val="24"/>
          <w:szCs w:val="24"/>
          <w:u w:val="single"/>
        </w:rPr>
        <w:t>ie</w:t>
      </w:r>
      <w:proofErr w:type="spellEnd"/>
      <w:r w:rsidRPr="00C201F6">
        <w:rPr>
          <w:rFonts w:ascii="Arial" w:hAnsi="Arial" w:cs="Arial"/>
          <w:b/>
          <w:sz w:val="24"/>
          <w:szCs w:val="24"/>
          <w:u w:val="single"/>
        </w:rPr>
        <w:t>: License, Permit, Certifications)</w:t>
      </w:r>
      <w:r w:rsidRPr="00C201F6">
        <w:rPr>
          <w:rFonts w:ascii="Arial" w:hAnsi="Arial" w:cs="Arial"/>
          <w:b/>
          <w:sz w:val="24"/>
          <w:szCs w:val="24"/>
        </w:rPr>
        <w:tab/>
      </w:r>
      <w:r w:rsidRPr="00C201F6">
        <w:rPr>
          <w:rFonts w:ascii="Arial" w:hAnsi="Arial" w:cs="Arial"/>
          <w:b/>
          <w:sz w:val="24"/>
          <w:szCs w:val="24"/>
        </w:rPr>
        <w:tab/>
      </w:r>
      <w:r w:rsidRPr="00C201F6">
        <w:rPr>
          <w:rFonts w:ascii="Arial" w:hAnsi="Arial" w:cs="Arial"/>
          <w:b/>
          <w:sz w:val="24"/>
          <w:szCs w:val="24"/>
        </w:rPr>
        <w:tab/>
      </w:r>
      <w:r w:rsidRPr="00C201F6">
        <w:rPr>
          <w:rFonts w:ascii="Arial" w:hAnsi="Arial" w:cs="Arial"/>
          <w:b/>
          <w:sz w:val="24"/>
          <w:szCs w:val="24"/>
        </w:rPr>
        <w:tab/>
        <w:t xml:space="preserve">                 </w:t>
      </w:r>
      <w:r w:rsidRPr="00C201F6">
        <w:rPr>
          <w:rFonts w:ascii="Arial" w:hAnsi="Arial" w:cs="Arial"/>
          <w:b/>
          <w:sz w:val="24"/>
          <w:szCs w:val="24"/>
          <w:u w:val="single"/>
        </w:rPr>
        <w:t xml:space="preserve">EXPIRATION </w:t>
      </w:r>
    </w:p>
    <w:p w:rsidR="00E27E2D" w:rsidRPr="00C201F6" w:rsidRDefault="00E27E2D" w:rsidP="00E27E2D">
      <w:pPr>
        <w:rPr>
          <w:rFonts w:ascii="Arial" w:hAnsi="Arial" w:cs="Arial"/>
          <w:b/>
          <w:sz w:val="24"/>
          <w:szCs w:val="24"/>
        </w:rPr>
      </w:pPr>
      <w:r w:rsidRPr="00C201F6">
        <w:rPr>
          <w:rFonts w:ascii="Arial" w:hAnsi="Arial" w:cs="Arial"/>
          <w:b/>
          <w:sz w:val="24"/>
          <w:szCs w:val="24"/>
        </w:rPr>
        <w:t xml:space="preserve">Include DIR Registration No. of Contractor and Subcontractors    </w:t>
      </w:r>
    </w:p>
    <w:p w:rsidR="00E27E2D" w:rsidRPr="00C201F6" w:rsidRDefault="00E27E2D" w:rsidP="00E27E2D">
      <w:pPr>
        <w:rPr>
          <w:rFonts w:ascii="Arial" w:hAnsi="Arial" w:cs="Arial"/>
          <w:b/>
          <w:sz w:val="24"/>
          <w:szCs w:val="24"/>
          <w:u w:val="single"/>
        </w:rPr>
      </w:pPr>
      <w:r w:rsidRPr="00C201F6">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3"/>
        <w:gridCol w:w="2577"/>
      </w:tblGrid>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r w:rsidR="00E27E2D" w:rsidRPr="00C201F6" w:rsidTr="00E27E2D">
        <w:tc>
          <w:tcPr>
            <w:tcW w:w="8213" w:type="dxa"/>
            <w:shd w:val="clear" w:color="auto" w:fill="auto"/>
          </w:tcPr>
          <w:p w:rsidR="00E27E2D" w:rsidRPr="00C201F6" w:rsidRDefault="00E27E2D" w:rsidP="00E27E2D">
            <w:pPr>
              <w:spacing w:line="480" w:lineRule="auto"/>
              <w:rPr>
                <w:rFonts w:ascii="Arial" w:hAnsi="Arial" w:cs="Arial"/>
                <w:b/>
                <w:sz w:val="24"/>
                <w:szCs w:val="24"/>
                <w:u w:val="single"/>
              </w:rPr>
            </w:pPr>
          </w:p>
        </w:tc>
        <w:tc>
          <w:tcPr>
            <w:tcW w:w="2577" w:type="dxa"/>
            <w:shd w:val="clear" w:color="auto" w:fill="auto"/>
          </w:tcPr>
          <w:p w:rsidR="00E27E2D" w:rsidRPr="00C201F6" w:rsidRDefault="00E27E2D" w:rsidP="00E27E2D">
            <w:pPr>
              <w:spacing w:line="480" w:lineRule="auto"/>
              <w:rPr>
                <w:rFonts w:ascii="Arial" w:hAnsi="Arial" w:cs="Arial"/>
                <w:b/>
                <w:sz w:val="24"/>
                <w:szCs w:val="24"/>
                <w:u w:val="single"/>
              </w:rPr>
            </w:pPr>
          </w:p>
        </w:tc>
      </w:tr>
    </w:tbl>
    <w:p w:rsidR="00E27E2D" w:rsidRPr="00C201F6" w:rsidRDefault="00E27E2D" w:rsidP="00E27E2D">
      <w:pPr>
        <w:rPr>
          <w:rFonts w:ascii="Arial" w:hAnsi="Arial" w:cs="Arial"/>
          <w:b/>
          <w:sz w:val="24"/>
          <w:szCs w:val="24"/>
          <w:u w:val="single"/>
        </w:rPr>
      </w:pPr>
    </w:p>
    <w:p w:rsidR="00E27E2D" w:rsidRPr="00C201F6" w:rsidRDefault="00E27E2D" w:rsidP="00E27E2D">
      <w:pPr>
        <w:rPr>
          <w:rFonts w:ascii="Arial" w:hAnsi="Arial" w:cs="Arial"/>
          <w:b/>
          <w:sz w:val="24"/>
          <w:szCs w:val="24"/>
          <w:u w:val="single"/>
        </w:rPr>
      </w:pPr>
    </w:p>
    <w:p w:rsidR="00E27E2D" w:rsidRPr="00C201F6" w:rsidRDefault="00E27E2D" w:rsidP="00E27E2D">
      <w:pPr>
        <w:rPr>
          <w:rFonts w:ascii="Arial" w:hAnsi="Arial" w:cs="Arial"/>
          <w:b/>
          <w:sz w:val="24"/>
          <w:szCs w:val="24"/>
          <w:u w:val="single"/>
        </w:rPr>
      </w:pPr>
    </w:p>
    <w:p w:rsidR="00E27E2D" w:rsidRPr="00C201F6" w:rsidRDefault="00E27E2D" w:rsidP="00E27E2D">
      <w:pPr>
        <w:rPr>
          <w:rFonts w:ascii="Arial" w:hAnsi="Arial" w:cs="Arial"/>
          <w:b/>
          <w:sz w:val="24"/>
          <w:szCs w:val="24"/>
          <w:u w:val="single"/>
        </w:rPr>
      </w:pPr>
    </w:p>
    <w:p w:rsidR="00E27E2D" w:rsidRPr="00C201F6" w:rsidRDefault="00E27E2D" w:rsidP="00E27E2D">
      <w:pPr>
        <w:rPr>
          <w:rFonts w:ascii="Arial" w:hAnsi="Arial" w:cs="Arial"/>
          <w:b/>
          <w:sz w:val="24"/>
          <w:szCs w:val="24"/>
        </w:rPr>
      </w:pPr>
      <w:r w:rsidRPr="00C201F6">
        <w:rPr>
          <w:rFonts w:ascii="Arial" w:hAnsi="Arial" w:cs="Arial"/>
          <w:b/>
          <w:sz w:val="24"/>
          <w:szCs w:val="24"/>
        </w:rPr>
        <w:br w:type="page"/>
      </w:r>
    </w:p>
    <w:p w:rsidR="00E27E2D" w:rsidRPr="00C201F6" w:rsidRDefault="00E27E2D" w:rsidP="00E27E2D">
      <w:pPr>
        <w:jc w:val="center"/>
        <w:rPr>
          <w:rFonts w:ascii="Arial" w:hAnsi="Arial" w:cs="Arial"/>
          <w:b/>
          <w:sz w:val="24"/>
          <w:szCs w:val="24"/>
        </w:rPr>
      </w:pPr>
      <w:r w:rsidRPr="00C201F6">
        <w:rPr>
          <w:rFonts w:ascii="Arial" w:hAnsi="Arial" w:cs="Arial"/>
          <w:b/>
          <w:sz w:val="24"/>
          <w:szCs w:val="24"/>
        </w:rPr>
        <w:lastRenderedPageBreak/>
        <w:t>ATTACHMENT D</w:t>
      </w:r>
    </w:p>
    <w:p w:rsidR="00E27E2D" w:rsidRPr="00C201F6" w:rsidRDefault="00E27E2D" w:rsidP="00E27E2D">
      <w:pPr>
        <w:jc w:val="center"/>
        <w:rPr>
          <w:rFonts w:ascii="Arial" w:hAnsi="Arial" w:cs="Arial"/>
          <w:b/>
          <w:sz w:val="24"/>
          <w:szCs w:val="24"/>
        </w:rPr>
      </w:pPr>
    </w:p>
    <w:p w:rsidR="00E27E2D" w:rsidRPr="00C201F6" w:rsidRDefault="00E27E2D" w:rsidP="00E27E2D">
      <w:pPr>
        <w:jc w:val="center"/>
        <w:rPr>
          <w:rFonts w:ascii="Arial" w:hAnsi="Arial" w:cs="Arial"/>
          <w:b/>
          <w:sz w:val="24"/>
          <w:szCs w:val="24"/>
        </w:rPr>
      </w:pPr>
      <w:r w:rsidRPr="00C201F6">
        <w:rPr>
          <w:rFonts w:ascii="Arial" w:hAnsi="Arial" w:cs="Arial"/>
          <w:b/>
          <w:sz w:val="24"/>
          <w:szCs w:val="24"/>
        </w:rPr>
        <w:t>CERTIFICATION REGARDING DEBARMENT OR SUSPENSION; CALIFORNIA SECRETARY OF STATE BUSINESS ENTITY REGISTRATION</w:t>
      </w:r>
    </w:p>
    <w:p w:rsidR="00E27E2D" w:rsidRPr="00C201F6" w:rsidRDefault="00E27E2D" w:rsidP="00E27E2D">
      <w:pPr>
        <w:rPr>
          <w:rFonts w:ascii="Arial" w:hAnsi="Arial" w:cs="Arial"/>
          <w:b/>
          <w:sz w:val="24"/>
          <w:szCs w:val="24"/>
        </w:rPr>
      </w:pPr>
    </w:p>
    <w:p w:rsidR="00E27E2D" w:rsidRPr="00C201F6" w:rsidRDefault="00E27E2D" w:rsidP="00E27E2D">
      <w:pPr>
        <w:rPr>
          <w:rFonts w:ascii="Arial" w:hAnsi="Arial" w:cs="Arial"/>
          <w:sz w:val="22"/>
          <w:szCs w:val="22"/>
        </w:rPr>
      </w:pPr>
      <w:r w:rsidRPr="00C201F6">
        <w:rPr>
          <w:rFonts w:ascii="Arial" w:hAnsi="Arial" w:cs="Arial"/>
          <w:sz w:val="22"/>
          <w:szCs w:val="22"/>
        </w:rPr>
        <w:t xml:space="preserve">In compliance with contracts and grants Contracts applicable under the U.S. Federal Awards Program, the following certification is required by all Applicants submitting a response to this </w:t>
      </w:r>
      <w:proofErr w:type="spellStart"/>
      <w:r w:rsidRPr="00C201F6">
        <w:rPr>
          <w:rFonts w:ascii="Arial" w:hAnsi="Arial" w:cs="Arial"/>
          <w:sz w:val="22"/>
          <w:szCs w:val="22"/>
        </w:rPr>
        <w:t>RFA</w:t>
      </w:r>
      <w:proofErr w:type="spellEnd"/>
      <w:r w:rsidRPr="00C201F6">
        <w:rPr>
          <w:rFonts w:ascii="Arial" w:hAnsi="Arial" w:cs="Arial"/>
          <w:sz w:val="22"/>
          <w:szCs w:val="22"/>
        </w:rPr>
        <w:t>:</w:t>
      </w:r>
    </w:p>
    <w:p w:rsidR="00E27E2D" w:rsidRPr="00C201F6" w:rsidRDefault="00E27E2D" w:rsidP="00E27E2D">
      <w:pPr>
        <w:rPr>
          <w:rFonts w:ascii="Arial" w:hAnsi="Arial" w:cs="Arial"/>
          <w:sz w:val="22"/>
          <w:szCs w:val="22"/>
        </w:rPr>
      </w:pPr>
    </w:p>
    <w:p w:rsidR="00E27E2D" w:rsidRPr="00C201F6" w:rsidRDefault="00E27E2D" w:rsidP="00044A1F">
      <w:pPr>
        <w:pStyle w:val="ListParagraph"/>
        <w:numPr>
          <w:ilvl w:val="0"/>
          <w:numId w:val="3"/>
        </w:numPr>
        <w:spacing w:line="259" w:lineRule="auto"/>
        <w:contextualSpacing/>
        <w:rPr>
          <w:rFonts w:ascii="Arial" w:hAnsi="Arial" w:cs="Arial"/>
          <w:sz w:val="22"/>
          <w:szCs w:val="22"/>
        </w:rPr>
      </w:pPr>
      <w:r w:rsidRPr="00C201F6">
        <w:rPr>
          <w:rFonts w:ascii="Arial" w:hAnsi="Arial" w:cs="Arial"/>
          <w:sz w:val="22"/>
          <w:szCs w:val="22"/>
        </w:rPr>
        <w:t xml:space="preserve">The Applicant certifies, to the best of its knowledge and belief, that neither the Applicant nor its Principals are suspended, debarred, proposed for debarment, or declared ineligible for the award of contracts from the United States federal government procurement or </w:t>
      </w:r>
      <w:proofErr w:type="spellStart"/>
      <w:r w:rsidRPr="00C201F6">
        <w:rPr>
          <w:rFonts w:ascii="Arial" w:hAnsi="Arial" w:cs="Arial"/>
          <w:sz w:val="22"/>
          <w:szCs w:val="22"/>
        </w:rPr>
        <w:t>nonprocurement</w:t>
      </w:r>
      <w:proofErr w:type="spellEnd"/>
      <w:r w:rsidRPr="00C201F6">
        <w:rPr>
          <w:rFonts w:ascii="Arial" w:hAnsi="Arial" w:cs="Arial"/>
          <w:sz w:val="22"/>
          <w:szCs w:val="22"/>
        </w:rPr>
        <w:t xml:space="preserve"> programs, or are individually or collectively listed as such in the United States General Services Administration’s System for Award Management (SAM) website (</w:t>
      </w:r>
      <w:hyperlink r:id="rId8" w:history="1">
        <w:r w:rsidRPr="00C201F6">
          <w:rPr>
            <w:rStyle w:val="Hyperlink"/>
            <w:rFonts w:ascii="Arial" w:hAnsi="Arial" w:cs="Arial"/>
            <w:sz w:val="22"/>
            <w:szCs w:val="22"/>
          </w:rPr>
          <w:t>www.sam.gov</w:t>
        </w:r>
      </w:hyperlink>
      <w:r w:rsidRPr="00C201F6">
        <w:rPr>
          <w:rFonts w:ascii="Arial" w:hAnsi="Arial" w:cs="Arial"/>
          <w:sz w:val="22"/>
          <w:szCs w:val="22"/>
        </w:rPr>
        <w:t>).</w:t>
      </w:r>
    </w:p>
    <w:p w:rsidR="00E27E2D" w:rsidRPr="00C201F6" w:rsidRDefault="00E27E2D" w:rsidP="00E27E2D">
      <w:pPr>
        <w:pStyle w:val="ListParagraph"/>
        <w:spacing w:line="259" w:lineRule="auto"/>
        <w:contextualSpacing/>
        <w:rPr>
          <w:rFonts w:ascii="Arial" w:hAnsi="Arial" w:cs="Arial"/>
          <w:sz w:val="22"/>
          <w:szCs w:val="22"/>
        </w:rPr>
      </w:pPr>
    </w:p>
    <w:p w:rsidR="00E27E2D" w:rsidRPr="00C201F6" w:rsidRDefault="00E27E2D" w:rsidP="00044A1F">
      <w:pPr>
        <w:pStyle w:val="ListParagraph"/>
        <w:numPr>
          <w:ilvl w:val="0"/>
          <w:numId w:val="3"/>
        </w:numPr>
        <w:spacing w:line="259" w:lineRule="auto"/>
        <w:contextualSpacing/>
        <w:rPr>
          <w:rFonts w:ascii="Arial" w:hAnsi="Arial" w:cs="Arial"/>
          <w:sz w:val="22"/>
          <w:szCs w:val="22"/>
        </w:rPr>
      </w:pPr>
      <w:r w:rsidRPr="00C201F6">
        <w:rPr>
          <w:rFonts w:ascii="Arial" w:hAnsi="Arial" w:cs="Arial"/>
          <w:sz w:val="22"/>
          <w:szCs w:val="22"/>
        </w:rPr>
        <w:t xml:space="preserve">The Applicant certifies, to the best of its knowledge and belief, that neither any subcontractor listed in its Application, nor subcontractor’s Principals are suspended, debarred, proposed for debarment, or declared ineligible for the award of contracts from the United States federal government procurement or </w:t>
      </w:r>
      <w:proofErr w:type="spellStart"/>
      <w:r w:rsidRPr="00C201F6">
        <w:rPr>
          <w:rFonts w:ascii="Arial" w:hAnsi="Arial" w:cs="Arial"/>
          <w:sz w:val="22"/>
          <w:szCs w:val="22"/>
        </w:rPr>
        <w:t>nonprocurement</w:t>
      </w:r>
      <w:proofErr w:type="spellEnd"/>
      <w:r w:rsidRPr="00C201F6">
        <w:rPr>
          <w:rFonts w:ascii="Arial" w:hAnsi="Arial" w:cs="Arial"/>
          <w:sz w:val="22"/>
          <w:szCs w:val="22"/>
        </w:rPr>
        <w:t xml:space="preserve"> programs, or are individually or collectively listed as such in the United States General Services Administration’s System for Award Management (SAM) website (www.sam.gov).</w:t>
      </w:r>
    </w:p>
    <w:p w:rsidR="00E27E2D" w:rsidRPr="00C201F6" w:rsidRDefault="00E27E2D" w:rsidP="00E27E2D">
      <w:pPr>
        <w:rPr>
          <w:rFonts w:ascii="Arial" w:hAnsi="Arial" w:cs="Arial"/>
          <w:sz w:val="22"/>
          <w:szCs w:val="22"/>
        </w:rPr>
      </w:pPr>
    </w:p>
    <w:p w:rsidR="00E27E2D" w:rsidRPr="00C201F6" w:rsidRDefault="00E27E2D" w:rsidP="00044A1F">
      <w:pPr>
        <w:pStyle w:val="ListParagraph"/>
        <w:numPr>
          <w:ilvl w:val="0"/>
          <w:numId w:val="3"/>
        </w:numPr>
        <w:spacing w:line="259" w:lineRule="auto"/>
        <w:contextualSpacing/>
        <w:rPr>
          <w:rFonts w:ascii="Arial" w:hAnsi="Arial" w:cs="Arial"/>
          <w:sz w:val="22"/>
          <w:szCs w:val="22"/>
        </w:rPr>
      </w:pPr>
      <w:r w:rsidRPr="00C201F6">
        <w:rPr>
          <w:rFonts w:ascii="Arial" w:hAnsi="Arial" w:cs="Arial"/>
          <w:sz w:val="22"/>
          <w:szCs w:val="22"/>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E27E2D" w:rsidRPr="00C201F6" w:rsidRDefault="00E27E2D" w:rsidP="00E27E2D">
      <w:pPr>
        <w:pStyle w:val="ListParagraph"/>
        <w:rPr>
          <w:rFonts w:ascii="Arial" w:hAnsi="Arial" w:cs="Arial"/>
          <w:sz w:val="22"/>
          <w:szCs w:val="22"/>
        </w:rPr>
      </w:pPr>
    </w:p>
    <w:p w:rsidR="00E27E2D" w:rsidRPr="00C201F6" w:rsidRDefault="00E27E2D" w:rsidP="00044A1F">
      <w:pPr>
        <w:pStyle w:val="ListParagraph"/>
        <w:numPr>
          <w:ilvl w:val="0"/>
          <w:numId w:val="3"/>
        </w:numPr>
        <w:spacing w:line="259" w:lineRule="auto"/>
        <w:contextualSpacing/>
        <w:rPr>
          <w:rFonts w:ascii="Arial" w:hAnsi="Arial" w:cs="Arial"/>
          <w:sz w:val="22"/>
          <w:szCs w:val="22"/>
        </w:rPr>
      </w:pPr>
      <w:r w:rsidRPr="00C201F6">
        <w:rPr>
          <w:rFonts w:ascii="Arial" w:hAnsi="Arial" w:cs="Arial"/>
          <w:sz w:val="22"/>
          <w:szCs w:val="22"/>
        </w:rPr>
        <w:t>The Applicant shall provide immediate written notice to the Purchasing Agent if, at any time prior to award, the Applicant learns that this certification was erroneous when submitted or has become erroneous by reason of changes in circumstances.</w:t>
      </w:r>
    </w:p>
    <w:p w:rsidR="00E27E2D" w:rsidRPr="00C201F6" w:rsidRDefault="00E27E2D" w:rsidP="00E27E2D">
      <w:pPr>
        <w:pStyle w:val="ListParagraph"/>
        <w:rPr>
          <w:rFonts w:ascii="Arial" w:hAnsi="Arial" w:cs="Arial"/>
          <w:sz w:val="22"/>
          <w:szCs w:val="22"/>
        </w:rPr>
      </w:pPr>
    </w:p>
    <w:p w:rsidR="00E27E2D" w:rsidRPr="00C201F6" w:rsidRDefault="00E27E2D" w:rsidP="00044A1F">
      <w:pPr>
        <w:pStyle w:val="ListParagraph"/>
        <w:numPr>
          <w:ilvl w:val="0"/>
          <w:numId w:val="3"/>
        </w:numPr>
        <w:spacing w:line="259" w:lineRule="auto"/>
        <w:contextualSpacing/>
        <w:rPr>
          <w:rFonts w:ascii="Arial" w:hAnsi="Arial" w:cs="Arial"/>
          <w:sz w:val="22"/>
          <w:szCs w:val="22"/>
        </w:rPr>
      </w:pPr>
      <w:r w:rsidRPr="00C201F6">
        <w:rPr>
          <w:rFonts w:ascii="Arial" w:hAnsi="Arial" w:cs="Arial"/>
          <w:sz w:val="22"/>
          <w:szCs w:val="22"/>
        </w:rPr>
        <w:t xml:space="preserve">This certification is a material representation of fact upon which reliance will be placed when making the award.  If it is later determined that the Applicant rendered an erroneous certification, in addition to other remedies available to the San Bernardino County government, the County may terminate the Contract resulting from this </w:t>
      </w:r>
      <w:proofErr w:type="spellStart"/>
      <w:r w:rsidRPr="00C201F6">
        <w:rPr>
          <w:rFonts w:ascii="Arial" w:hAnsi="Arial" w:cs="Arial"/>
          <w:sz w:val="22"/>
          <w:szCs w:val="22"/>
        </w:rPr>
        <w:t>RFA</w:t>
      </w:r>
      <w:proofErr w:type="spellEnd"/>
      <w:r w:rsidRPr="00C201F6">
        <w:rPr>
          <w:rFonts w:ascii="Arial" w:hAnsi="Arial" w:cs="Arial"/>
          <w:sz w:val="22"/>
          <w:szCs w:val="22"/>
        </w:rPr>
        <w:t xml:space="preserve"> for default.</w:t>
      </w:r>
    </w:p>
    <w:p w:rsidR="00E27E2D" w:rsidRPr="00C201F6" w:rsidRDefault="00E27E2D" w:rsidP="00E27E2D">
      <w:pPr>
        <w:pStyle w:val="ListParagraph"/>
        <w:rPr>
          <w:rFonts w:ascii="Arial" w:hAnsi="Arial" w:cs="Arial"/>
          <w:sz w:val="22"/>
          <w:szCs w:val="22"/>
        </w:rPr>
      </w:pPr>
    </w:p>
    <w:p w:rsidR="00E27E2D" w:rsidRPr="00C201F6" w:rsidRDefault="00E27E2D" w:rsidP="00044A1F">
      <w:pPr>
        <w:pStyle w:val="ListParagraph"/>
        <w:numPr>
          <w:ilvl w:val="0"/>
          <w:numId w:val="3"/>
        </w:numPr>
        <w:spacing w:line="259" w:lineRule="auto"/>
        <w:contextualSpacing/>
        <w:rPr>
          <w:rFonts w:ascii="Arial" w:hAnsi="Arial" w:cs="Arial"/>
          <w:sz w:val="22"/>
          <w:szCs w:val="22"/>
        </w:rPr>
      </w:pPr>
      <w:r w:rsidRPr="00C201F6">
        <w:rPr>
          <w:rFonts w:ascii="Arial" w:hAnsi="Arial" w:cs="Arial"/>
          <w:sz w:val="22"/>
          <w:szCs w:val="22"/>
        </w:rPr>
        <w:t>Applicant affirms that neither it, nor any subcontractor listed in the Application, has any recent unsatisfactory performance with the County during the past twenty-four (24) months at a minimum.</w:t>
      </w:r>
    </w:p>
    <w:p w:rsidR="00E27E2D" w:rsidRPr="00C201F6" w:rsidRDefault="00E27E2D" w:rsidP="00E27E2D">
      <w:pPr>
        <w:spacing w:line="259" w:lineRule="auto"/>
        <w:contextualSpacing/>
        <w:rPr>
          <w:rFonts w:ascii="Arial" w:hAnsi="Arial" w:cs="Arial"/>
          <w:sz w:val="22"/>
          <w:szCs w:val="22"/>
        </w:rPr>
      </w:pPr>
    </w:p>
    <w:p w:rsidR="00E27E2D" w:rsidRPr="00C201F6" w:rsidRDefault="00E27E2D" w:rsidP="00044A1F">
      <w:pPr>
        <w:pStyle w:val="ListParagraph"/>
        <w:numPr>
          <w:ilvl w:val="0"/>
          <w:numId w:val="3"/>
        </w:numPr>
        <w:spacing w:line="259" w:lineRule="auto"/>
        <w:contextualSpacing/>
        <w:rPr>
          <w:rFonts w:ascii="Arial" w:hAnsi="Arial" w:cs="Arial"/>
          <w:sz w:val="22"/>
          <w:szCs w:val="22"/>
        </w:rPr>
      </w:pPr>
      <w:r w:rsidRPr="00C201F6">
        <w:rPr>
          <w:rFonts w:ascii="Arial" w:hAnsi="Arial" w:cs="Arial"/>
          <w:sz w:val="22"/>
          <w:szCs w:val="22"/>
        </w:rPr>
        <w:t>Applicant also certifies that if it or any of the subcontractors listed in the Application are business entities that must be registered with the California Secretary of State, they are registered and in good standing with the Secretary of State.</w:t>
      </w:r>
    </w:p>
    <w:p w:rsidR="00E27E2D" w:rsidRPr="00C201F6" w:rsidRDefault="00E27E2D" w:rsidP="00E27E2D">
      <w:pPr>
        <w:pStyle w:val="ListParagraph"/>
        <w:rPr>
          <w:rFonts w:ascii="Arial" w:hAnsi="Arial" w:cs="Arial"/>
          <w:sz w:val="22"/>
          <w:szCs w:val="22"/>
        </w:rPr>
      </w:pPr>
    </w:p>
    <w:p w:rsidR="00E27E2D" w:rsidRPr="00C201F6" w:rsidRDefault="00E27E2D" w:rsidP="00E27E2D">
      <w:pPr>
        <w:jc w:val="both"/>
        <w:rPr>
          <w:b/>
          <w:sz w:val="22"/>
        </w:rPr>
      </w:pPr>
      <w:r w:rsidRPr="00C201F6">
        <w:rPr>
          <w:b/>
          <w:sz w:val="22"/>
        </w:rPr>
        <w:br w:type="page"/>
      </w:r>
    </w:p>
    <w:p w:rsidR="00E27E2D" w:rsidRPr="00C201F6" w:rsidRDefault="00E27E2D" w:rsidP="00E27E2D">
      <w:pPr>
        <w:jc w:val="center"/>
        <w:outlineLvl w:val="0"/>
        <w:rPr>
          <w:rFonts w:ascii="Arial" w:hAnsi="Arial" w:cs="Arial"/>
          <w:b/>
          <w:sz w:val="24"/>
          <w:szCs w:val="24"/>
        </w:rPr>
      </w:pPr>
      <w:bookmarkStart w:id="2" w:name="_Toc321315216"/>
      <w:r w:rsidRPr="00C201F6">
        <w:rPr>
          <w:rFonts w:ascii="Arial" w:hAnsi="Arial" w:cs="Arial"/>
          <w:b/>
          <w:sz w:val="24"/>
          <w:szCs w:val="24"/>
        </w:rPr>
        <w:lastRenderedPageBreak/>
        <w:t xml:space="preserve">ATTACHMENT E – </w:t>
      </w:r>
      <w:bookmarkEnd w:id="2"/>
      <w:r w:rsidRPr="00C201F6">
        <w:rPr>
          <w:rFonts w:ascii="Arial" w:hAnsi="Arial" w:cs="Arial"/>
          <w:b/>
          <w:sz w:val="24"/>
          <w:szCs w:val="24"/>
        </w:rPr>
        <w:t>BUDGET</w:t>
      </w:r>
    </w:p>
    <w:p w:rsidR="00E27E2D" w:rsidRPr="00C201F6" w:rsidRDefault="00E27E2D" w:rsidP="00E27E2D">
      <w:pPr>
        <w:jc w:val="center"/>
        <w:outlineLvl w:val="0"/>
        <w:rPr>
          <w:rFonts w:ascii="Arial" w:hAnsi="Arial" w:cs="Arial"/>
          <w:b/>
          <w:sz w:val="24"/>
          <w:szCs w:val="24"/>
        </w:rPr>
      </w:pPr>
    </w:p>
    <w:p w:rsidR="00E27E2D" w:rsidRPr="00C201F6" w:rsidRDefault="00E27E2D" w:rsidP="00E27E2D">
      <w:pPr>
        <w:jc w:val="center"/>
        <w:outlineLvl w:val="0"/>
        <w:rPr>
          <w:rFonts w:ascii="Arial" w:hAnsi="Arial" w:cs="Arial"/>
          <w:b/>
          <w:sz w:val="24"/>
          <w:szCs w:val="24"/>
        </w:rPr>
      </w:pPr>
      <w:r w:rsidRPr="00C201F6">
        <w:rPr>
          <w:rFonts w:ascii="Arial" w:hAnsi="Arial" w:cs="Arial"/>
          <w:b/>
          <w:sz w:val="24"/>
          <w:szCs w:val="24"/>
        </w:rPr>
        <w:t xml:space="preserve">A detailed budget is required for each Application submission.  Use this page as the cover sheet for the Budget.  </w:t>
      </w:r>
    </w:p>
    <w:p w:rsidR="00E27E2D" w:rsidRPr="00C201F6" w:rsidRDefault="00E27E2D" w:rsidP="00E27E2D">
      <w:pPr>
        <w:rPr>
          <w:rFonts w:ascii="Arial" w:hAnsi="Arial" w:cs="Arial"/>
          <w:b/>
          <w:sz w:val="24"/>
          <w:szCs w:val="24"/>
        </w:rPr>
      </w:pPr>
      <w:r w:rsidRPr="00C201F6">
        <w:rPr>
          <w:rFonts w:ascii="Arial" w:hAnsi="Arial" w:cs="Arial"/>
          <w:b/>
          <w:sz w:val="24"/>
          <w:szCs w:val="24"/>
        </w:rPr>
        <w:br w:type="page"/>
      </w:r>
    </w:p>
    <w:p w:rsidR="00E27E2D" w:rsidRPr="00C201F6" w:rsidRDefault="00E27E2D" w:rsidP="00E27E2D">
      <w:pPr>
        <w:jc w:val="center"/>
        <w:rPr>
          <w:rFonts w:ascii="Arial" w:hAnsi="Arial" w:cs="Arial"/>
          <w:b/>
          <w:sz w:val="24"/>
          <w:szCs w:val="24"/>
        </w:rPr>
      </w:pPr>
      <w:r w:rsidRPr="00C201F6">
        <w:rPr>
          <w:rFonts w:ascii="Arial" w:hAnsi="Arial" w:cs="Arial"/>
          <w:b/>
          <w:sz w:val="24"/>
          <w:szCs w:val="24"/>
        </w:rPr>
        <w:lastRenderedPageBreak/>
        <w:t xml:space="preserve">ATTACHMENT F – RESERVED </w:t>
      </w:r>
    </w:p>
    <w:p w:rsidR="00E27E2D" w:rsidRPr="00C201F6" w:rsidRDefault="00E27E2D" w:rsidP="00E27E2D">
      <w:pPr>
        <w:jc w:val="center"/>
        <w:rPr>
          <w:rFonts w:ascii="Arial" w:hAnsi="Arial" w:cs="Arial"/>
          <w:sz w:val="22"/>
          <w:szCs w:val="22"/>
        </w:rPr>
      </w:pPr>
    </w:p>
    <w:p w:rsidR="00E27E2D" w:rsidRPr="00C201F6" w:rsidRDefault="00E27E2D" w:rsidP="00E27E2D">
      <w:pPr>
        <w:jc w:val="center"/>
        <w:rPr>
          <w:rFonts w:ascii="Arial" w:hAnsi="Arial" w:cs="Arial"/>
          <w:snapToGrid w:val="0"/>
          <w:color w:val="000000"/>
          <w:sz w:val="24"/>
          <w:szCs w:val="24"/>
        </w:rPr>
      </w:pPr>
      <w:r w:rsidRPr="00C201F6">
        <w:rPr>
          <w:rFonts w:ascii="Arial" w:hAnsi="Arial" w:cs="Arial"/>
          <w:snapToGrid w:val="0"/>
          <w:sz w:val="22"/>
          <w:szCs w:val="22"/>
        </w:rPr>
        <w:t>Attachment not required.</w:t>
      </w:r>
    </w:p>
    <w:p w:rsidR="00E27E2D" w:rsidRPr="00C201F6" w:rsidRDefault="00E27E2D" w:rsidP="00E27E2D">
      <w:pPr>
        <w:jc w:val="center"/>
        <w:rPr>
          <w:rFonts w:ascii="Arial" w:hAnsi="Arial" w:cs="Arial"/>
          <w:b/>
          <w:sz w:val="24"/>
          <w:szCs w:val="24"/>
        </w:rPr>
      </w:pPr>
    </w:p>
    <w:p w:rsidR="00E27E2D" w:rsidRPr="00C201F6" w:rsidRDefault="00E27E2D" w:rsidP="00E27E2D">
      <w:pPr>
        <w:jc w:val="center"/>
        <w:rPr>
          <w:rFonts w:ascii="Arial" w:hAnsi="Arial" w:cs="Arial"/>
          <w:b/>
          <w:sz w:val="24"/>
          <w:szCs w:val="24"/>
        </w:rPr>
        <w:sectPr w:rsidR="00E27E2D" w:rsidRPr="00C201F6" w:rsidSect="00E27E2D">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pPr>
    </w:p>
    <w:p w:rsidR="00E27E2D" w:rsidRPr="00C201F6" w:rsidRDefault="00E27E2D" w:rsidP="00E27E2D">
      <w:pPr>
        <w:jc w:val="center"/>
        <w:rPr>
          <w:rFonts w:ascii="Arial" w:hAnsi="Arial" w:cs="Arial"/>
          <w:b/>
          <w:sz w:val="24"/>
          <w:szCs w:val="24"/>
        </w:rPr>
      </w:pPr>
    </w:p>
    <w:p w:rsidR="00E27E2D" w:rsidRPr="00C201F6" w:rsidRDefault="00E27E2D" w:rsidP="00E27E2D">
      <w:pPr>
        <w:jc w:val="center"/>
        <w:rPr>
          <w:rFonts w:ascii="Arial" w:hAnsi="Arial" w:cs="Arial"/>
          <w:b/>
          <w:sz w:val="24"/>
          <w:szCs w:val="24"/>
        </w:rPr>
      </w:pPr>
      <w:r w:rsidRPr="00C201F6">
        <w:rPr>
          <w:rFonts w:ascii="Arial" w:hAnsi="Arial" w:cs="Arial"/>
          <w:b/>
          <w:sz w:val="24"/>
          <w:szCs w:val="24"/>
        </w:rPr>
        <w:t>ATTACHMENT G</w:t>
      </w:r>
    </w:p>
    <w:p w:rsidR="00E27E2D" w:rsidRPr="00C201F6" w:rsidRDefault="00E27E2D" w:rsidP="00E27E2D">
      <w:pPr>
        <w:jc w:val="center"/>
        <w:rPr>
          <w:rFonts w:ascii="Arial" w:hAnsi="Arial" w:cs="Arial"/>
          <w:b/>
          <w:sz w:val="24"/>
          <w:szCs w:val="24"/>
        </w:rPr>
      </w:pPr>
    </w:p>
    <w:p w:rsidR="00E27E2D" w:rsidRPr="00C201F6" w:rsidRDefault="00E27E2D" w:rsidP="00E27E2D">
      <w:pPr>
        <w:jc w:val="center"/>
        <w:rPr>
          <w:rFonts w:ascii="Arial" w:hAnsi="Arial" w:cs="Arial"/>
          <w:b/>
          <w:sz w:val="24"/>
          <w:szCs w:val="24"/>
        </w:rPr>
      </w:pPr>
      <w:r w:rsidRPr="00C201F6">
        <w:rPr>
          <w:rFonts w:ascii="Arial" w:hAnsi="Arial" w:cs="Arial"/>
          <w:b/>
          <w:sz w:val="24"/>
          <w:szCs w:val="24"/>
        </w:rPr>
        <w:t>EMPLOYMENT OF FORMER COUNTY OFFICIALS</w:t>
      </w:r>
    </w:p>
    <w:p w:rsidR="00E27E2D" w:rsidRPr="00C201F6" w:rsidRDefault="00E27E2D" w:rsidP="00E27E2D">
      <w:pPr>
        <w:rPr>
          <w:rFonts w:ascii="Arial" w:hAnsi="Arial" w:cs="Arial"/>
          <w:b/>
          <w:sz w:val="22"/>
          <w:szCs w:val="22"/>
        </w:rPr>
      </w:pPr>
    </w:p>
    <w:p w:rsidR="00E27E2D" w:rsidRPr="00C201F6" w:rsidRDefault="00E27E2D" w:rsidP="00E27E2D">
      <w:pPr>
        <w:rPr>
          <w:rFonts w:ascii="Arial" w:hAnsi="Arial" w:cs="Arial"/>
          <w:sz w:val="22"/>
          <w:szCs w:val="22"/>
        </w:rPr>
      </w:pPr>
      <w:r w:rsidRPr="00C201F6">
        <w:rPr>
          <w:rFonts w:ascii="Arial" w:hAnsi="Arial" w:cs="Arial"/>
          <w:b/>
          <w:sz w:val="22"/>
          <w:szCs w:val="22"/>
          <w:u w:val="single"/>
        </w:rPr>
        <w:t>NAME</w:t>
      </w:r>
    </w:p>
    <w:p w:rsidR="00E27E2D" w:rsidRPr="00C201F6" w:rsidRDefault="00E27E2D" w:rsidP="00E27E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r w:rsidR="00E27E2D" w:rsidRPr="00C201F6" w:rsidTr="00E27E2D">
        <w:tc>
          <w:tcPr>
            <w:tcW w:w="11016" w:type="dxa"/>
            <w:shd w:val="clear" w:color="auto" w:fill="auto"/>
          </w:tcPr>
          <w:p w:rsidR="00E27E2D" w:rsidRPr="00C201F6" w:rsidRDefault="00E27E2D" w:rsidP="00E27E2D">
            <w:pPr>
              <w:spacing w:line="480" w:lineRule="auto"/>
              <w:rPr>
                <w:rFonts w:ascii="Arial" w:hAnsi="Arial" w:cs="Arial"/>
                <w:sz w:val="22"/>
                <w:szCs w:val="22"/>
              </w:rPr>
            </w:pPr>
          </w:p>
        </w:tc>
      </w:tr>
    </w:tbl>
    <w:p w:rsidR="00E27E2D" w:rsidRPr="00C201F6" w:rsidRDefault="00E27E2D" w:rsidP="00E27E2D">
      <w:pPr>
        <w:rPr>
          <w:rFonts w:ascii="Arial" w:hAnsi="Arial" w:cs="Arial"/>
          <w:sz w:val="22"/>
          <w:szCs w:val="22"/>
        </w:rPr>
      </w:pPr>
    </w:p>
    <w:p w:rsidR="00E27E2D" w:rsidRPr="00C201F6" w:rsidRDefault="00E27E2D" w:rsidP="00E27E2D">
      <w:pPr>
        <w:rPr>
          <w:rFonts w:ascii="Arial" w:hAnsi="Arial" w:cs="Arial"/>
          <w:sz w:val="22"/>
          <w:szCs w:val="22"/>
        </w:rPr>
      </w:pPr>
    </w:p>
    <w:p w:rsidR="00E27E2D" w:rsidRPr="00C201F6" w:rsidRDefault="00E27E2D" w:rsidP="00E27E2D">
      <w:pPr>
        <w:rPr>
          <w:rFonts w:ascii="Arial" w:hAnsi="Arial" w:cs="Arial"/>
          <w:sz w:val="22"/>
          <w:szCs w:val="22"/>
        </w:rPr>
      </w:pPr>
    </w:p>
    <w:p w:rsidR="00E27E2D" w:rsidRPr="00C201F6" w:rsidRDefault="00E27E2D" w:rsidP="00E27E2D">
      <w:pPr>
        <w:rPr>
          <w:rFonts w:ascii="Arial" w:hAnsi="Arial" w:cs="Arial"/>
          <w:sz w:val="22"/>
          <w:szCs w:val="22"/>
        </w:rPr>
      </w:pPr>
    </w:p>
    <w:p w:rsidR="00E27E2D" w:rsidRPr="00C201F6" w:rsidRDefault="00E27E2D" w:rsidP="00E27E2D">
      <w:pPr>
        <w:rPr>
          <w:rFonts w:ascii="Arial" w:hAnsi="Arial" w:cs="Arial"/>
          <w:sz w:val="22"/>
          <w:szCs w:val="22"/>
        </w:rPr>
      </w:pPr>
    </w:p>
    <w:p w:rsidR="00E27E2D" w:rsidRPr="00C201F6" w:rsidRDefault="00E27E2D" w:rsidP="00E27E2D">
      <w:pPr>
        <w:rPr>
          <w:rFonts w:ascii="Arial" w:hAnsi="Arial" w:cs="Arial"/>
          <w:sz w:val="22"/>
          <w:szCs w:val="22"/>
        </w:rPr>
      </w:pPr>
    </w:p>
    <w:p w:rsidR="00E27E2D" w:rsidRPr="00C201F6" w:rsidRDefault="00E27E2D" w:rsidP="00E27E2D">
      <w:pPr>
        <w:rPr>
          <w:rFonts w:ascii="Arial" w:hAnsi="Arial" w:cs="Arial"/>
          <w:sz w:val="22"/>
          <w:szCs w:val="22"/>
        </w:rPr>
      </w:pPr>
    </w:p>
    <w:p w:rsidR="00E27E2D" w:rsidRPr="00C201F6" w:rsidRDefault="00E27E2D" w:rsidP="00E27E2D">
      <w:pPr>
        <w:rPr>
          <w:rFonts w:ascii="Arial" w:hAnsi="Arial" w:cs="Arial"/>
          <w:b/>
          <w:snapToGrid w:val="0"/>
          <w:color w:val="000000"/>
          <w:sz w:val="24"/>
          <w:szCs w:val="24"/>
        </w:rPr>
      </w:pPr>
      <w:r w:rsidRPr="00C201F6">
        <w:rPr>
          <w:rFonts w:ascii="Arial" w:hAnsi="Arial" w:cs="Arial"/>
          <w:b/>
          <w:snapToGrid w:val="0"/>
          <w:color w:val="000000"/>
          <w:sz w:val="24"/>
          <w:szCs w:val="24"/>
        </w:rPr>
        <w:br w:type="page"/>
      </w:r>
    </w:p>
    <w:p w:rsidR="00E27E2D" w:rsidRPr="00C201F6" w:rsidRDefault="00E27E2D" w:rsidP="00E27E2D">
      <w:pPr>
        <w:spacing w:after="120"/>
        <w:jc w:val="center"/>
        <w:outlineLvl w:val="0"/>
        <w:rPr>
          <w:rFonts w:ascii="Arial" w:hAnsi="Arial" w:cs="Arial"/>
          <w:b/>
          <w:bCs/>
          <w:snapToGrid w:val="0"/>
          <w:color w:val="000000"/>
          <w:sz w:val="24"/>
          <w:szCs w:val="24"/>
        </w:rPr>
      </w:pPr>
      <w:r w:rsidRPr="00C201F6">
        <w:rPr>
          <w:rFonts w:ascii="Arial" w:hAnsi="Arial" w:cs="Arial"/>
          <w:b/>
          <w:snapToGrid w:val="0"/>
          <w:color w:val="000000"/>
          <w:sz w:val="24"/>
          <w:szCs w:val="24"/>
        </w:rPr>
        <w:lastRenderedPageBreak/>
        <w:t xml:space="preserve">ATTACHMENT H – EXCEPTIONS TO </w:t>
      </w:r>
      <w:proofErr w:type="spellStart"/>
      <w:r w:rsidRPr="00C201F6">
        <w:rPr>
          <w:rFonts w:ascii="Arial" w:hAnsi="Arial" w:cs="Arial"/>
          <w:b/>
          <w:snapToGrid w:val="0"/>
          <w:color w:val="000000"/>
          <w:sz w:val="24"/>
          <w:szCs w:val="24"/>
        </w:rPr>
        <w:t>RFA</w:t>
      </w:r>
      <w:proofErr w:type="spellEnd"/>
    </w:p>
    <w:p w:rsidR="00E27E2D" w:rsidRPr="00C201F6" w:rsidRDefault="00E27E2D" w:rsidP="00E27E2D">
      <w:pPr>
        <w:rPr>
          <w:rFonts w:ascii="Arial" w:hAnsi="Arial" w:cs="Arial"/>
          <w:b/>
          <w:bCs/>
          <w:color w:val="000000"/>
          <w:sz w:val="24"/>
          <w:szCs w:val="24"/>
        </w:rPr>
      </w:pPr>
    </w:p>
    <w:p w:rsidR="00E27E2D" w:rsidRPr="00C201F6" w:rsidRDefault="00E27E2D" w:rsidP="00E27E2D">
      <w:pPr>
        <w:rPr>
          <w:rFonts w:ascii="Arial" w:hAnsi="Arial" w:cs="Arial"/>
          <w:b/>
          <w:bCs/>
          <w:color w:val="000000"/>
          <w:sz w:val="22"/>
          <w:szCs w:val="22"/>
        </w:rPr>
      </w:pPr>
    </w:p>
    <w:p w:rsidR="00E27E2D" w:rsidRPr="00C201F6" w:rsidRDefault="00E27E2D" w:rsidP="00E27E2D">
      <w:pPr>
        <w:autoSpaceDE w:val="0"/>
        <w:autoSpaceDN w:val="0"/>
        <w:adjustRightInd w:val="0"/>
        <w:ind w:right="288"/>
        <w:rPr>
          <w:rFonts w:ascii="Arial" w:hAnsi="Arial" w:cs="Arial"/>
          <w:sz w:val="22"/>
          <w:szCs w:val="22"/>
        </w:rPr>
      </w:pPr>
    </w:p>
    <w:p w:rsidR="00E27E2D" w:rsidRPr="00C201F6" w:rsidRDefault="00E27E2D" w:rsidP="00E27E2D">
      <w:pPr>
        <w:tabs>
          <w:tab w:val="left" w:pos="10800"/>
        </w:tabs>
        <w:autoSpaceDE w:val="0"/>
        <w:autoSpaceDN w:val="0"/>
        <w:adjustRightInd w:val="0"/>
        <w:rPr>
          <w:rFonts w:ascii="Arial" w:hAnsi="Arial" w:cs="Arial"/>
          <w:sz w:val="22"/>
          <w:szCs w:val="22"/>
          <w:u w:val="single"/>
        </w:rPr>
      </w:pPr>
      <w:r w:rsidRPr="00C201F6">
        <w:rPr>
          <w:rFonts w:ascii="Arial" w:hAnsi="Arial" w:cs="Arial"/>
          <w:sz w:val="22"/>
          <w:szCs w:val="22"/>
        </w:rPr>
        <w:t xml:space="preserve">APPLICANT NAME </w:t>
      </w:r>
      <w:r w:rsidRPr="00C201F6">
        <w:rPr>
          <w:rFonts w:ascii="Arial" w:hAnsi="Arial" w:cs="Arial"/>
          <w:sz w:val="22"/>
          <w:szCs w:val="22"/>
          <w:u w:val="single"/>
        </w:rPr>
        <w:t xml:space="preserve"> </w:t>
      </w:r>
      <w:r w:rsidRPr="00C201F6">
        <w:rPr>
          <w:rFonts w:ascii="Arial" w:hAnsi="Arial" w:cs="Arial"/>
          <w:sz w:val="22"/>
          <w:szCs w:val="22"/>
          <w:u w:val="single"/>
        </w:rPr>
        <w:tab/>
      </w:r>
    </w:p>
    <w:p w:rsidR="00E27E2D" w:rsidRPr="00C201F6" w:rsidRDefault="00E27E2D" w:rsidP="00E27E2D">
      <w:pPr>
        <w:autoSpaceDE w:val="0"/>
        <w:autoSpaceDN w:val="0"/>
        <w:adjustRightInd w:val="0"/>
        <w:rPr>
          <w:rFonts w:ascii="Arial" w:hAnsi="Arial" w:cs="Arial"/>
          <w:sz w:val="22"/>
          <w:szCs w:val="22"/>
        </w:rPr>
      </w:pPr>
    </w:p>
    <w:p w:rsidR="00E27E2D" w:rsidRPr="00C201F6" w:rsidRDefault="00E27E2D" w:rsidP="00E27E2D">
      <w:pPr>
        <w:tabs>
          <w:tab w:val="left" w:pos="10800"/>
        </w:tabs>
        <w:autoSpaceDE w:val="0"/>
        <w:autoSpaceDN w:val="0"/>
        <w:adjustRightInd w:val="0"/>
        <w:rPr>
          <w:rFonts w:ascii="Arial" w:hAnsi="Arial" w:cs="Arial"/>
          <w:sz w:val="22"/>
          <w:szCs w:val="22"/>
        </w:rPr>
      </w:pPr>
      <w:r w:rsidRPr="00C201F6">
        <w:rPr>
          <w:rFonts w:ascii="Arial" w:hAnsi="Arial" w:cs="Arial"/>
          <w:sz w:val="22"/>
          <w:szCs w:val="22"/>
        </w:rPr>
        <w:t xml:space="preserve">ADDRESS </w:t>
      </w:r>
      <w:r w:rsidRPr="00C201F6">
        <w:rPr>
          <w:rFonts w:ascii="Arial" w:hAnsi="Arial" w:cs="Arial"/>
          <w:sz w:val="22"/>
          <w:szCs w:val="22"/>
          <w:u w:val="single"/>
        </w:rPr>
        <w:t xml:space="preserve"> </w:t>
      </w:r>
      <w:r w:rsidRPr="00C201F6">
        <w:rPr>
          <w:rFonts w:ascii="Arial" w:hAnsi="Arial" w:cs="Arial"/>
          <w:sz w:val="22"/>
          <w:szCs w:val="22"/>
          <w:u w:val="single"/>
        </w:rPr>
        <w:tab/>
      </w:r>
    </w:p>
    <w:p w:rsidR="00E27E2D" w:rsidRPr="00C201F6" w:rsidRDefault="00E27E2D" w:rsidP="00E27E2D">
      <w:pPr>
        <w:jc w:val="both"/>
        <w:rPr>
          <w:rFonts w:ascii="Arial" w:hAnsi="Arial" w:cs="Arial"/>
          <w:sz w:val="22"/>
          <w:szCs w:val="22"/>
        </w:rPr>
      </w:pPr>
    </w:p>
    <w:p w:rsidR="00E27E2D" w:rsidRPr="00C201F6" w:rsidRDefault="00E27E2D" w:rsidP="00E27E2D">
      <w:pPr>
        <w:tabs>
          <w:tab w:val="left" w:pos="5400"/>
          <w:tab w:val="left" w:pos="5760"/>
          <w:tab w:val="left" w:pos="10800"/>
        </w:tabs>
        <w:rPr>
          <w:rFonts w:ascii="Arial" w:hAnsi="Arial" w:cs="Arial"/>
          <w:color w:val="000000"/>
          <w:sz w:val="24"/>
          <w:szCs w:val="24"/>
        </w:rPr>
      </w:pPr>
      <w:r w:rsidRPr="00C201F6">
        <w:rPr>
          <w:rFonts w:ascii="Arial" w:hAnsi="Arial" w:cs="Arial"/>
          <w:sz w:val="22"/>
          <w:szCs w:val="22"/>
        </w:rPr>
        <w:t xml:space="preserve">TELEPHONE </w:t>
      </w:r>
      <w:proofErr w:type="gramStart"/>
      <w:r w:rsidRPr="00C201F6">
        <w:rPr>
          <w:rFonts w:ascii="Arial" w:hAnsi="Arial" w:cs="Arial"/>
          <w:sz w:val="22"/>
          <w:szCs w:val="22"/>
        </w:rPr>
        <w:t xml:space="preserve"># </w:t>
      </w:r>
      <w:r w:rsidRPr="00C201F6">
        <w:rPr>
          <w:rFonts w:ascii="Arial" w:hAnsi="Arial" w:cs="Arial"/>
          <w:sz w:val="22"/>
          <w:szCs w:val="22"/>
          <w:u w:val="single"/>
        </w:rPr>
        <w:t xml:space="preserve"> </w:t>
      </w:r>
      <w:r w:rsidRPr="00C201F6">
        <w:rPr>
          <w:rFonts w:ascii="Arial" w:hAnsi="Arial" w:cs="Arial"/>
          <w:sz w:val="22"/>
          <w:szCs w:val="22"/>
          <w:u w:val="single"/>
        </w:rPr>
        <w:tab/>
      </w:r>
      <w:proofErr w:type="gramEnd"/>
      <w:r w:rsidRPr="00C201F6">
        <w:rPr>
          <w:rFonts w:ascii="Arial" w:hAnsi="Arial" w:cs="Arial"/>
          <w:sz w:val="22"/>
          <w:szCs w:val="22"/>
        </w:rPr>
        <w:tab/>
        <w:t xml:space="preserve">FAX # </w:t>
      </w:r>
      <w:r w:rsidRPr="00C201F6">
        <w:rPr>
          <w:rFonts w:ascii="Arial" w:hAnsi="Arial" w:cs="Arial"/>
          <w:sz w:val="22"/>
          <w:szCs w:val="22"/>
          <w:u w:val="single"/>
        </w:rPr>
        <w:t xml:space="preserve"> </w:t>
      </w:r>
      <w:r w:rsidRPr="00C201F6">
        <w:rPr>
          <w:rFonts w:ascii="Arial" w:hAnsi="Arial" w:cs="Arial"/>
          <w:sz w:val="22"/>
          <w:szCs w:val="22"/>
          <w:u w:val="single"/>
        </w:rPr>
        <w:tab/>
      </w:r>
    </w:p>
    <w:p w:rsidR="00E27E2D" w:rsidRPr="00C201F6" w:rsidRDefault="00E27E2D" w:rsidP="00E27E2D">
      <w:pPr>
        <w:tabs>
          <w:tab w:val="left" w:pos="5400"/>
          <w:tab w:val="left" w:pos="5760"/>
          <w:tab w:val="left" w:pos="10800"/>
        </w:tabs>
        <w:rPr>
          <w:rFonts w:ascii="Arial" w:hAnsi="Arial" w:cs="Arial"/>
          <w:color w:val="000000"/>
          <w:sz w:val="24"/>
          <w:szCs w:val="24"/>
        </w:rPr>
      </w:pPr>
    </w:p>
    <w:p w:rsidR="00E27E2D" w:rsidRPr="00C201F6" w:rsidRDefault="00E27E2D" w:rsidP="00E27E2D">
      <w:pPr>
        <w:jc w:val="both"/>
        <w:rPr>
          <w:rFonts w:ascii="Arial" w:hAnsi="Arial" w:cs="Arial"/>
          <w:color w:val="000000"/>
          <w:sz w:val="22"/>
          <w:szCs w:val="22"/>
        </w:rPr>
      </w:pPr>
      <w:r w:rsidRPr="00C201F6">
        <w:rPr>
          <w:rFonts w:ascii="Arial" w:hAnsi="Arial" w:cs="Arial"/>
          <w:color w:val="000000"/>
          <w:sz w:val="22"/>
          <w:szCs w:val="22"/>
        </w:rPr>
        <w:t xml:space="preserve">I have reviewed the </w:t>
      </w:r>
      <w:proofErr w:type="spellStart"/>
      <w:r w:rsidRPr="00C201F6">
        <w:rPr>
          <w:rFonts w:ascii="Arial" w:hAnsi="Arial" w:cs="Arial"/>
          <w:color w:val="000000"/>
          <w:sz w:val="22"/>
          <w:szCs w:val="22"/>
        </w:rPr>
        <w:t>RFA</w:t>
      </w:r>
      <w:proofErr w:type="spellEnd"/>
      <w:r w:rsidRPr="00C201F6">
        <w:rPr>
          <w:rFonts w:ascii="Arial" w:hAnsi="Arial" w:cs="Arial"/>
          <w:color w:val="000000"/>
          <w:sz w:val="22"/>
          <w:szCs w:val="22"/>
        </w:rPr>
        <w:t xml:space="preserve"> in its entirety and have the following exceptions: (Please identify and list your exceptions by indicating </w:t>
      </w:r>
      <w:proofErr w:type="spellStart"/>
      <w:r w:rsidRPr="00C201F6">
        <w:rPr>
          <w:rFonts w:ascii="Arial" w:hAnsi="Arial" w:cs="Arial"/>
          <w:color w:val="000000"/>
          <w:sz w:val="22"/>
          <w:szCs w:val="22"/>
        </w:rPr>
        <w:t>RFA</w:t>
      </w:r>
      <w:proofErr w:type="spellEnd"/>
      <w:r w:rsidRPr="00C201F6">
        <w:rPr>
          <w:rFonts w:ascii="Arial" w:hAnsi="Arial" w:cs="Arial"/>
          <w:color w:val="000000"/>
          <w:sz w:val="22"/>
          <w:szCs w:val="22"/>
        </w:rPr>
        <w:t>, the Section or Paragraph number, and Page number, as applicable.  Be specific about your objections to content, language, or omissions.  Add as many pages as required.)</w:t>
      </w:r>
    </w:p>
    <w:p w:rsidR="00E27E2D" w:rsidRPr="00C201F6" w:rsidRDefault="00E27E2D" w:rsidP="00E27E2D">
      <w:pPr>
        <w:tabs>
          <w:tab w:val="left" w:pos="1440"/>
          <w:tab w:val="num" w:pos="2880"/>
        </w:tabs>
        <w:jc w:val="both"/>
        <w:rPr>
          <w:rFonts w:ascii="Arial" w:hAnsi="Arial" w:cs="Arial"/>
          <w:sz w:val="22"/>
          <w:szCs w:val="22"/>
        </w:rPr>
      </w:pPr>
    </w:p>
    <w:p w:rsidR="00E27E2D" w:rsidRPr="00C201F6" w:rsidRDefault="00E27E2D" w:rsidP="00E27E2D">
      <w:pPr>
        <w:tabs>
          <w:tab w:val="left" w:pos="1440"/>
          <w:tab w:val="num" w:pos="2880"/>
        </w:tabs>
        <w:jc w:val="both"/>
        <w:rPr>
          <w:rFonts w:ascii="Arial" w:hAnsi="Arial" w:cs="Arial"/>
          <w:sz w:val="22"/>
          <w:szCs w:val="22"/>
        </w:rPr>
      </w:pPr>
    </w:p>
    <w:p w:rsidR="00E27E2D" w:rsidRPr="00C201F6" w:rsidRDefault="00E27E2D" w:rsidP="00E27E2D">
      <w:pPr>
        <w:rPr>
          <w:rFonts w:ascii="Arial" w:eastAsia="SimSun" w:hAnsi="Arial" w:cs="Arial"/>
          <w:b/>
          <w:sz w:val="24"/>
          <w:szCs w:val="24"/>
        </w:rPr>
      </w:pPr>
    </w:p>
    <w:p w:rsidR="00E27E2D" w:rsidRPr="00C201F6" w:rsidRDefault="00E27E2D" w:rsidP="00E27E2D">
      <w:pPr>
        <w:spacing w:after="120"/>
        <w:jc w:val="center"/>
        <w:outlineLvl w:val="0"/>
        <w:rPr>
          <w:rFonts w:ascii="Arial" w:hAnsi="Arial" w:cs="Arial"/>
          <w:b/>
          <w:bCs/>
          <w:snapToGrid w:val="0"/>
          <w:color w:val="000000"/>
          <w:sz w:val="24"/>
          <w:szCs w:val="24"/>
        </w:rPr>
      </w:pPr>
      <w:r w:rsidRPr="00C201F6">
        <w:rPr>
          <w:rFonts w:ascii="Arial" w:hAnsi="Arial"/>
          <w:b/>
          <w:sz w:val="24"/>
          <w:szCs w:val="24"/>
        </w:rPr>
        <w:br w:type="page"/>
      </w:r>
      <w:r w:rsidRPr="00C201F6">
        <w:rPr>
          <w:rFonts w:ascii="Arial" w:hAnsi="Arial" w:cs="Arial"/>
          <w:b/>
          <w:snapToGrid w:val="0"/>
          <w:color w:val="000000"/>
          <w:sz w:val="24"/>
          <w:szCs w:val="24"/>
        </w:rPr>
        <w:lastRenderedPageBreak/>
        <w:t>ATTACHMENT I – PUBLIC RECORDS ACT EXEMPTIONS</w:t>
      </w:r>
    </w:p>
    <w:p w:rsidR="00E27E2D" w:rsidRPr="00C201F6" w:rsidRDefault="00E27E2D" w:rsidP="00E27E2D">
      <w:pPr>
        <w:rPr>
          <w:rFonts w:ascii="Arial" w:hAnsi="Arial" w:cs="Arial"/>
          <w:b/>
          <w:bCs/>
          <w:color w:val="000000"/>
          <w:sz w:val="24"/>
          <w:szCs w:val="24"/>
        </w:rPr>
      </w:pPr>
    </w:p>
    <w:p w:rsidR="00E27E2D" w:rsidRPr="00C201F6" w:rsidRDefault="00E27E2D" w:rsidP="00E27E2D">
      <w:pPr>
        <w:rPr>
          <w:rFonts w:ascii="Arial" w:hAnsi="Arial" w:cs="Arial"/>
          <w:b/>
          <w:bCs/>
          <w:color w:val="000000"/>
          <w:sz w:val="22"/>
          <w:szCs w:val="22"/>
        </w:rPr>
      </w:pPr>
    </w:p>
    <w:p w:rsidR="00E27E2D" w:rsidRPr="00C201F6" w:rsidRDefault="00E27E2D" w:rsidP="00E27E2D">
      <w:pPr>
        <w:rPr>
          <w:rFonts w:ascii="Arial" w:hAnsi="Arial" w:cs="Arial"/>
          <w:color w:val="000000"/>
          <w:sz w:val="22"/>
          <w:szCs w:val="22"/>
        </w:rPr>
      </w:pPr>
    </w:p>
    <w:p w:rsidR="00E27E2D" w:rsidRPr="00C201F6" w:rsidRDefault="00E27E2D" w:rsidP="00E27E2D">
      <w:pPr>
        <w:tabs>
          <w:tab w:val="left" w:pos="10800"/>
        </w:tabs>
        <w:autoSpaceDE w:val="0"/>
        <w:autoSpaceDN w:val="0"/>
        <w:adjustRightInd w:val="0"/>
        <w:rPr>
          <w:rFonts w:ascii="Arial" w:hAnsi="Arial" w:cs="Arial"/>
          <w:sz w:val="22"/>
          <w:szCs w:val="22"/>
          <w:u w:val="single"/>
        </w:rPr>
      </w:pPr>
      <w:r w:rsidRPr="00C201F6">
        <w:rPr>
          <w:rFonts w:ascii="Arial" w:hAnsi="Arial" w:cs="Arial"/>
          <w:sz w:val="22"/>
          <w:szCs w:val="22"/>
        </w:rPr>
        <w:t xml:space="preserve">APPLICANT NAME </w:t>
      </w:r>
      <w:r w:rsidRPr="00C201F6">
        <w:rPr>
          <w:rFonts w:ascii="Arial" w:hAnsi="Arial" w:cs="Arial"/>
          <w:sz w:val="22"/>
          <w:szCs w:val="22"/>
          <w:u w:val="single"/>
        </w:rPr>
        <w:t xml:space="preserve"> </w:t>
      </w:r>
      <w:r w:rsidRPr="00C201F6">
        <w:rPr>
          <w:rFonts w:ascii="Arial" w:hAnsi="Arial" w:cs="Arial"/>
          <w:sz w:val="22"/>
          <w:szCs w:val="22"/>
          <w:u w:val="single"/>
        </w:rPr>
        <w:tab/>
      </w:r>
    </w:p>
    <w:p w:rsidR="00E27E2D" w:rsidRPr="00C201F6" w:rsidRDefault="00E27E2D" w:rsidP="00E27E2D">
      <w:pPr>
        <w:autoSpaceDE w:val="0"/>
        <w:autoSpaceDN w:val="0"/>
        <w:adjustRightInd w:val="0"/>
        <w:rPr>
          <w:rFonts w:ascii="Arial" w:hAnsi="Arial" w:cs="Arial"/>
          <w:sz w:val="22"/>
          <w:szCs w:val="22"/>
        </w:rPr>
      </w:pPr>
    </w:p>
    <w:p w:rsidR="00E27E2D" w:rsidRPr="00C201F6" w:rsidRDefault="00E27E2D" w:rsidP="00E27E2D">
      <w:pPr>
        <w:tabs>
          <w:tab w:val="left" w:pos="10800"/>
        </w:tabs>
        <w:autoSpaceDE w:val="0"/>
        <w:autoSpaceDN w:val="0"/>
        <w:adjustRightInd w:val="0"/>
        <w:rPr>
          <w:rFonts w:ascii="Arial" w:hAnsi="Arial" w:cs="Arial"/>
          <w:sz w:val="22"/>
          <w:szCs w:val="22"/>
        </w:rPr>
      </w:pPr>
      <w:r w:rsidRPr="00C201F6">
        <w:rPr>
          <w:rFonts w:ascii="Arial" w:hAnsi="Arial" w:cs="Arial"/>
          <w:sz w:val="22"/>
          <w:szCs w:val="22"/>
        </w:rPr>
        <w:t xml:space="preserve">ADDRESS </w:t>
      </w:r>
      <w:r w:rsidRPr="00C201F6">
        <w:rPr>
          <w:rFonts w:ascii="Arial" w:hAnsi="Arial" w:cs="Arial"/>
          <w:sz w:val="22"/>
          <w:szCs w:val="22"/>
          <w:u w:val="single"/>
        </w:rPr>
        <w:t xml:space="preserve"> </w:t>
      </w:r>
      <w:r w:rsidRPr="00C201F6">
        <w:rPr>
          <w:rFonts w:ascii="Arial" w:hAnsi="Arial" w:cs="Arial"/>
          <w:sz w:val="22"/>
          <w:szCs w:val="22"/>
          <w:u w:val="single"/>
        </w:rPr>
        <w:tab/>
      </w:r>
    </w:p>
    <w:p w:rsidR="00E27E2D" w:rsidRPr="00C201F6" w:rsidRDefault="00E27E2D" w:rsidP="00E27E2D">
      <w:pPr>
        <w:jc w:val="both"/>
        <w:rPr>
          <w:rFonts w:ascii="Arial" w:hAnsi="Arial" w:cs="Arial"/>
          <w:sz w:val="22"/>
          <w:szCs w:val="22"/>
        </w:rPr>
      </w:pPr>
    </w:p>
    <w:p w:rsidR="00E27E2D" w:rsidRPr="00C201F6" w:rsidRDefault="00E27E2D" w:rsidP="00E27E2D">
      <w:pPr>
        <w:tabs>
          <w:tab w:val="left" w:pos="5400"/>
          <w:tab w:val="left" w:pos="5760"/>
          <w:tab w:val="left" w:pos="10800"/>
        </w:tabs>
        <w:rPr>
          <w:rFonts w:ascii="Arial" w:hAnsi="Arial" w:cs="Arial"/>
          <w:color w:val="000000"/>
          <w:sz w:val="24"/>
          <w:szCs w:val="24"/>
        </w:rPr>
      </w:pPr>
      <w:r w:rsidRPr="00C201F6">
        <w:rPr>
          <w:rFonts w:ascii="Arial" w:hAnsi="Arial" w:cs="Arial"/>
          <w:sz w:val="22"/>
          <w:szCs w:val="22"/>
        </w:rPr>
        <w:t xml:space="preserve">TELEPHONE </w:t>
      </w:r>
      <w:proofErr w:type="gramStart"/>
      <w:r w:rsidRPr="00C201F6">
        <w:rPr>
          <w:rFonts w:ascii="Arial" w:hAnsi="Arial" w:cs="Arial"/>
          <w:sz w:val="22"/>
          <w:szCs w:val="22"/>
        </w:rPr>
        <w:t xml:space="preserve"># </w:t>
      </w:r>
      <w:r w:rsidRPr="00C201F6">
        <w:rPr>
          <w:rFonts w:ascii="Arial" w:hAnsi="Arial" w:cs="Arial"/>
          <w:sz w:val="22"/>
          <w:szCs w:val="22"/>
          <w:u w:val="single"/>
        </w:rPr>
        <w:t xml:space="preserve"> </w:t>
      </w:r>
      <w:r w:rsidRPr="00C201F6">
        <w:rPr>
          <w:rFonts w:ascii="Arial" w:hAnsi="Arial" w:cs="Arial"/>
          <w:sz w:val="22"/>
          <w:szCs w:val="22"/>
          <w:u w:val="single"/>
        </w:rPr>
        <w:tab/>
      </w:r>
      <w:proofErr w:type="gramEnd"/>
      <w:r w:rsidRPr="00C201F6">
        <w:rPr>
          <w:rFonts w:ascii="Arial" w:hAnsi="Arial" w:cs="Arial"/>
          <w:sz w:val="22"/>
          <w:szCs w:val="22"/>
        </w:rPr>
        <w:tab/>
        <w:t xml:space="preserve">FAX # </w:t>
      </w:r>
      <w:r w:rsidRPr="00C201F6">
        <w:rPr>
          <w:rFonts w:ascii="Arial" w:hAnsi="Arial" w:cs="Arial"/>
          <w:sz w:val="22"/>
          <w:szCs w:val="22"/>
          <w:u w:val="single"/>
        </w:rPr>
        <w:t xml:space="preserve"> </w:t>
      </w:r>
      <w:r w:rsidRPr="00C201F6">
        <w:rPr>
          <w:rFonts w:ascii="Arial" w:hAnsi="Arial" w:cs="Arial"/>
          <w:sz w:val="22"/>
          <w:szCs w:val="22"/>
          <w:u w:val="single"/>
        </w:rPr>
        <w:tab/>
      </w:r>
    </w:p>
    <w:p w:rsidR="00E27E2D" w:rsidRPr="00C201F6" w:rsidRDefault="00E27E2D" w:rsidP="00E27E2D">
      <w:pPr>
        <w:jc w:val="both"/>
        <w:rPr>
          <w:rFonts w:ascii="Arial" w:hAnsi="Arial" w:cs="Arial"/>
          <w:color w:val="000000"/>
          <w:sz w:val="22"/>
          <w:szCs w:val="22"/>
        </w:rPr>
      </w:pPr>
    </w:p>
    <w:p w:rsidR="00E27E2D" w:rsidRPr="00C201F6" w:rsidRDefault="00E27E2D" w:rsidP="00E27E2D">
      <w:pPr>
        <w:jc w:val="both"/>
        <w:rPr>
          <w:rFonts w:ascii="Arial" w:hAnsi="Arial" w:cs="Arial"/>
          <w:color w:val="000000"/>
          <w:sz w:val="22"/>
          <w:szCs w:val="22"/>
        </w:rPr>
      </w:pPr>
      <w:r w:rsidRPr="00C201F6">
        <w:rPr>
          <w:rFonts w:ascii="Arial" w:hAnsi="Arial" w:cs="Arial"/>
          <w:color w:val="000000"/>
          <w:sz w:val="22"/>
          <w:szCs w:val="22"/>
        </w:rPr>
        <w:t>Applicant requests that specific portions of the contents of this Application be held confidential and not subject to public disclosure pursuant to the Public Records Act.  The specific portions are detailed below</w:t>
      </w:r>
      <w:proofErr w:type="gramStart"/>
      <w:r w:rsidRPr="00C201F6">
        <w:rPr>
          <w:rFonts w:ascii="Arial" w:hAnsi="Arial" w:cs="Arial"/>
          <w:color w:val="000000"/>
          <w:sz w:val="22"/>
          <w:szCs w:val="22"/>
        </w:rPr>
        <w:t>:  (</w:t>
      </w:r>
      <w:proofErr w:type="gramEnd"/>
      <w:r w:rsidRPr="00C201F6">
        <w:rPr>
          <w:rFonts w:ascii="Arial" w:hAnsi="Arial" w:cs="Arial"/>
          <w:color w:val="000000"/>
          <w:sz w:val="22"/>
          <w:szCs w:val="22"/>
        </w:rPr>
        <w:t xml:space="preserve">Please identify and list your exemptions by indicating the Section or Paragraph number, and Page number, of the Application where the content is contained.)  </w:t>
      </w:r>
      <w:r w:rsidRPr="00C201F6">
        <w:rPr>
          <w:rFonts w:ascii="Arial" w:hAnsi="Arial" w:cs="Arial"/>
          <w:b/>
          <w:color w:val="000000"/>
          <w:sz w:val="22"/>
          <w:szCs w:val="22"/>
          <w:u w:val="single"/>
        </w:rPr>
        <w:t>Each stated exemption must include a citation to supporting legal authority, including statutory authority or case law, to support exemption from the Public Records Act.  Requested exemptions that does not meet the requirements of this section will not be considered.</w:t>
      </w:r>
    </w:p>
    <w:p w:rsidR="00E27E2D" w:rsidRPr="00C201F6" w:rsidRDefault="00E27E2D" w:rsidP="00E27E2D">
      <w:pPr>
        <w:rPr>
          <w:rFonts w:ascii="Arial" w:eastAsia="SimSun" w:hAnsi="Arial" w:cs="Arial"/>
          <w:b/>
          <w:sz w:val="24"/>
          <w:szCs w:val="24"/>
        </w:rPr>
      </w:pPr>
    </w:p>
    <w:p w:rsidR="00E27E2D" w:rsidRPr="00C201F6" w:rsidRDefault="00E27E2D" w:rsidP="00E27E2D">
      <w:pPr>
        <w:pStyle w:val="10sp0"/>
        <w:jc w:val="center"/>
        <w:rPr>
          <w:rFonts w:ascii="Arial" w:hAnsi="Arial"/>
          <w:b/>
          <w:sz w:val="24"/>
          <w:szCs w:val="24"/>
        </w:rPr>
      </w:pPr>
    </w:p>
    <w:p w:rsidR="00E27E2D" w:rsidRPr="00C201F6" w:rsidRDefault="00E27E2D" w:rsidP="00E27E2D">
      <w:pPr>
        <w:tabs>
          <w:tab w:val="left" w:pos="-1440"/>
          <w:tab w:val="left" w:pos="-720"/>
          <w:tab w:val="left" w:pos="0"/>
        </w:tabs>
        <w:spacing w:before="240"/>
        <w:jc w:val="center"/>
        <w:rPr>
          <w:rFonts w:cs="Arial"/>
          <w:b/>
          <w:sz w:val="22"/>
          <w:szCs w:val="22"/>
        </w:rPr>
      </w:pPr>
      <w:r w:rsidRPr="00C201F6">
        <w:rPr>
          <w:rFonts w:ascii="Arial" w:hAnsi="Arial"/>
          <w:b/>
          <w:sz w:val="24"/>
          <w:szCs w:val="24"/>
        </w:rPr>
        <w:br w:type="page"/>
      </w:r>
      <w:r w:rsidRPr="00C201F6">
        <w:rPr>
          <w:rFonts w:ascii="Arial Narrow" w:hAnsi="Arial Narrow" w:cs="Arial"/>
          <w:b/>
          <w:sz w:val="24"/>
          <w:szCs w:val="24"/>
        </w:rPr>
        <w:lastRenderedPageBreak/>
        <w:t>ATTACHMENT J</w:t>
      </w:r>
      <w:r w:rsidRPr="00C201F6">
        <w:rPr>
          <w:rFonts w:ascii="Arial Narrow" w:hAnsi="Arial Narrow" w:cs="Arial"/>
          <w:b/>
          <w:sz w:val="28"/>
          <w:szCs w:val="28"/>
        </w:rPr>
        <w:t xml:space="preserve"> - </w:t>
      </w:r>
      <w:r w:rsidRPr="00C201F6">
        <w:rPr>
          <w:rFonts w:ascii="Arial Narrow" w:hAnsi="Arial Narrow" w:cs="Arial"/>
          <w:b/>
          <w:bCs/>
          <w:sz w:val="22"/>
          <w:szCs w:val="22"/>
        </w:rPr>
        <w:t>INDEMNIFICATION AND INSURANCE REQUIREMENTS AFFIDAVIT</w:t>
      </w:r>
    </w:p>
    <w:p w:rsidR="00E27E2D" w:rsidRPr="00C201F6" w:rsidRDefault="00E27E2D" w:rsidP="00E27E2D">
      <w:pPr>
        <w:jc w:val="center"/>
        <w:rPr>
          <w:rFonts w:ascii="Arial Narrow" w:hAnsi="Arial Narrow" w:cs="Arial"/>
          <w:b/>
          <w:sz w:val="22"/>
          <w:szCs w:val="22"/>
        </w:rPr>
      </w:pPr>
    </w:p>
    <w:p w:rsidR="00E27E2D" w:rsidRPr="00C201F6" w:rsidRDefault="00E27E2D" w:rsidP="00E27E2D">
      <w:pPr>
        <w:jc w:val="center"/>
        <w:rPr>
          <w:rFonts w:ascii="Arial Narrow" w:hAnsi="Arial Narrow" w:cs="Arial"/>
          <w:b/>
          <w:sz w:val="22"/>
          <w:szCs w:val="22"/>
        </w:rPr>
      </w:pPr>
      <w:r w:rsidRPr="00C201F6">
        <w:rPr>
          <w:rFonts w:ascii="Arial Narrow" w:hAnsi="Arial Narrow" w:cs="Arial"/>
          <w:b/>
          <w:sz w:val="22"/>
          <w:szCs w:val="22"/>
        </w:rPr>
        <w:t>THE APPLICANT’S INSURANCE COMPANY(S) OR INSURANCE AGENT MUST COMPLETE THIS FORM</w:t>
      </w:r>
    </w:p>
    <w:p w:rsidR="00E27E2D" w:rsidRPr="00C201F6" w:rsidRDefault="00E27E2D" w:rsidP="00E27E2D">
      <w:pPr>
        <w:jc w:val="center"/>
        <w:rPr>
          <w:rFonts w:ascii="Arial Narrow" w:hAnsi="Arial Narrow" w:cs="Arial"/>
          <w:b/>
          <w:sz w:val="22"/>
          <w:szCs w:val="22"/>
        </w:rPr>
      </w:pPr>
      <w:r w:rsidRPr="00C201F6">
        <w:rPr>
          <w:rFonts w:ascii="Arial Narrow" w:hAnsi="Arial Narrow" w:cs="Arial"/>
          <w:b/>
          <w:sz w:val="22"/>
          <w:szCs w:val="22"/>
        </w:rPr>
        <w:t>AND</w:t>
      </w:r>
    </w:p>
    <w:p w:rsidR="00E27E2D" w:rsidRPr="00C201F6" w:rsidRDefault="00E27E2D" w:rsidP="00E27E2D">
      <w:pPr>
        <w:jc w:val="center"/>
        <w:rPr>
          <w:rFonts w:ascii="Arial Narrow" w:hAnsi="Arial Narrow" w:cs="Arial"/>
          <w:b/>
          <w:sz w:val="22"/>
          <w:szCs w:val="22"/>
        </w:rPr>
      </w:pPr>
      <w:r w:rsidRPr="00C201F6">
        <w:rPr>
          <w:rFonts w:ascii="Arial Narrow" w:hAnsi="Arial Narrow" w:cs="Arial"/>
          <w:b/>
          <w:sz w:val="22"/>
          <w:szCs w:val="22"/>
        </w:rPr>
        <w:t xml:space="preserve">THE APPLICANT MUST SUBMIT THIS COMPLETED AFFIDAVIT WITH THE APPLICATION. </w:t>
      </w:r>
    </w:p>
    <w:p w:rsidR="00E27E2D" w:rsidRPr="00C201F6" w:rsidRDefault="00E27E2D" w:rsidP="00E27E2D">
      <w:pPr>
        <w:jc w:val="both"/>
        <w:rPr>
          <w:rFonts w:ascii="Arial Narrow" w:hAnsi="Arial Narrow" w:cs="Arial"/>
          <w:b/>
          <w:sz w:val="22"/>
          <w:szCs w:val="22"/>
        </w:rPr>
      </w:pPr>
    </w:p>
    <w:p w:rsidR="00E27E2D" w:rsidRPr="00C201F6" w:rsidRDefault="00E27E2D" w:rsidP="00E27E2D">
      <w:pPr>
        <w:jc w:val="both"/>
        <w:rPr>
          <w:rFonts w:ascii="Arial Narrow" w:hAnsi="Arial Narrow" w:cs="Arial"/>
          <w:sz w:val="22"/>
          <w:szCs w:val="22"/>
        </w:rPr>
      </w:pPr>
      <w:r w:rsidRPr="00C201F6">
        <w:rPr>
          <w:rFonts w:ascii="Arial Narrow" w:hAnsi="Arial Narrow" w:cs="Arial"/>
          <w:sz w:val="22"/>
          <w:szCs w:val="22"/>
        </w:rPr>
        <w:t>I, the undersigned (Please check one box)</w:t>
      </w:r>
      <w:r w:rsidRPr="00C201F6">
        <w:rPr>
          <w:rFonts w:cs="Arial"/>
          <w:sz w:val="22"/>
          <w:szCs w:val="22"/>
        </w:rPr>
        <w:t xml:space="preserve"> </w:t>
      </w:r>
      <w:r w:rsidRPr="00C201F6">
        <w:rPr>
          <w:rFonts w:cs="Arial"/>
          <w:sz w:val="22"/>
          <w:szCs w:val="22"/>
        </w:rPr>
        <w:t></w:t>
      </w:r>
      <w:r w:rsidRPr="00C201F6">
        <w:rPr>
          <w:rFonts w:ascii="Arial Narrow" w:hAnsi="Arial Narrow" w:cs="Arial"/>
          <w:sz w:val="22"/>
          <w:szCs w:val="22"/>
        </w:rPr>
        <w:t xml:space="preserve"> underwriter </w:t>
      </w:r>
      <w:r w:rsidRPr="00C201F6">
        <w:rPr>
          <w:rFonts w:cs="Arial"/>
          <w:sz w:val="22"/>
          <w:szCs w:val="22"/>
        </w:rPr>
        <w:t></w:t>
      </w:r>
      <w:r w:rsidRPr="00C201F6">
        <w:rPr>
          <w:rFonts w:ascii="Arial Narrow" w:hAnsi="Arial Narrow" w:cs="Arial"/>
          <w:sz w:val="22"/>
          <w:szCs w:val="22"/>
        </w:rPr>
        <w:t xml:space="preserve"> agent/broker, certify that I and the Applicant listed below have jointly reviewed the “Insurance Requirements” in this Request for Application (</w:t>
      </w:r>
      <w:proofErr w:type="spellStart"/>
      <w:r w:rsidRPr="00C201F6">
        <w:rPr>
          <w:rFonts w:ascii="Arial Narrow" w:hAnsi="Arial Narrow" w:cs="Arial"/>
          <w:sz w:val="22"/>
          <w:szCs w:val="22"/>
        </w:rPr>
        <w:t>RFA</w:t>
      </w:r>
      <w:proofErr w:type="spellEnd"/>
      <w:r w:rsidRPr="00C201F6">
        <w:rPr>
          <w:rFonts w:ascii="Arial Narrow" w:hAnsi="Arial Narrow" w:cs="Arial"/>
          <w:sz w:val="22"/>
          <w:szCs w:val="22"/>
        </w:rPr>
        <w:t xml:space="preserve">).  If the County of San Bernardino (“County”) awards the Applicant the Contract for this project, I will be able—within fourteen (14) calendar days after the Applicant is notified of the Contract’s award—to furnish the County with all the required, insurance certificate(s) and endorsement(s) as specified in Section X, Paragraph B. Indemnification and Insurance Requirements.   </w:t>
      </w:r>
    </w:p>
    <w:p w:rsidR="00E27E2D" w:rsidRPr="00C201F6" w:rsidRDefault="00E27E2D" w:rsidP="00E27E2D">
      <w:pPr>
        <w:jc w:val="both"/>
        <w:rPr>
          <w:rFonts w:ascii="Arial Narrow" w:hAnsi="Arial Narrow" w:cs="Arial"/>
          <w:sz w:val="22"/>
          <w:szCs w:val="22"/>
        </w:rPr>
      </w:pPr>
      <w:r w:rsidRPr="00C201F6">
        <w:rPr>
          <w:rFonts w:ascii="Arial Narrow" w:hAnsi="Arial Narrow" w:cs="Arial"/>
          <w:sz w:val="22"/>
          <w:szCs w:val="22"/>
        </w:rPr>
        <w:t xml:space="preserve">   </w:t>
      </w:r>
    </w:p>
    <w:p w:rsidR="00E27E2D" w:rsidRPr="00C201F6" w:rsidRDefault="00E27E2D" w:rsidP="00E27E2D">
      <w:pPr>
        <w:tabs>
          <w:tab w:val="left" w:pos="1350"/>
          <w:tab w:val="left" w:pos="4860"/>
          <w:tab w:val="left" w:pos="5580"/>
          <w:tab w:val="left" w:pos="6390"/>
        </w:tabs>
        <w:rPr>
          <w:rFonts w:ascii="Arial Narrow" w:hAnsi="Arial Narrow" w:cs="Arial"/>
          <w:sz w:val="22"/>
          <w:szCs w:val="22"/>
        </w:rPr>
      </w:pPr>
      <w:r w:rsidRPr="00C201F6">
        <w:rPr>
          <w:rFonts w:ascii="Arial Narrow" w:hAnsi="Arial Narrow" w:cs="Arial"/>
          <w:sz w:val="22"/>
          <w:szCs w:val="22"/>
          <w:u w:val="single"/>
        </w:rPr>
        <w:t>                                                                                      </w:t>
      </w:r>
      <w:r w:rsidRPr="00C201F6">
        <w:rPr>
          <w:rFonts w:ascii="Arial Narrow" w:hAnsi="Arial Narrow" w:cs="Arial"/>
          <w:sz w:val="22"/>
          <w:szCs w:val="22"/>
        </w:rPr>
        <w:tab/>
      </w:r>
      <w:r w:rsidRPr="00C201F6">
        <w:rPr>
          <w:rFonts w:ascii="Arial Narrow" w:hAnsi="Arial Narrow" w:cs="Arial"/>
          <w:sz w:val="22"/>
          <w:szCs w:val="22"/>
          <w:u w:val="single"/>
        </w:rPr>
        <w:t xml:space="preserve">                                                                           </w:t>
      </w:r>
      <w:r w:rsidRPr="00C201F6">
        <w:rPr>
          <w:rFonts w:ascii="Arial Narrow" w:hAnsi="Arial Narrow" w:cs="Arial"/>
          <w:sz w:val="22"/>
          <w:szCs w:val="22"/>
        </w:rPr>
        <w:tab/>
      </w:r>
      <w:r w:rsidRPr="00C201F6">
        <w:rPr>
          <w:rFonts w:ascii="Arial Narrow" w:hAnsi="Arial Narrow" w:cs="Arial"/>
          <w:sz w:val="22"/>
          <w:szCs w:val="22"/>
        </w:rPr>
        <w:tab/>
      </w:r>
    </w:p>
    <w:p w:rsidR="00E27E2D" w:rsidRPr="00C201F6" w:rsidRDefault="00E27E2D" w:rsidP="00E27E2D">
      <w:pPr>
        <w:tabs>
          <w:tab w:val="left" w:pos="1350"/>
          <w:tab w:val="left" w:pos="4860"/>
          <w:tab w:val="left" w:pos="5580"/>
          <w:tab w:val="left" w:pos="6390"/>
        </w:tabs>
        <w:rPr>
          <w:rFonts w:ascii="Arial Narrow" w:hAnsi="Arial Narrow" w:cs="Arial"/>
          <w:sz w:val="22"/>
          <w:szCs w:val="22"/>
        </w:rPr>
      </w:pPr>
      <w:r w:rsidRPr="00C201F6">
        <w:rPr>
          <w:rFonts w:ascii="Arial Narrow" w:hAnsi="Arial Narrow" w:cs="Arial"/>
          <w:sz w:val="22"/>
          <w:szCs w:val="22"/>
        </w:rPr>
        <w:t xml:space="preserve"> Insurance Broker / Agency Name</w:t>
      </w:r>
      <w:r w:rsidRPr="00C201F6">
        <w:rPr>
          <w:rFonts w:ascii="Arial Narrow" w:hAnsi="Arial Narrow" w:cs="Arial"/>
          <w:sz w:val="22"/>
          <w:szCs w:val="22"/>
        </w:rPr>
        <w:tab/>
      </w:r>
      <w:r w:rsidRPr="00C201F6">
        <w:rPr>
          <w:rFonts w:ascii="Arial Narrow" w:hAnsi="Arial Narrow" w:cs="Arial"/>
          <w:sz w:val="22"/>
          <w:szCs w:val="22"/>
        </w:rPr>
        <w:tab/>
      </w:r>
      <w:r w:rsidRPr="00C201F6">
        <w:rPr>
          <w:rFonts w:ascii="Arial Narrow" w:hAnsi="Arial Narrow" w:cs="Arial"/>
          <w:sz w:val="22"/>
          <w:szCs w:val="22"/>
        </w:rPr>
        <w:tab/>
        <w:t>Date</w:t>
      </w:r>
    </w:p>
    <w:p w:rsidR="00E27E2D" w:rsidRPr="00C201F6" w:rsidRDefault="00E27E2D" w:rsidP="00E27E2D">
      <w:pPr>
        <w:tabs>
          <w:tab w:val="left" w:pos="1440"/>
          <w:tab w:val="left" w:pos="4680"/>
          <w:tab w:val="left" w:pos="6300"/>
        </w:tabs>
        <w:rPr>
          <w:rFonts w:ascii="Arial Narrow" w:hAnsi="Arial Narrow" w:cs="Arial"/>
          <w:sz w:val="22"/>
          <w:szCs w:val="22"/>
        </w:rPr>
      </w:pPr>
    </w:p>
    <w:p w:rsidR="00E27E2D" w:rsidRPr="00C201F6" w:rsidRDefault="00E27E2D" w:rsidP="00E27E2D">
      <w:pPr>
        <w:tabs>
          <w:tab w:val="left" w:pos="1260"/>
          <w:tab w:val="left" w:pos="4680"/>
          <w:tab w:val="left" w:pos="6300"/>
        </w:tabs>
        <w:rPr>
          <w:rFonts w:ascii="Arial Narrow" w:hAnsi="Arial Narrow" w:cs="Arial"/>
          <w:sz w:val="22"/>
          <w:szCs w:val="22"/>
        </w:rPr>
      </w:pPr>
      <w:r w:rsidRPr="00C201F6">
        <w:rPr>
          <w:rFonts w:ascii="Arial Narrow" w:hAnsi="Arial Narrow" w:cs="Arial"/>
          <w:sz w:val="22"/>
          <w:szCs w:val="22"/>
          <w:u w:val="single"/>
        </w:rPr>
        <w:t>                                                                                      </w:t>
      </w:r>
      <w:r w:rsidRPr="00C201F6">
        <w:rPr>
          <w:rFonts w:ascii="Arial Narrow" w:hAnsi="Arial Narrow" w:cs="Arial"/>
          <w:sz w:val="22"/>
          <w:szCs w:val="22"/>
        </w:rPr>
        <w:t xml:space="preserve">          </w:t>
      </w:r>
      <w:r w:rsidRPr="00C201F6">
        <w:rPr>
          <w:rFonts w:ascii="Arial Narrow" w:hAnsi="Arial Narrow" w:cs="Arial"/>
          <w:sz w:val="22"/>
          <w:szCs w:val="22"/>
          <w:u w:val="single"/>
        </w:rPr>
        <w:t xml:space="preserve">                                                                             </w:t>
      </w:r>
      <w:r w:rsidRPr="00C201F6">
        <w:rPr>
          <w:rFonts w:ascii="Arial Narrow" w:hAnsi="Arial Narrow" w:cs="Arial"/>
          <w:sz w:val="22"/>
          <w:szCs w:val="22"/>
        </w:rPr>
        <w:t xml:space="preserve">     </w:t>
      </w:r>
      <w:r w:rsidRPr="00C201F6">
        <w:rPr>
          <w:rFonts w:ascii="Arial Narrow" w:hAnsi="Arial Narrow" w:cs="Arial"/>
          <w:sz w:val="22"/>
          <w:szCs w:val="22"/>
        </w:rPr>
        <w:tab/>
      </w:r>
    </w:p>
    <w:p w:rsidR="00E27E2D" w:rsidRPr="00C201F6" w:rsidRDefault="00E27E2D" w:rsidP="00E27E2D">
      <w:pPr>
        <w:tabs>
          <w:tab w:val="left" w:pos="360"/>
          <w:tab w:val="left" w:pos="2250"/>
          <w:tab w:val="left" w:pos="4860"/>
          <w:tab w:val="left" w:pos="6300"/>
        </w:tabs>
        <w:rPr>
          <w:rFonts w:ascii="Arial Narrow" w:hAnsi="Arial Narrow" w:cs="Arial"/>
          <w:sz w:val="22"/>
          <w:szCs w:val="22"/>
        </w:rPr>
      </w:pPr>
      <w:r w:rsidRPr="00C201F6">
        <w:rPr>
          <w:rFonts w:ascii="Arial Narrow" w:hAnsi="Arial Narrow" w:cs="Arial"/>
          <w:sz w:val="22"/>
          <w:szCs w:val="22"/>
        </w:rPr>
        <w:t>Insurance Broker’s / Agent’s Name (</w:t>
      </w:r>
      <w:proofErr w:type="gramStart"/>
      <w:r w:rsidRPr="00C201F6">
        <w:rPr>
          <w:rFonts w:ascii="Arial Narrow" w:hAnsi="Arial Narrow" w:cs="Arial"/>
          <w:sz w:val="22"/>
          <w:szCs w:val="22"/>
        </w:rPr>
        <w:t xml:space="preserve">Printed)   </w:t>
      </w:r>
      <w:proofErr w:type="gramEnd"/>
      <w:r w:rsidRPr="00C201F6">
        <w:rPr>
          <w:rFonts w:ascii="Arial Narrow" w:hAnsi="Arial Narrow" w:cs="Arial"/>
          <w:sz w:val="22"/>
          <w:szCs w:val="22"/>
        </w:rPr>
        <w:t xml:space="preserve">                      </w:t>
      </w:r>
      <w:r w:rsidRPr="00C201F6">
        <w:rPr>
          <w:rFonts w:ascii="Arial Narrow" w:hAnsi="Arial Narrow" w:cs="Arial"/>
          <w:sz w:val="22"/>
          <w:szCs w:val="22"/>
        </w:rPr>
        <w:tab/>
        <w:t>Insurance Broker’s / Agent’s Name (signature)</w:t>
      </w:r>
    </w:p>
    <w:p w:rsidR="00E27E2D" w:rsidRPr="00C201F6" w:rsidRDefault="00E27E2D" w:rsidP="00E27E2D">
      <w:pPr>
        <w:tabs>
          <w:tab w:val="left" w:pos="1260"/>
          <w:tab w:val="left" w:pos="4680"/>
          <w:tab w:val="left" w:pos="6300"/>
        </w:tabs>
        <w:rPr>
          <w:rFonts w:ascii="Arial Narrow" w:hAnsi="Arial Narrow" w:cs="Arial"/>
          <w:sz w:val="22"/>
          <w:szCs w:val="22"/>
        </w:rPr>
      </w:pPr>
    </w:p>
    <w:p w:rsidR="00E27E2D" w:rsidRPr="00C201F6" w:rsidRDefault="00E27E2D" w:rsidP="00E27E2D">
      <w:pPr>
        <w:tabs>
          <w:tab w:val="left" w:pos="1260"/>
          <w:tab w:val="left" w:pos="4680"/>
          <w:tab w:val="left" w:pos="6300"/>
        </w:tabs>
        <w:rPr>
          <w:rFonts w:ascii="Arial Narrow" w:hAnsi="Arial Narrow" w:cs="Arial"/>
          <w:sz w:val="22"/>
          <w:szCs w:val="22"/>
          <w:u w:val="single"/>
        </w:rPr>
      </w:pPr>
      <w:r w:rsidRPr="00C201F6">
        <w:rPr>
          <w:rFonts w:ascii="Arial Narrow" w:hAnsi="Arial Narrow" w:cs="Arial"/>
          <w:sz w:val="22"/>
          <w:szCs w:val="22"/>
          <w:u w:val="single"/>
        </w:rPr>
        <w:t>                                                                                                                                                                            </w:t>
      </w:r>
    </w:p>
    <w:p w:rsidR="00E27E2D" w:rsidRPr="00C201F6" w:rsidRDefault="00E27E2D" w:rsidP="00E27E2D">
      <w:pPr>
        <w:tabs>
          <w:tab w:val="left" w:pos="3960"/>
          <w:tab w:val="left" w:pos="6390"/>
          <w:tab w:val="left" w:pos="8280"/>
        </w:tabs>
        <w:rPr>
          <w:rFonts w:ascii="Arial Narrow" w:hAnsi="Arial Narrow" w:cs="Arial"/>
          <w:sz w:val="22"/>
          <w:szCs w:val="22"/>
        </w:rPr>
      </w:pPr>
      <w:r w:rsidRPr="00C201F6">
        <w:rPr>
          <w:rFonts w:ascii="Arial Narrow" w:hAnsi="Arial Narrow" w:cs="Arial"/>
          <w:sz w:val="22"/>
          <w:szCs w:val="22"/>
        </w:rPr>
        <w:t>Address</w:t>
      </w:r>
      <w:r w:rsidRPr="00C201F6">
        <w:rPr>
          <w:rFonts w:ascii="Arial Narrow" w:hAnsi="Arial Narrow" w:cs="Arial"/>
          <w:sz w:val="22"/>
          <w:szCs w:val="22"/>
        </w:rPr>
        <w:tab/>
        <w:t>City</w:t>
      </w:r>
      <w:r w:rsidRPr="00C201F6">
        <w:rPr>
          <w:rFonts w:ascii="Arial Narrow" w:hAnsi="Arial Narrow" w:cs="Arial"/>
          <w:sz w:val="22"/>
          <w:szCs w:val="22"/>
        </w:rPr>
        <w:tab/>
        <w:t>State        Zip Code</w:t>
      </w:r>
    </w:p>
    <w:p w:rsidR="00E27E2D" w:rsidRPr="00C201F6" w:rsidRDefault="00E27E2D" w:rsidP="00E27E2D">
      <w:pPr>
        <w:tabs>
          <w:tab w:val="left" w:pos="1260"/>
          <w:tab w:val="left" w:pos="4680"/>
          <w:tab w:val="left" w:pos="6660"/>
          <w:tab w:val="left" w:pos="7740"/>
        </w:tabs>
        <w:rPr>
          <w:rFonts w:ascii="Arial Narrow" w:hAnsi="Arial Narrow" w:cs="Arial"/>
          <w:sz w:val="22"/>
          <w:szCs w:val="22"/>
        </w:rPr>
      </w:pPr>
    </w:p>
    <w:p w:rsidR="00E27E2D" w:rsidRPr="00C201F6" w:rsidRDefault="00E27E2D" w:rsidP="00E27E2D">
      <w:pPr>
        <w:tabs>
          <w:tab w:val="left" w:pos="1260"/>
          <w:tab w:val="left" w:pos="4680"/>
          <w:tab w:val="left" w:pos="6300"/>
        </w:tabs>
        <w:rPr>
          <w:rFonts w:ascii="Arial Narrow" w:hAnsi="Arial Narrow" w:cs="Arial"/>
          <w:sz w:val="22"/>
          <w:szCs w:val="22"/>
          <w:u w:val="single"/>
        </w:rPr>
      </w:pPr>
      <w:r w:rsidRPr="00C201F6">
        <w:rPr>
          <w:rFonts w:ascii="Arial Narrow" w:hAnsi="Arial Narrow" w:cs="Arial"/>
          <w:sz w:val="22"/>
          <w:szCs w:val="22"/>
          <w:u w:val="single"/>
        </w:rPr>
        <w:t>                                                                                                                                                                            </w:t>
      </w:r>
    </w:p>
    <w:p w:rsidR="00E27E2D" w:rsidRPr="00C201F6" w:rsidRDefault="00E27E2D" w:rsidP="00E27E2D">
      <w:pPr>
        <w:tabs>
          <w:tab w:val="left" w:pos="1260"/>
          <w:tab w:val="left" w:pos="3960"/>
          <w:tab w:val="left" w:pos="4680"/>
          <w:tab w:val="left" w:pos="6300"/>
          <w:tab w:val="left" w:pos="6390"/>
        </w:tabs>
        <w:rPr>
          <w:rFonts w:ascii="Arial Narrow" w:hAnsi="Arial Narrow" w:cs="Arial"/>
          <w:sz w:val="22"/>
          <w:szCs w:val="22"/>
        </w:rPr>
      </w:pPr>
      <w:r w:rsidRPr="00C201F6">
        <w:rPr>
          <w:rFonts w:ascii="Arial Narrow" w:hAnsi="Arial Narrow" w:cs="Arial"/>
          <w:sz w:val="22"/>
          <w:szCs w:val="22"/>
        </w:rPr>
        <w:t>Telephone Number</w:t>
      </w:r>
      <w:r w:rsidRPr="00C201F6">
        <w:rPr>
          <w:rFonts w:ascii="Arial Narrow" w:hAnsi="Arial Narrow" w:cs="Arial"/>
          <w:sz w:val="22"/>
          <w:szCs w:val="22"/>
        </w:rPr>
        <w:tab/>
        <w:t>FAX Number</w:t>
      </w:r>
      <w:r w:rsidRPr="00C201F6">
        <w:rPr>
          <w:rFonts w:ascii="Arial Narrow" w:hAnsi="Arial Narrow" w:cs="Arial"/>
          <w:sz w:val="22"/>
          <w:szCs w:val="22"/>
        </w:rPr>
        <w:tab/>
      </w:r>
      <w:r w:rsidRPr="00C201F6">
        <w:rPr>
          <w:rFonts w:ascii="Arial Narrow" w:hAnsi="Arial Narrow" w:cs="Arial"/>
          <w:sz w:val="22"/>
          <w:szCs w:val="22"/>
        </w:rPr>
        <w:tab/>
        <w:t>Email Address</w:t>
      </w:r>
      <w:r w:rsidRPr="00C201F6">
        <w:rPr>
          <w:rFonts w:ascii="Arial Narrow" w:hAnsi="Arial Narrow" w:cs="Arial"/>
          <w:sz w:val="22"/>
          <w:szCs w:val="22"/>
        </w:rPr>
        <w:tab/>
      </w:r>
    </w:p>
    <w:p w:rsidR="00E27E2D" w:rsidRPr="00C201F6" w:rsidRDefault="00E27E2D" w:rsidP="00E27E2D">
      <w:pPr>
        <w:tabs>
          <w:tab w:val="left" w:pos="1260"/>
          <w:tab w:val="left" w:pos="4680"/>
          <w:tab w:val="left" w:pos="6660"/>
          <w:tab w:val="left" w:pos="7740"/>
        </w:tabs>
        <w:rPr>
          <w:rFonts w:ascii="Arial Narrow" w:hAnsi="Arial Narrow" w:cs="Arial"/>
          <w:sz w:val="22"/>
          <w:szCs w:val="22"/>
        </w:rPr>
      </w:pPr>
    </w:p>
    <w:p w:rsidR="00E27E2D" w:rsidRPr="00C201F6" w:rsidRDefault="00E27E2D" w:rsidP="00E27E2D">
      <w:pPr>
        <w:pBdr>
          <w:top w:val="single" w:sz="24" w:space="1" w:color="auto"/>
        </w:pBdr>
        <w:tabs>
          <w:tab w:val="left" w:pos="1260"/>
          <w:tab w:val="left" w:pos="4680"/>
          <w:tab w:val="left" w:pos="6660"/>
          <w:tab w:val="left" w:pos="7740"/>
        </w:tabs>
        <w:rPr>
          <w:rFonts w:ascii="Arial Narrow" w:hAnsi="Arial Narrow" w:cs="Arial"/>
          <w:sz w:val="22"/>
          <w:szCs w:val="22"/>
        </w:rPr>
      </w:pPr>
    </w:p>
    <w:p w:rsidR="00E27E2D" w:rsidRPr="00C201F6" w:rsidRDefault="00E27E2D" w:rsidP="00E27E2D">
      <w:pPr>
        <w:tabs>
          <w:tab w:val="left" w:pos="1890"/>
          <w:tab w:val="left" w:pos="4860"/>
          <w:tab w:val="left" w:pos="5760"/>
        </w:tabs>
        <w:ind w:firstLine="720"/>
        <w:rPr>
          <w:rFonts w:ascii="Arial Narrow" w:hAnsi="Arial Narrow" w:cs="Arial"/>
          <w:sz w:val="22"/>
          <w:szCs w:val="22"/>
        </w:rPr>
      </w:pPr>
      <w:r w:rsidRPr="00C201F6">
        <w:rPr>
          <w:rFonts w:ascii="Arial Narrow" w:hAnsi="Arial Narrow" w:cs="Arial"/>
          <w:sz w:val="22"/>
          <w:szCs w:val="22"/>
          <w:u w:val="single"/>
        </w:rPr>
        <w:t>                                                                            </w:t>
      </w:r>
      <w:r w:rsidRPr="00C201F6">
        <w:rPr>
          <w:rFonts w:ascii="Arial Narrow" w:hAnsi="Arial Narrow" w:cs="Arial"/>
          <w:sz w:val="22"/>
          <w:szCs w:val="22"/>
        </w:rPr>
        <w:tab/>
      </w:r>
      <w:r w:rsidRPr="00C201F6">
        <w:rPr>
          <w:rFonts w:ascii="Arial Narrow" w:hAnsi="Arial Narrow" w:cs="Arial"/>
          <w:sz w:val="22"/>
          <w:szCs w:val="22"/>
          <w:u w:val="single"/>
        </w:rPr>
        <w:t>                                                                            </w:t>
      </w:r>
      <w:r w:rsidRPr="00C201F6">
        <w:rPr>
          <w:rFonts w:ascii="Arial Narrow" w:hAnsi="Arial Narrow" w:cs="Arial"/>
          <w:sz w:val="22"/>
          <w:szCs w:val="22"/>
        </w:rPr>
        <w:tab/>
      </w:r>
    </w:p>
    <w:p w:rsidR="00E27E2D" w:rsidRPr="00C201F6" w:rsidRDefault="00E27E2D" w:rsidP="00E27E2D">
      <w:pPr>
        <w:tabs>
          <w:tab w:val="left" w:pos="1890"/>
          <w:tab w:val="left" w:pos="4860"/>
          <w:tab w:val="left" w:pos="5760"/>
        </w:tabs>
        <w:ind w:firstLine="720"/>
        <w:rPr>
          <w:rFonts w:ascii="Arial Narrow" w:hAnsi="Arial Narrow" w:cs="Arial"/>
          <w:sz w:val="22"/>
          <w:szCs w:val="22"/>
        </w:rPr>
      </w:pPr>
      <w:r w:rsidRPr="00C201F6">
        <w:rPr>
          <w:rFonts w:ascii="Arial Narrow" w:hAnsi="Arial Narrow" w:cs="Arial"/>
          <w:sz w:val="22"/>
          <w:szCs w:val="22"/>
        </w:rPr>
        <w:tab/>
        <w:t xml:space="preserve">Applicant’s Name </w:t>
      </w:r>
      <w:r w:rsidRPr="00C201F6">
        <w:rPr>
          <w:rFonts w:ascii="Arial Narrow" w:hAnsi="Arial Narrow" w:cs="Arial"/>
          <w:sz w:val="22"/>
          <w:szCs w:val="22"/>
        </w:rPr>
        <w:tab/>
      </w:r>
      <w:r w:rsidRPr="00C201F6">
        <w:rPr>
          <w:rFonts w:ascii="Arial Narrow" w:hAnsi="Arial Narrow" w:cs="Arial"/>
          <w:sz w:val="22"/>
          <w:szCs w:val="22"/>
        </w:rPr>
        <w:tab/>
        <w:t xml:space="preserve">County </w:t>
      </w:r>
      <w:proofErr w:type="spellStart"/>
      <w:r w:rsidRPr="00C201F6">
        <w:rPr>
          <w:rFonts w:ascii="Arial Narrow" w:hAnsi="Arial Narrow" w:cs="Arial"/>
          <w:sz w:val="22"/>
          <w:szCs w:val="22"/>
        </w:rPr>
        <w:t>RFA</w:t>
      </w:r>
      <w:proofErr w:type="spellEnd"/>
      <w:r w:rsidRPr="00C201F6">
        <w:rPr>
          <w:rFonts w:ascii="Arial Narrow" w:hAnsi="Arial Narrow" w:cs="Arial"/>
          <w:sz w:val="22"/>
          <w:szCs w:val="22"/>
        </w:rPr>
        <w:t xml:space="preserve"> Name and Number</w:t>
      </w:r>
    </w:p>
    <w:p w:rsidR="00E27E2D" w:rsidRPr="00C201F6" w:rsidRDefault="00E27E2D" w:rsidP="00E27E2D">
      <w:pPr>
        <w:pBdr>
          <w:top w:val="single" w:sz="24" w:space="1" w:color="auto"/>
        </w:pBdr>
        <w:tabs>
          <w:tab w:val="left" w:pos="1260"/>
          <w:tab w:val="left" w:pos="4680"/>
          <w:tab w:val="left" w:pos="6660"/>
          <w:tab w:val="left" w:pos="7740"/>
        </w:tabs>
        <w:rPr>
          <w:rFonts w:ascii="Arial Narrow" w:hAnsi="Arial Narrow" w:cs="Arial"/>
          <w:b/>
          <w:i/>
          <w:sz w:val="22"/>
          <w:szCs w:val="22"/>
        </w:rPr>
      </w:pPr>
      <w:r w:rsidRPr="00C201F6">
        <w:rPr>
          <w:rFonts w:ascii="Arial Narrow" w:hAnsi="Arial Narrow" w:cs="Arial"/>
          <w:b/>
          <w:i/>
          <w:sz w:val="22"/>
          <w:szCs w:val="22"/>
        </w:rPr>
        <w:t>Below State the Name of Insurance Company Providing Coverage:</w:t>
      </w:r>
    </w:p>
    <w:p w:rsidR="00E27E2D" w:rsidRPr="00C201F6" w:rsidRDefault="00E27E2D" w:rsidP="00E27E2D">
      <w:pPr>
        <w:pBdr>
          <w:top w:val="single" w:sz="24" w:space="1" w:color="auto"/>
        </w:pBdr>
        <w:tabs>
          <w:tab w:val="left" w:pos="1260"/>
          <w:tab w:val="left" w:pos="4680"/>
          <w:tab w:val="left" w:pos="6660"/>
          <w:tab w:val="left" w:pos="7740"/>
        </w:tabs>
        <w:rPr>
          <w:rFonts w:ascii="Arial Narrow" w:hAnsi="Arial Narrow" w:cs="Arial"/>
          <w:sz w:val="22"/>
          <w:szCs w:val="22"/>
        </w:rPr>
      </w:pPr>
      <w:r w:rsidRPr="00C201F6">
        <w:rPr>
          <w:rFonts w:ascii="Arial Narrow" w:hAnsi="Arial Narrow" w:cs="Arial"/>
          <w:sz w:val="22"/>
          <w:szCs w:val="22"/>
        </w:rPr>
        <w:t>DO NOT write “Will Provide,” “To Be Determined,” “When required,” or similar phrases.</w:t>
      </w:r>
    </w:p>
    <w:p w:rsidR="00E27E2D" w:rsidRPr="00C201F6" w:rsidRDefault="00E27E2D" w:rsidP="00E27E2D">
      <w:pPr>
        <w:pBdr>
          <w:top w:val="single" w:sz="24" w:space="1" w:color="auto"/>
        </w:pBdr>
        <w:tabs>
          <w:tab w:val="left" w:pos="1260"/>
          <w:tab w:val="left" w:pos="4680"/>
          <w:tab w:val="left" w:pos="6660"/>
          <w:tab w:val="left" w:pos="7740"/>
        </w:tabs>
        <w:rPr>
          <w:rFonts w:ascii="Arial Narrow" w:hAnsi="Arial Narrow" w:cs="Arial"/>
          <w:sz w:val="22"/>
          <w:szCs w:val="22"/>
        </w:rPr>
      </w:pPr>
    </w:p>
    <w:p w:rsidR="00E27E2D" w:rsidRPr="00C201F6" w:rsidRDefault="00E27E2D" w:rsidP="00E27E2D">
      <w:pPr>
        <w:tabs>
          <w:tab w:val="left" w:pos="360"/>
          <w:tab w:val="left" w:pos="540"/>
          <w:tab w:val="left" w:pos="4230"/>
          <w:tab w:val="left" w:pos="5670"/>
          <w:tab w:val="left" w:pos="6390"/>
        </w:tabs>
        <w:rPr>
          <w:rFonts w:ascii="Arial Narrow" w:hAnsi="Arial Narrow" w:cs="Arial"/>
          <w:sz w:val="22"/>
          <w:szCs w:val="22"/>
        </w:rPr>
      </w:pPr>
      <w:r w:rsidRPr="00C201F6">
        <w:rPr>
          <w:rFonts w:ascii="Arial Narrow" w:hAnsi="Arial Narrow" w:cs="Arial"/>
          <w:sz w:val="22"/>
          <w:szCs w:val="22"/>
          <w:u w:val="single"/>
        </w:rPr>
        <w:t>                                                                                    </w:t>
      </w:r>
      <w:r w:rsidRPr="00C201F6">
        <w:rPr>
          <w:rFonts w:ascii="Arial Narrow" w:hAnsi="Arial Narrow" w:cs="Arial"/>
          <w:sz w:val="22"/>
          <w:szCs w:val="22"/>
        </w:rPr>
        <w:t xml:space="preserve">         </w:t>
      </w:r>
      <w:r w:rsidRPr="00C201F6">
        <w:rPr>
          <w:rFonts w:ascii="Arial Narrow" w:hAnsi="Arial Narrow" w:cs="Arial"/>
          <w:sz w:val="22"/>
          <w:szCs w:val="22"/>
          <w:u w:val="single"/>
        </w:rPr>
        <w:t xml:space="preserve">                                                                                         </w:t>
      </w:r>
      <w:r w:rsidRPr="00C201F6">
        <w:rPr>
          <w:rFonts w:ascii="Arial Narrow" w:hAnsi="Arial Narrow" w:cs="Arial"/>
          <w:sz w:val="22"/>
          <w:szCs w:val="22"/>
        </w:rPr>
        <w:tab/>
      </w:r>
      <w:r w:rsidRPr="00C201F6">
        <w:rPr>
          <w:rFonts w:ascii="Arial Narrow" w:hAnsi="Arial Narrow" w:cs="Arial"/>
          <w:sz w:val="22"/>
          <w:szCs w:val="22"/>
        </w:rPr>
        <w:tab/>
      </w:r>
      <w:r w:rsidRPr="00C201F6">
        <w:rPr>
          <w:rFonts w:ascii="Arial Narrow" w:hAnsi="Arial Narrow" w:cs="Arial"/>
          <w:sz w:val="22"/>
          <w:szCs w:val="22"/>
        </w:rPr>
        <w:tab/>
        <w:t xml:space="preserve">Commercial General Liability </w:t>
      </w:r>
      <w:r w:rsidRPr="00C201F6">
        <w:rPr>
          <w:rFonts w:ascii="Arial Narrow" w:hAnsi="Arial Narrow" w:cs="Arial"/>
          <w:sz w:val="22"/>
          <w:szCs w:val="22"/>
        </w:rPr>
        <w:tab/>
      </w:r>
      <w:r w:rsidRPr="00C201F6">
        <w:rPr>
          <w:rFonts w:ascii="Arial Narrow" w:hAnsi="Arial Narrow" w:cs="Arial"/>
          <w:sz w:val="22"/>
          <w:szCs w:val="22"/>
        </w:rPr>
        <w:tab/>
        <w:t>Automobile Liability</w:t>
      </w:r>
    </w:p>
    <w:p w:rsidR="00E27E2D" w:rsidRPr="00C201F6" w:rsidRDefault="00E27E2D" w:rsidP="00E27E2D">
      <w:pPr>
        <w:tabs>
          <w:tab w:val="left" w:pos="1440"/>
          <w:tab w:val="left" w:pos="4680"/>
          <w:tab w:val="left" w:pos="6300"/>
        </w:tabs>
        <w:rPr>
          <w:rFonts w:ascii="Arial Narrow" w:hAnsi="Arial Narrow" w:cs="Arial"/>
          <w:sz w:val="22"/>
          <w:szCs w:val="22"/>
        </w:rPr>
      </w:pPr>
    </w:p>
    <w:p w:rsidR="00E27E2D" w:rsidRPr="00C201F6" w:rsidRDefault="00E27E2D" w:rsidP="00E27E2D">
      <w:pPr>
        <w:tabs>
          <w:tab w:val="left" w:pos="900"/>
          <w:tab w:val="left" w:pos="4680"/>
          <w:tab w:val="left" w:pos="5220"/>
          <w:tab w:val="left" w:pos="6390"/>
          <w:tab w:val="left" w:pos="9180"/>
        </w:tabs>
        <w:rPr>
          <w:rFonts w:ascii="Arial Narrow" w:hAnsi="Arial Narrow" w:cs="Arial"/>
          <w:sz w:val="22"/>
          <w:szCs w:val="22"/>
        </w:rPr>
      </w:pPr>
      <w:r w:rsidRPr="00C201F6">
        <w:rPr>
          <w:rFonts w:ascii="Arial Narrow" w:hAnsi="Arial Narrow" w:cs="Arial"/>
          <w:sz w:val="22"/>
          <w:szCs w:val="22"/>
          <w:u w:val="single"/>
        </w:rPr>
        <w:t>                                                                                    </w:t>
      </w:r>
      <w:r w:rsidRPr="00C201F6">
        <w:rPr>
          <w:rFonts w:ascii="Arial Narrow" w:hAnsi="Arial Narrow" w:cs="Arial"/>
          <w:sz w:val="22"/>
          <w:szCs w:val="22"/>
        </w:rPr>
        <w:tab/>
      </w:r>
      <w:r w:rsidRPr="00C201F6">
        <w:rPr>
          <w:rFonts w:ascii="Arial Narrow" w:hAnsi="Arial Narrow" w:cs="Arial"/>
          <w:sz w:val="22"/>
          <w:szCs w:val="22"/>
          <w:u w:val="single"/>
        </w:rPr>
        <w:t>                         </w:t>
      </w:r>
      <w:r w:rsidRPr="00C201F6">
        <w:rPr>
          <w:rFonts w:ascii="Arial Narrow" w:hAnsi="Arial Narrow" w:cs="Arial"/>
          <w:sz w:val="22"/>
          <w:szCs w:val="22"/>
          <w:u w:val="single"/>
        </w:rPr>
        <w:tab/>
        <w:t> </w:t>
      </w:r>
      <w:r w:rsidRPr="00C201F6">
        <w:rPr>
          <w:rFonts w:ascii="Arial Narrow" w:hAnsi="Arial Narrow" w:cs="Arial"/>
          <w:sz w:val="22"/>
          <w:szCs w:val="22"/>
          <w:u w:val="single"/>
        </w:rPr>
        <w:tab/>
      </w:r>
      <w:r w:rsidRPr="00C201F6">
        <w:rPr>
          <w:rFonts w:ascii="Arial Narrow" w:hAnsi="Arial Narrow" w:cs="Arial"/>
          <w:sz w:val="22"/>
          <w:szCs w:val="22"/>
        </w:rPr>
        <w:tab/>
      </w:r>
    </w:p>
    <w:p w:rsidR="00E27E2D" w:rsidRPr="00C201F6" w:rsidRDefault="00E27E2D" w:rsidP="00E27E2D">
      <w:pPr>
        <w:tabs>
          <w:tab w:val="left" w:pos="540"/>
          <w:tab w:val="left" w:pos="4680"/>
          <w:tab w:val="left" w:pos="5220"/>
          <w:tab w:val="left" w:pos="5670"/>
          <w:tab w:val="left" w:pos="9180"/>
        </w:tabs>
        <w:rPr>
          <w:rFonts w:ascii="Arial Narrow" w:hAnsi="Arial Narrow" w:cs="Arial"/>
          <w:sz w:val="22"/>
          <w:szCs w:val="22"/>
        </w:rPr>
      </w:pPr>
      <w:r w:rsidRPr="00C201F6">
        <w:rPr>
          <w:rFonts w:ascii="Arial Narrow" w:hAnsi="Arial Narrow" w:cs="Arial"/>
          <w:sz w:val="22"/>
          <w:szCs w:val="22"/>
        </w:rPr>
        <w:tab/>
        <w:t xml:space="preserve">Workers’ Compensation Liability </w:t>
      </w:r>
      <w:r w:rsidRPr="00C201F6">
        <w:rPr>
          <w:rFonts w:ascii="Arial Narrow" w:hAnsi="Arial Narrow" w:cs="Arial"/>
          <w:sz w:val="22"/>
          <w:szCs w:val="22"/>
        </w:rPr>
        <w:tab/>
      </w:r>
      <w:r w:rsidRPr="00C201F6">
        <w:rPr>
          <w:rFonts w:ascii="Arial Narrow" w:hAnsi="Arial Narrow" w:cs="Arial"/>
          <w:sz w:val="22"/>
          <w:szCs w:val="22"/>
        </w:rPr>
        <w:tab/>
      </w:r>
      <w:r w:rsidRPr="00C201F6">
        <w:rPr>
          <w:rFonts w:ascii="Arial Narrow" w:hAnsi="Arial Narrow" w:cs="Arial"/>
          <w:sz w:val="22"/>
          <w:szCs w:val="22"/>
        </w:rPr>
        <w:tab/>
        <w:t>Professional Liability</w:t>
      </w:r>
    </w:p>
    <w:p w:rsidR="00E27E2D" w:rsidRPr="00C201F6" w:rsidRDefault="00E27E2D" w:rsidP="00E27E2D">
      <w:pPr>
        <w:tabs>
          <w:tab w:val="left" w:pos="360"/>
          <w:tab w:val="left" w:pos="4680"/>
          <w:tab w:val="left" w:pos="5220"/>
          <w:tab w:val="left" w:pos="6390"/>
          <w:tab w:val="left" w:pos="9180"/>
        </w:tabs>
        <w:rPr>
          <w:rFonts w:ascii="Arial Narrow" w:hAnsi="Arial Narrow" w:cs="Arial"/>
          <w:sz w:val="22"/>
          <w:szCs w:val="22"/>
        </w:rPr>
      </w:pPr>
    </w:p>
    <w:p w:rsidR="00E27E2D" w:rsidRPr="00C201F6" w:rsidRDefault="00E27E2D" w:rsidP="00E27E2D">
      <w:pPr>
        <w:tabs>
          <w:tab w:val="left" w:pos="540"/>
          <w:tab w:val="left" w:pos="4680"/>
          <w:tab w:val="left" w:pos="5670"/>
          <w:tab w:val="left" w:pos="9180"/>
        </w:tabs>
        <w:rPr>
          <w:rFonts w:ascii="Arial Narrow" w:hAnsi="Arial Narrow" w:cs="Arial"/>
          <w:sz w:val="22"/>
          <w:szCs w:val="22"/>
        </w:rPr>
      </w:pPr>
      <w:r w:rsidRPr="00C201F6">
        <w:rPr>
          <w:rFonts w:ascii="Arial Narrow" w:hAnsi="Arial Narrow" w:cs="Arial"/>
          <w:sz w:val="22"/>
          <w:szCs w:val="22"/>
          <w:u w:val="single"/>
        </w:rPr>
        <w:t>                                                                                    </w:t>
      </w:r>
      <w:r w:rsidRPr="00C201F6">
        <w:rPr>
          <w:rFonts w:ascii="Arial Narrow" w:hAnsi="Arial Narrow" w:cs="Arial"/>
          <w:sz w:val="22"/>
          <w:szCs w:val="22"/>
        </w:rPr>
        <w:tab/>
      </w:r>
      <w:r w:rsidRPr="00C201F6">
        <w:rPr>
          <w:rFonts w:ascii="Arial Narrow" w:hAnsi="Arial Narrow" w:cs="Arial"/>
          <w:sz w:val="22"/>
          <w:szCs w:val="22"/>
          <w:u w:val="single"/>
        </w:rPr>
        <w:t>                          </w:t>
      </w:r>
      <w:r w:rsidRPr="00C201F6">
        <w:rPr>
          <w:rFonts w:ascii="Arial Narrow" w:hAnsi="Arial Narrow" w:cs="Arial"/>
          <w:sz w:val="22"/>
          <w:szCs w:val="22"/>
          <w:u w:val="single"/>
        </w:rPr>
        <w:tab/>
        <w:t xml:space="preserve">   </w:t>
      </w:r>
      <w:r w:rsidRPr="00C201F6">
        <w:rPr>
          <w:rFonts w:ascii="Arial Narrow" w:hAnsi="Arial Narrow" w:cs="Arial"/>
          <w:sz w:val="22"/>
          <w:szCs w:val="22"/>
        </w:rPr>
        <w:tab/>
        <w:t>Cyber Liability</w:t>
      </w:r>
      <w:r w:rsidRPr="00C201F6">
        <w:rPr>
          <w:rFonts w:ascii="Arial Narrow" w:hAnsi="Arial Narrow" w:cs="Arial"/>
          <w:sz w:val="22"/>
          <w:szCs w:val="22"/>
        </w:rPr>
        <w:tab/>
      </w:r>
      <w:r w:rsidRPr="00C201F6">
        <w:rPr>
          <w:rFonts w:ascii="Arial Narrow" w:hAnsi="Arial Narrow" w:cs="Arial"/>
          <w:sz w:val="22"/>
          <w:szCs w:val="22"/>
        </w:rPr>
        <w:tab/>
        <w:t>Pollution Liability</w:t>
      </w:r>
    </w:p>
    <w:p w:rsidR="00E27E2D" w:rsidRPr="00C201F6" w:rsidRDefault="00E27E2D" w:rsidP="00E27E2D">
      <w:pPr>
        <w:tabs>
          <w:tab w:val="left" w:pos="540"/>
          <w:tab w:val="left" w:pos="4680"/>
          <w:tab w:val="left" w:pos="5670"/>
          <w:tab w:val="left" w:pos="9180"/>
        </w:tabs>
        <w:rPr>
          <w:rFonts w:ascii="Arial Narrow" w:hAnsi="Arial Narrow" w:cs="Arial"/>
          <w:sz w:val="22"/>
          <w:szCs w:val="22"/>
          <w:u w:val="single"/>
        </w:rPr>
      </w:pPr>
    </w:p>
    <w:p w:rsidR="00E27E2D" w:rsidRPr="00C201F6" w:rsidRDefault="00E27E2D" w:rsidP="00E27E2D">
      <w:pPr>
        <w:tabs>
          <w:tab w:val="left" w:pos="540"/>
          <w:tab w:val="left" w:pos="4680"/>
          <w:tab w:val="left" w:pos="5670"/>
          <w:tab w:val="left" w:pos="9180"/>
        </w:tabs>
        <w:rPr>
          <w:rFonts w:ascii="Arial Narrow" w:hAnsi="Arial Narrow" w:cs="Arial"/>
          <w:sz w:val="22"/>
          <w:szCs w:val="22"/>
        </w:rPr>
      </w:pPr>
      <w:r w:rsidRPr="00C201F6">
        <w:rPr>
          <w:rFonts w:ascii="Arial Narrow" w:hAnsi="Arial Narrow" w:cs="Arial"/>
          <w:sz w:val="22"/>
          <w:szCs w:val="22"/>
          <w:u w:val="single"/>
        </w:rPr>
        <w:t>                                                                                    </w:t>
      </w:r>
      <w:r w:rsidRPr="00C201F6">
        <w:rPr>
          <w:rFonts w:ascii="Arial Narrow" w:hAnsi="Arial Narrow" w:cs="Arial"/>
          <w:sz w:val="22"/>
          <w:szCs w:val="22"/>
        </w:rPr>
        <w:tab/>
      </w:r>
      <w:r w:rsidRPr="00C201F6">
        <w:rPr>
          <w:rFonts w:ascii="Arial Narrow" w:hAnsi="Arial Narrow" w:cs="Arial"/>
          <w:sz w:val="22"/>
          <w:szCs w:val="22"/>
        </w:rPr>
        <w:tab/>
      </w:r>
    </w:p>
    <w:p w:rsidR="00E27E2D" w:rsidRPr="00C201F6" w:rsidRDefault="00E27E2D" w:rsidP="00E27E2D">
      <w:pPr>
        <w:tabs>
          <w:tab w:val="left" w:pos="540"/>
          <w:tab w:val="left" w:pos="4680"/>
          <w:tab w:val="left" w:pos="5670"/>
          <w:tab w:val="left" w:pos="9180"/>
        </w:tabs>
        <w:rPr>
          <w:rFonts w:ascii="Arial Narrow" w:hAnsi="Arial Narrow" w:cs="Arial"/>
          <w:sz w:val="22"/>
          <w:szCs w:val="22"/>
        </w:rPr>
      </w:pPr>
      <w:r w:rsidRPr="00C201F6">
        <w:rPr>
          <w:rFonts w:ascii="Arial Narrow" w:hAnsi="Arial Narrow" w:cs="Arial"/>
          <w:sz w:val="22"/>
          <w:szCs w:val="22"/>
        </w:rPr>
        <w:tab/>
        <w:t>Sexual Abuse Liability</w:t>
      </w:r>
      <w:r w:rsidRPr="00C201F6">
        <w:rPr>
          <w:rFonts w:ascii="Arial Narrow" w:hAnsi="Arial Narrow" w:cs="Arial"/>
          <w:sz w:val="22"/>
          <w:szCs w:val="22"/>
        </w:rPr>
        <w:tab/>
      </w:r>
      <w:r w:rsidRPr="00C201F6">
        <w:rPr>
          <w:rFonts w:ascii="Arial Narrow" w:hAnsi="Arial Narrow" w:cs="Arial"/>
          <w:sz w:val="22"/>
          <w:szCs w:val="22"/>
        </w:rPr>
        <w:tab/>
      </w:r>
    </w:p>
    <w:p w:rsidR="00E27E2D" w:rsidRPr="00C201F6" w:rsidRDefault="00E27E2D" w:rsidP="00E27E2D">
      <w:pPr>
        <w:tabs>
          <w:tab w:val="left" w:pos="1620"/>
          <w:tab w:val="left" w:pos="5220"/>
          <w:tab w:val="left" w:pos="6480"/>
        </w:tabs>
        <w:jc w:val="both"/>
        <w:rPr>
          <w:rFonts w:ascii="Arial Narrow" w:hAnsi="Arial Narrow" w:cs="Arial"/>
          <w:sz w:val="22"/>
          <w:szCs w:val="22"/>
        </w:rPr>
      </w:pPr>
    </w:p>
    <w:p w:rsidR="00E27E2D" w:rsidRPr="00C201F6" w:rsidRDefault="00E27E2D" w:rsidP="00E27E2D">
      <w:pPr>
        <w:pBdr>
          <w:top w:val="single" w:sz="24" w:space="1" w:color="auto"/>
        </w:pBdr>
        <w:tabs>
          <w:tab w:val="left" w:pos="1260"/>
          <w:tab w:val="left" w:pos="4680"/>
          <w:tab w:val="left" w:pos="6660"/>
          <w:tab w:val="left" w:pos="7740"/>
        </w:tabs>
        <w:jc w:val="both"/>
        <w:rPr>
          <w:rFonts w:ascii="Arial Narrow" w:hAnsi="Arial Narrow" w:cs="Arial"/>
          <w:b/>
          <w:sz w:val="18"/>
          <w:szCs w:val="18"/>
        </w:rPr>
      </w:pPr>
      <w:r w:rsidRPr="00C201F6">
        <w:rPr>
          <w:rFonts w:ascii="Arial Narrow" w:hAnsi="Arial Narrow" w:cs="Arial"/>
          <w:b/>
          <w:sz w:val="18"/>
          <w:szCs w:val="18"/>
        </w:rPr>
        <w:t>[NOTE TO APPLICANT:  See Section X, Paragraph B. Indemnification and Insurance Requirements, for details on the basic requirements and types of insurance for this agreement.]</w:t>
      </w:r>
    </w:p>
    <w:p w:rsidR="00E27E2D" w:rsidRPr="00C201F6" w:rsidRDefault="00E27E2D" w:rsidP="00E27E2D">
      <w:pPr>
        <w:pBdr>
          <w:top w:val="single" w:sz="24" w:space="1" w:color="auto"/>
        </w:pBdr>
        <w:tabs>
          <w:tab w:val="left" w:pos="1260"/>
          <w:tab w:val="left" w:pos="4680"/>
          <w:tab w:val="left" w:pos="6660"/>
          <w:tab w:val="left" w:pos="7740"/>
        </w:tabs>
        <w:jc w:val="both"/>
        <w:rPr>
          <w:rFonts w:ascii="Arial Narrow" w:hAnsi="Arial Narrow" w:cs="Arial"/>
          <w:b/>
        </w:rPr>
      </w:pPr>
    </w:p>
    <w:p w:rsidR="00E27E2D" w:rsidRPr="00C201F6" w:rsidRDefault="00E27E2D" w:rsidP="00E27E2D">
      <w:pPr>
        <w:jc w:val="both"/>
        <w:rPr>
          <w:rFonts w:ascii="Arial Narrow" w:hAnsi="Arial Narrow" w:cs="Arial"/>
          <w:b/>
          <w:sz w:val="18"/>
          <w:szCs w:val="18"/>
        </w:rPr>
      </w:pPr>
      <w:r w:rsidRPr="00C201F6">
        <w:rPr>
          <w:rFonts w:ascii="Arial Narrow" w:hAnsi="Arial Narrow" w:cs="Arial"/>
          <w:b/>
          <w:sz w:val="18"/>
          <w:szCs w:val="18"/>
        </w:rPr>
        <w:t>NOTE TO THE UNDERWRITER / AGENT-BROKER:</w:t>
      </w:r>
      <w:r w:rsidRPr="00C201F6">
        <w:rPr>
          <w:rFonts w:ascii="Arial Narrow" w:hAnsi="Arial Narrow" w:cs="Arial"/>
          <w:sz w:val="18"/>
          <w:szCs w:val="18"/>
        </w:rPr>
        <w:t xml:space="preserve"> </w:t>
      </w:r>
      <w:r w:rsidRPr="00C201F6">
        <w:rPr>
          <w:rFonts w:ascii="Arial Narrow" w:hAnsi="Arial Narrow" w:cs="Arial"/>
          <w:b/>
          <w:sz w:val="18"/>
          <w:szCs w:val="18"/>
        </w:rPr>
        <w:t xml:space="preserve">  If the insurance forms that the Applicant submits to the County do not fully comply with the Insurance Requirements, and/or if the Applicant fails to submit the forms within the 14-day time limit, the County may: (1) declare the Applicant’s Application non-responsive, and (2) award the Contract to the next highest ranked Applicant. </w:t>
      </w:r>
    </w:p>
    <w:p w:rsidR="00E27E2D" w:rsidRPr="00C201F6" w:rsidRDefault="00E27E2D" w:rsidP="00E27E2D">
      <w:pPr>
        <w:jc w:val="both"/>
        <w:rPr>
          <w:b/>
          <w:sz w:val="18"/>
          <w:szCs w:val="18"/>
        </w:rPr>
      </w:pPr>
      <w:r w:rsidRPr="00C201F6">
        <w:rPr>
          <w:rFonts w:ascii="Arial Narrow" w:hAnsi="Arial Narrow" w:cs="Arial"/>
          <w:b/>
          <w:i/>
          <w:spacing w:val="-2"/>
          <w:sz w:val="18"/>
          <w:szCs w:val="18"/>
        </w:rPr>
        <w:t xml:space="preserve">If you have any questions about the Insurance Requirements, please contact Mr. Rafael </w:t>
      </w:r>
      <w:proofErr w:type="spellStart"/>
      <w:r w:rsidRPr="00C201F6">
        <w:rPr>
          <w:rFonts w:ascii="Arial Narrow" w:hAnsi="Arial Narrow" w:cs="Arial"/>
          <w:b/>
          <w:i/>
          <w:spacing w:val="-2"/>
          <w:sz w:val="18"/>
          <w:szCs w:val="18"/>
        </w:rPr>
        <w:t>Viteri</w:t>
      </w:r>
      <w:proofErr w:type="spellEnd"/>
      <w:r w:rsidRPr="00C201F6">
        <w:rPr>
          <w:rFonts w:ascii="Arial Narrow" w:hAnsi="Arial Narrow" w:cs="Arial"/>
          <w:b/>
          <w:i/>
          <w:spacing w:val="-2"/>
          <w:sz w:val="18"/>
          <w:szCs w:val="18"/>
        </w:rPr>
        <w:t xml:space="preserve">, County of San Bernardino - Risk Management Department, at (909) 386-8730 or via e-mail </w:t>
      </w:r>
      <w:hyperlink r:id="rId13" w:history="1">
        <w:r w:rsidRPr="00C201F6">
          <w:rPr>
            <w:rStyle w:val="Hyperlink"/>
            <w:rFonts w:ascii="Arial Narrow" w:hAnsi="Arial Narrow" w:cs="Arial"/>
            <w:b/>
            <w:i/>
            <w:spacing w:val="-2"/>
            <w:sz w:val="18"/>
            <w:szCs w:val="18"/>
          </w:rPr>
          <w:t>rviteri@rm.sbcounty.gov</w:t>
        </w:r>
      </w:hyperlink>
      <w:r w:rsidRPr="00C201F6">
        <w:rPr>
          <w:rFonts w:ascii="Arial Narrow" w:hAnsi="Arial Narrow" w:cs="Arial"/>
          <w:b/>
          <w:i/>
          <w:spacing w:val="-2"/>
          <w:sz w:val="18"/>
          <w:szCs w:val="18"/>
        </w:rPr>
        <w:t xml:space="preserve"> (Please provide name of </w:t>
      </w:r>
      <w:proofErr w:type="spellStart"/>
      <w:r w:rsidRPr="00C201F6">
        <w:rPr>
          <w:rFonts w:ascii="Arial Narrow" w:hAnsi="Arial Narrow" w:cs="Arial"/>
          <w:b/>
          <w:i/>
          <w:spacing w:val="-2"/>
          <w:sz w:val="18"/>
          <w:szCs w:val="18"/>
        </w:rPr>
        <w:t>RFA</w:t>
      </w:r>
      <w:proofErr w:type="spellEnd"/>
      <w:r w:rsidRPr="00C201F6">
        <w:rPr>
          <w:rFonts w:ascii="Arial Narrow" w:hAnsi="Arial Narrow" w:cs="Arial"/>
          <w:b/>
          <w:i/>
          <w:spacing w:val="-2"/>
          <w:sz w:val="18"/>
          <w:szCs w:val="18"/>
        </w:rPr>
        <w:t xml:space="preserve"> with your email question(s)). </w:t>
      </w:r>
    </w:p>
    <w:p w:rsidR="00E27E2D" w:rsidRPr="00C201F6" w:rsidRDefault="00E27E2D" w:rsidP="00E27E2D">
      <w:pPr>
        <w:rPr>
          <w:rFonts w:ascii="Arial" w:hAnsi="Arial"/>
          <w:b/>
          <w:sz w:val="24"/>
          <w:szCs w:val="24"/>
        </w:rPr>
      </w:pPr>
      <w:r w:rsidRPr="00C201F6">
        <w:rPr>
          <w:rFonts w:ascii="Arial" w:hAnsi="Arial"/>
          <w:b/>
          <w:sz w:val="24"/>
          <w:szCs w:val="24"/>
        </w:rPr>
        <w:br w:type="page"/>
      </w:r>
    </w:p>
    <w:p w:rsidR="00E27E2D" w:rsidRPr="00C201F6" w:rsidRDefault="00E27E2D" w:rsidP="00E27E2D">
      <w:pPr>
        <w:spacing w:after="120"/>
        <w:jc w:val="center"/>
        <w:outlineLvl w:val="0"/>
        <w:rPr>
          <w:snapToGrid w:val="0"/>
          <w:color w:val="000000"/>
          <w:sz w:val="24"/>
          <w:szCs w:val="24"/>
        </w:rPr>
      </w:pPr>
      <w:r w:rsidRPr="00C201F6">
        <w:rPr>
          <w:rFonts w:ascii="Arial" w:hAnsi="Arial" w:cs="Arial"/>
          <w:b/>
          <w:snapToGrid w:val="0"/>
          <w:color w:val="000000"/>
          <w:sz w:val="24"/>
          <w:szCs w:val="24"/>
        </w:rPr>
        <w:lastRenderedPageBreak/>
        <w:t>ATTACHMENT K</w:t>
      </w:r>
    </w:p>
    <w:p w:rsidR="00E27E2D" w:rsidRPr="00C201F6" w:rsidRDefault="00E27E2D" w:rsidP="00E27E2D">
      <w:pPr>
        <w:spacing w:after="120"/>
        <w:jc w:val="center"/>
        <w:outlineLvl w:val="0"/>
        <w:rPr>
          <w:rFonts w:ascii="Arial" w:hAnsi="Arial" w:cs="Arial"/>
          <w:b/>
          <w:snapToGrid w:val="0"/>
          <w:color w:val="000000"/>
          <w:sz w:val="24"/>
          <w:szCs w:val="24"/>
        </w:rPr>
      </w:pPr>
      <w:proofErr w:type="spellStart"/>
      <w:r w:rsidRPr="00C201F6">
        <w:rPr>
          <w:rFonts w:ascii="Arial" w:hAnsi="Arial" w:cs="Arial"/>
          <w:b/>
          <w:snapToGrid w:val="0"/>
          <w:color w:val="000000"/>
          <w:sz w:val="24"/>
          <w:szCs w:val="24"/>
        </w:rPr>
        <w:t>HHAP</w:t>
      </w:r>
      <w:proofErr w:type="spellEnd"/>
      <w:r w:rsidRPr="00C201F6">
        <w:rPr>
          <w:rFonts w:ascii="Arial" w:hAnsi="Arial" w:cs="Arial"/>
          <w:b/>
          <w:snapToGrid w:val="0"/>
          <w:color w:val="000000"/>
          <w:sz w:val="24"/>
          <w:szCs w:val="24"/>
        </w:rPr>
        <w:t xml:space="preserve"> PROJECT APPLICATION</w:t>
      </w:r>
    </w:p>
    <w:p w:rsidR="00E27E2D" w:rsidRPr="00C201F6" w:rsidRDefault="00E27E2D" w:rsidP="00E27E2D">
      <w:pPr>
        <w:jc w:val="center"/>
        <w:rPr>
          <w:rFonts w:ascii="Arial" w:hAnsi="Arial" w:cs="Arial"/>
          <w:sz w:val="22"/>
          <w:szCs w:val="22"/>
        </w:rPr>
      </w:pPr>
    </w:p>
    <w:p w:rsidR="00E27E2D" w:rsidRPr="00C201F6" w:rsidRDefault="00E27E2D" w:rsidP="00E27E2D">
      <w:pPr>
        <w:jc w:val="both"/>
        <w:rPr>
          <w:rFonts w:ascii="Arial" w:hAnsi="Arial" w:cs="Arial"/>
          <w:b/>
          <w:sz w:val="22"/>
          <w:szCs w:val="22"/>
          <w:u w:val="single"/>
        </w:rPr>
      </w:pPr>
      <w:r w:rsidRPr="00C201F6">
        <w:rPr>
          <w:rFonts w:ascii="Arial" w:hAnsi="Arial" w:cs="Arial"/>
          <w:b/>
          <w:sz w:val="22"/>
          <w:szCs w:val="22"/>
          <w:u w:val="single"/>
        </w:rPr>
        <w:t>Purpose</w:t>
      </w:r>
    </w:p>
    <w:p w:rsidR="00E27E2D" w:rsidRPr="00C201F6" w:rsidRDefault="00E27E2D" w:rsidP="00E27E2D">
      <w:pPr>
        <w:jc w:val="both"/>
        <w:rPr>
          <w:rFonts w:ascii="Arial" w:hAnsi="Arial" w:cs="Arial"/>
          <w:color w:val="000000" w:themeColor="text1"/>
          <w:sz w:val="22"/>
          <w:szCs w:val="22"/>
        </w:rPr>
      </w:pPr>
      <w:r w:rsidRPr="00C201F6">
        <w:rPr>
          <w:rFonts w:ascii="Arial" w:hAnsi="Arial" w:cs="Arial"/>
          <w:color w:val="000000" w:themeColor="text1"/>
          <w:sz w:val="22"/>
          <w:szCs w:val="22"/>
        </w:rPr>
        <w:t>The Homeless Housing, Assistance and Prevention (</w:t>
      </w:r>
      <w:proofErr w:type="spellStart"/>
      <w:r w:rsidRPr="00C201F6">
        <w:rPr>
          <w:rFonts w:ascii="Arial" w:hAnsi="Arial" w:cs="Arial"/>
          <w:color w:val="000000" w:themeColor="text1"/>
          <w:sz w:val="22"/>
          <w:szCs w:val="22"/>
        </w:rPr>
        <w:t>HHAP</w:t>
      </w:r>
      <w:proofErr w:type="spellEnd"/>
      <w:r w:rsidRPr="00C201F6">
        <w:rPr>
          <w:rFonts w:ascii="Arial" w:hAnsi="Arial" w:cs="Arial"/>
          <w:color w:val="000000" w:themeColor="text1"/>
          <w:sz w:val="22"/>
          <w:szCs w:val="22"/>
        </w:rPr>
        <w:t>) Program is a</w:t>
      </w:r>
      <w:r w:rsidRPr="00C201F6">
        <w:rPr>
          <w:rFonts w:ascii="Arial" w:hAnsi="Arial" w:cs="Arial"/>
          <w:sz w:val="22"/>
          <w:szCs w:val="22"/>
        </w:rPr>
        <w:t xml:space="preserve"> $650 million block grant program designed to provide </w:t>
      </w:r>
      <w:r w:rsidRPr="00C201F6">
        <w:rPr>
          <w:rFonts w:ascii="Arial" w:hAnsi="Arial" w:cs="Arial"/>
          <w:color w:val="000000" w:themeColor="text1"/>
          <w:sz w:val="22"/>
          <w:szCs w:val="22"/>
        </w:rPr>
        <w:t xml:space="preserve">Continuums of Care, counties, and large cities </w:t>
      </w:r>
      <w:r w:rsidRPr="00C201F6">
        <w:rPr>
          <w:rFonts w:ascii="Arial" w:hAnsi="Arial" w:cs="Arial"/>
          <w:sz w:val="22"/>
          <w:szCs w:val="22"/>
        </w:rPr>
        <w:t xml:space="preserve">with one-time grant funds to support regional coordination and to expand </w:t>
      </w:r>
      <w:r w:rsidRPr="00C201F6">
        <w:rPr>
          <w:rFonts w:ascii="Arial" w:hAnsi="Arial" w:cs="Arial"/>
          <w:color w:val="000000" w:themeColor="text1"/>
          <w:sz w:val="22"/>
          <w:szCs w:val="22"/>
        </w:rPr>
        <w:t xml:space="preserve">or develop local capacity to address </w:t>
      </w:r>
      <w:r w:rsidRPr="00C201F6">
        <w:rPr>
          <w:rFonts w:ascii="Arial" w:hAnsi="Arial" w:cs="Arial"/>
          <w:sz w:val="22"/>
          <w:szCs w:val="22"/>
        </w:rPr>
        <w:t xml:space="preserve">immediate homelessness challenges throughout California.  </w:t>
      </w:r>
    </w:p>
    <w:p w:rsidR="00E27E2D" w:rsidRPr="00C201F6" w:rsidRDefault="00E27E2D" w:rsidP="00E27E2D">
      <w:pPr>
        <w:jc w:val="both"/>
        <w:rPr>
          <w:rFonts w:ascii="Arial" w:hAnsi="Arial" w:cs="Arial"/>
          <w:color w:val="000000" w:themeColor="text1"/>
          <w:sz w:val="22"/>
          <w:szCs w:val="22"/>
        </w:rPr>
      </w:pPr>
    </w:p>
    <w:p w:rsidR="00E27E2D" w:rsidRPr="00C201F6" w:rsidRDefault="00E27E2D" w:rsidP="00E27E2D">
      <w:pPr>
        <w:jc w:val="both"/>
        <w:rPr>
          <w:rFonts w:ascii="Arial" w:hAnsi="Arial" w:cs="Arial"/>
          <w:b/>
          <w:sz w:val="22"/>
          <w:szCs w:val="22"/>
          <w:u w:val="single"/>
        </w:rPr>
      </w:pPr>
      <w:r w:rsidRPr="00C201F6">
        <w:rPr>
          <w:rFonts w:ascii="Arial" w:hAnsi="Arial" w:cs="Arial"/>
          <w:b/>
          <w:sz w:val="22"/>
          <w:szCs w:val="22"/>
          <w:u w:val="single"/>
        </w:rPr>
        <w:t>Program Overview</w:t>
      </w:r>
    </w:p>
    <w:p w:rsidR="00E27E2D" w:rsidRPr="00C201F6" w:rsidRDefault="00E27E2D"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The San Bernardino County Continuum of Care (SBC </w:t>
      </w:r>
      <w:proofErr w:type="spellStart"/>
      <w:r w:rsidRPr="00C201F6">
        <w:rPr>
          <w:rFonts w:ascii="Arial" w:hAnsi="Arial" w:cs="Arial"/>
          <w:sz w:val="22"/>
          <w:szCs w:val="22"/>
        </w:rPr>
        <w:t>CoC</w:t>
      </w:r>
      <w:proofErr w:type="spellEnd"/>
      <w:r w:rsidRPr="00C201F6">
        <w:rPr>
          <w:rFonts w:ascii="Arial" w:hAnsi="Arial" w:cs="Arial"/>
          <w:sz w:val="22"/>
          <w:szCs w:val="22"/>
        </w:rPr>
        <w:t>), through the County of San Bernardino Office of Homeless Services (</w:t>
      </w:r>
      <w:proofErr w:type="spellStart"/>
      <w:r w:rsidRPr="00C201F6">
        <w:rPr>
          <w:rFonts w:ascii="Arial" w:hAnsi="Arial" w:cs="Arial"/>
          <w:sz w:val="22"/>
          <w:szCs w:val="22"/>
        </w:rPr>
        <w:t>OHS</w:t>
      </w:r>
      <w:proofErr w:type="spellEnd"/>
      <w:r w:rsidRPr="00C201F6">
        <w:rPr>
          <w:rFonts w:ascii="Arial" w:hAnsi="Arial" w:cs="Arial"/>
          <w:sz w:val="22"/>
          <w:szCs w:val="22"/>
        </w:rPr>
        <w:t>) designated as the Administrative Entity, will release a Request for Application (</w:t>
      </w:r>
      <w:proofErr w:type="spellStart"/>
      <w:r w:rsidRPr="00C201F6">
        <w:rPr>
          <w:rFonts w:ascii="Arial" w:hAnsi="Arial" w:cs="Arial"/>
          <w:sz w:val="22"/>
          <w:szCs w:val="22"/>
        </w:rPr>
        <w:t>RFA</w:t>
      </w:r>
      <w:proofErr w:type="spellEnd"/>
      <w:r w:rsidRPr="00C201F6">
        <w:rPr>
          <w:rFonts w:ascii="Arial" w:hAnsi="Arial" w:cs="Arial"/>
          <w:sz w:val="22"/>
          <w:szCs w:val="22"/>
        </w:rPr>
        <w:t xml:space="preserve">) to allocate $2,762,174.85 of funding under the </w:t>
      </w:r>
      <w:proofErr w:type="spellStart"/>
      <w:r w:rsidRPr="00C201F6">
        <w:rPr>
          <w:rFonts w:ascii="Arial" w:hAnsi="Arial" w:cs="Arial"/>
          <w:sz w:val="22"/>
          <w:szCs w:val="22"/>
        </w:rPr>
        <w:t>HHAP</w:t>
      </w:r>
      <w:proofErr w:type="spellEnd"/>
      <w:r w:rsidRPr="00C201F6">
        <w:rPr>
          <w:rFonts w:ascii="Arial" w:hAnsi="Arial" w:cs="Arial"/>
          <w:sz w:val="22"/>
          <w:szCs w:val="22"/>
        </w:rPr>
        <w:t xml:space="preserve"> Program.  </w:t>
      </w:r>
    </w:p>
    <w:p w:rsidR="00E27E2D" w:rsidRPr="00C201F6" w:rsidRDefault="00E27E2D" w:rsidP="00044A1F">
      <w:pPr>
        <w:pStyle w:val="ListParagraph"/>
        <w:numPr>
          <w:ilvl w:val="0"/>
          <w:numId w:val="10"/>
        </w:numPr>
        <w:jc w:val="both"/>
        <w:rPr>
          <w:rFonts w:ascii="Arial" w:hAnsi="Arial" w:cs="Arial"/>
          <w:color w:val="000000" w:themeColor="text1"/>
          <w:sz w:val="22"/>
          <w:szCs w:val="22"/>
        </w:rPr>
      </w:pPr>
      <w:r w:rsidRPr="00C201F6">
        <w:rPr>
          <w:rFonts w:ascii="Arial" w:hAnsi="Arial" w:cs="Arial"/>
          <w:sz w:val="22"/>
          <w:szCs w:val="22"/>
        </w:rPr>
        <w:t xml:space="preserve">Spending under the </w:t>
      </w:r>
      <w:proofErr w:type="spellStart"/>
      <w:r w:rsidRPr="00C201F6">
        <w:rPr>
          <w:rFonts w:ascii="Arial" w:hAnsi="Arial" w:cs="Arial"/>
          <w:sz w:val="22"/>
          <w:szCs w:val="22"/>
        </w:rPr>
        <w:t>HHAP</w:t>
      </w:r>
      <w:proofErr w:type="spellEnd"/>
      <w:r w:rsidRPr="00C201F6">
        <w:rPr>
          <w:rFonts w:ascii="Arial" w:hAnsi="Arial" w:cs="Arial"/>
          <w:sz w:val="22"/>
          <w:szCs w:val="22"/>
        </w:rPr>
        <w:t xml:space="preserve"> Program must be informed by a best-practice framework focused on moving </w:t>
      </w:r>
      <w:r w:rsidRPr="00C201F6">
        <w:rPr>
          <w:rFonts w:ascii="Arial" w:hAnsi="Arial" w:cs="Arial"/>
          <w:color w:val="000000" w:themeColor="text1"/>
          <w:sz w:val="22"/>
          <w:szCs w:val="22"/>
        </w:rPr>
        <w:t xml:space="preserve">homeless individuals and families, or individuals and families at-risk of homelessness, into permanent housing and supporting the efforts of those individuals and families to maintain their permanent housing.  </w:t>
      </w:r>
    </w:p>
    <w:p w:rsidR="00E27E2D" w:rsidRPr="00C201F6" w:rsidRDefault="00E27E2D" w:rsidP="00044A1F">
      <w:pPr>
        <w:pStyle w:val="ListParagraph"/>
        <w:numPr>
          <w:ilvl w:val="0"/>
          <w:numId w:val="10"/>
        </w:numPr>
        <w:jc w:val="both"/>
        <w:rPr>
          <w:rFonts w:ascii="Arial" w:hAnsi="Arial" w:cs="Arial"/>
          <w:sz w:val="22"/>
          <w:szCs w:val="22"/>
        </w:rPr>
      </w:pPr>
      <w:proofErr w:type="spellStart"/>
      <w:r w:rsidRPr="00C201F6">
        <w:rPr>
          <w:rFonts w:ascii="Arial" w:hAnsi="Arial" w:cs="Arial"/>
          <w:sz w:val="22"/>
          <w:szCs w:val="22"/>
        </w:rPr>
        <w:t>HHAP</w:t>
      </w:r>
      <w:proofErr w:type="spellEnd"/>
      <w:r w:rsidRPr="00C201F6">
        <w:rPr>
          <w:rFonts w:ascii="Arial" w:hAnsi="Arial" w:cs="Arial"/>
          <w:sz w:val="22"/>
          <w:szCs w:val="22"/>
        </w:rPr>
        <w:t xml:space="preserve"> services will be provided throughout San Bernardino County:</w:t>
      </w:r>
    </w:p>
    <w:p w:rsidR="00E27E2D" w:rsidRPr="00C201F6" w:rsidRDefault="00E27E2D" w:rsidP="00044A1F">
      <w:pPr>
        <w:pStyle w:val="ListParagraph"/>
        <w:numPr>
          <w:ilvl w:val="0"/>
          <w:numId w:val="8"/>
        </w:numPr>
        <w:spacing w:line="300" w:lineRule="exact"/>
        <w:ind w:left="1620"/>
        <w:jc w:val="both"/>
        <w:rPr>
          <w:rFonts w:ascii="Arial" w:hAnsi="Arial" w:cs="Arial"/>
          <w:sz w:val="22"/>
          <w:szCs w:val="22"/>
        </w:rPr>
      </w:pPr>
      <w:r w:rsidRPr="00C201F6">
        <w:rPr>
          <w:rFonts w:ascii="Arial" w:hAnsi="Arial" w:cs="Arial"/>
          <w:b/>
          <w:sz w:val="22"/>
          <w:szCs w:val="22"/>
        </w:rPr>
        <w:t>Central Valley Region</w:t>
      </w:r>
      <w:r w:rsidRPr="00C201F6">
        <w:rPr>
          <w:rFonts w:ascii="Arial" w:hAnsi="Arial" w:cs="Arial"/>
          <w:sz w:val="22"/>
          <w:szCs w:val="22"/>
        </w:rPr>
        <w:t>: Encompasses the cities of Colton, Fontana, Grand Terrace, Highland, Loma Linda, Redlands, Rialto, San Bernardino, Yucaipa, and the surrounding unincorporated communities.</w:t>
      </w:r>
    </w:p>
    <w:p w:rsidR="00E27E2D" w:rsidRPr="00C201F6" w:rsidRDefault="00E27E2D" w:rsidP="00044A1F">
      <w:pPr>
        <w:pStyle w:val="ListParagraph"/>
        <w:numPr>
          <w:ilvl w:val="0"/>
          <w:numId w:val="8"/>
        </w:numPr>
        <w:spacing w:line="300" w:lineRule="exact"/>
        <w:ind w:left="1620"/>
        <w:jc w:val="both"/>
        <w:rPr>
          <w:rFonts w:ascii="Arial" w:hAnsi="Arial" w:cs="Arial"/>
          <w:sz w:val="22"/>
          <w:szCs w:val="22"/>
        </w:rPr>
      </w:pPr>
      <w:r w:rsidRPr="00C201F6">
        <w:rPr>
          <w:rFonts w:ascii="Arial" w:hAnsi="Arial" w:cs="Arial"/>
          <w:b/>
          <w:sz w:val="22"/>
          <w:szCs w:val="22"/>
        </w:rPr>
        <w:t>Desert Region</w:t>
      </w:r>
      <w:r w:rsidRPr="00C201F6">
        <w:rPr>
          <w:rFonts w:ascii="Arial" w:hAnsi="Arial" w:cs="Arial"/>
          <w:sz w:val="22"/>
          <w:szCs w:val="22"/>
        </w:rPr>
        <w:t>: Encompasses the cities of Adelanto, Apple Valley, Barstow, Hesperia. Victorville, and the surrounding unincorporated communities.</w:t>
      </w:r>
    </w:p>
    <w:p w:rsidR="00E27E2D" w:rsidRPr="00C201F6" w:rsidRDefault="00E27E2D" w:rsidP="00044A1F">
      <w:pPr>
        <w:pStyle w:val="ListParagraph"/>
        <w:numPr>
          <w:ilvl w:val="0"/>
          <w:numId w:val="8"/>
        </w:numPr>
        <w:spacing w:line="300" w:lineRule="exact"/>
        <w:ind w:left="1620"/>
        <w:jc w:val="both"/>
        <w:rPr>
          <w:rFonts w:ascii="Arial" w:hAnsi="Arial" w:cs="Arial"/>
          <w:sz w:val="22"/>
          <w:szCs w:val="22"/>
        </w:rPr>
      </w:pPr>
      <w:r w:rsidRPr="00C201F6">
        <w:rPr>
          <w:rFonts w:ascii="Arial" w:hAnsi="Arial" w:cs="Arial"/>
          <w:b/>
          <w:sz w:val="22"/>
          <w:szCs w:val="22"/>
        </w:rPr>
        <w:t>East Valley Region</w:t>
      </w:r>
      <w:r w:rsidRPr="00C201F6">
        <w:rPr>
          <w:rFonts w:ascii="Arial" w:hAnsi="Arial" w:cs="Arial"/>
          <w:sz w:val="22"/>
          <w:szCs w:val="22"/>
        </w:rPr>
        <w:t>: Encompasses the cities of Needles, Twenty-nine Palms, Yucca Valley, and the surrounding unincorporated communities.</w:t>
      </w:r>
    </w:p>
    <w:p w:rsidR="00E27E2D" w:rsidRPr="00C201F6" w:rsidRDefault="00E27E2D" w:rsidP="00044A1F">
      <w:pPr>
        <w:pStyle w:val="ListParagraph"/>
        <w:numPr>
          <w:ilvl w:val="0"/>
          <w:numId w:val="8"/>
        </w:numPr>
        <w:spacing w:line="300" w:lineRule="exact"/>
        <w:ind w:left="1620"/>
        <w:jc w:val="both"/>
        <w:rPr>
          <w:rFonts w:ascii="Arial" w:hAnsi="Arial" w:cs="Arial"/>
          <w:sz w:val="22"/>
          <w:szCs w:val="22"/>
        </w:rPr>
      </w:pPr>
      <w:r w:rsidRPr="00C201F6">
        <w:rPr>
          <w:rFonts w:ascii="Arial" w:hAnsi="Arial" w:cs="Arial"/>
          <w:b/>
          <w:sz w:val="22"/>
          <w:szCs w:val="22"/>
        </w:rPr>
        <w:t>Mountain Region</w:t>
      </w:r>
      <w:r w:rsidRPr="00C201F6">
        <w:rPr>
          <w:rFonts w:ascii="Arial" w:hAnsi="Arial" w:cs="Arial"/>
          <w:sz w:val="22"/>
          <w:szCs w:val="22"/>
        </w:rPr>
        <w:t xml:space="preserve">: Encompasses the cities of Big Bear and the unincorporated communities which include Blue Jay, Cedar Glen, </w:t>
      </w:r>
      <w:proofErr w:type="spellStart"/>
      <w:r w:rsidRPr="00C201F6">
        <w:rPr>
          <w:rFonts w:ascii="Arial" w:hAnsi="Arial" w:cs="Arial"/>
          <w:sz w:val="22"/>
          <w:szCs w:val="22"/>
        </w:rPr>
        <w:t>Cedarpines</w:t>
      </w:r>
      <w:proofErr w:type="spellEnd"/>
      <w:r w:rsidRPr="00C201F6">
        <w:rPr>
          <w:rFonts w:ascii="Arial" w:hAnsi="Arial" w:cs="Arial"/>
          <w:sz w:val="22"/>
          <w:szCs w:val="22"/>
        </w:rPr>
        <w:t xml:space="preserve"> Park, Crestline, Forest Falls, Green Valley Lake, Lake Arrowhead, </w:t>
      </w:r>
      <w:proofErr w:type="spellStart"/>
      <w:r w:rsidRPr="00C201F6">
        <w:rPr>
          <w:rFonts w:ascii="Arial" w:hAnsi="Arial" w:cs="Arial"/>
          <w:sz w:val="22"/>
          <w:szCs w:val="22"/>
        </w:rPr>
        <w:t>Rimforest</w:t>
      </w:r>
      <w:proofErr w:type="spellEnd"/>
      <w:r w:rsidRPr="00C201F6">
        <w:rPr>
          <w:rFonts w:ascii="Arial" w:hAnsi="Arial" w:cs="Arial"/>
          <w:sz w:val="22"/>
          <w:szCs w:val="22"/>
        </w:rPr>
        <w:t xml:space="preserve">, Running Springs, </w:t>
      </w:r>
      <w:proofErr w:type="spellStart"/>
      <w:r w:rsidRPr="00C201F6">
        <w:rPr>
          <w:rFonts w:ascii="Arial" w:hAnsi="Arial" w:cs="Arial"/>
          <w:sz w:val="22"/>
          <w:szCs w:val="22"/>
        </w:rPr>
        <w:t>Skyforest</w:t>
      </w:r>
      <w:proofErr w:type="spellEnd"/>
      <w:r w:rsidRPr="00C201F6">
        <w:rPr>
          <w:rFonts w:ascii="Arial" w:hAnsi="Arial" w:cs="Arial"/>
          <w:sz w:val="22"/>
          <w:szCs w:val="22"/>
        </w:rPr>
        <w:t xml:space="preserve">, Sugarloaf, and Twin </w:t>
      </w:r>
      <w:proofErr w:type="gramStart"/>
      <w:r w:rsidRPr="00C201F6">
        <w:rPr>
          <w:rFonts w:ascii="Arial" w:hAnsi="Arial" w:cs="Arial"/>
          <w:sz w:val="22"/>
          <w:szCs w:val="22"/>
        </w:rPr>
        <w:t>Peaks,.</w:t>
      </w:r>
      <w:proofErr w:type="gramEnd"/>
    </w:p>
    <w:p w:rsidR="00E27E2D" w:rsidRPr="00C201F6" w:rsidRDefault="00E27E2D" w:rsidP="00044A1F">
      <w:pPr>
        <w:pStyle w:val="ListParagraph"/>
        <w:numPr>
          <w:ilvl w:val="0"/>
          <w:numId w:val="8"/>
        </w:numPr>
        <w:spacing w:line="300" w:lineRule="exact"/>
        <w:ind w:left="1620"/>
        <w:jc w:val="both"/>
        <w:rPr>
          <w:rFonts w:ascii="Arial" w:hAnsi="Arial" w:cs="Arial"/>
          <w:sz w:val="22"/>
          <w:szCs w:val="22"/>
        </w:rPr>
      </w:pPr>
      <w:r w:rsidRPr="00C201F6">
        <w:rPr>
          <w:rFonts w:ascii="Arial" w:hAnsi="Arial" w:cs="Arial"/>
          <w:b/>
          <w:sz w:val="22"/>
          <w:szCs w:val="22"/>
        </w:rPr>
        <w:t>West Valley Region</w:t>
      </w:r>
      <w:r w:rsidRPr="00C201F6">
        <w:rPr>
          <w:rFonts w:ascii="Arial" w:hAnsi="Arial" w:cs="Arial"/>
          <w:sz w:val="22"/>
          <w:szCs w:val="22"/>
        </w:rPr>
        <w:t>: Encompasses the cities of Chino, Chino Hills, Montclair, Ontario, Rancho Cucamonga, Upland, and the surrounding unincorporated communities.</w:t>
      </w:r>
    </w:p>
    <w:p w:rsidR="00E27E2D" w:rsidRPr="00C201F6" w:rsidRDefault="00E27E2D" w:rsidP="00044A1F">
      <w:pPr>
        <w:pStyle w:val="ListParagraph"/>
        <w:numPr>
          <w:ilvl w:val="0"/>
          <w:numId w:val="10"/>
        </w:numPr>
        <w:jc w:val="both"/>
        <w:rPr>
          <w:rFonts w:ascii="Arial" w:hAnsi="Arial" w:cs="Arial"/>
          <w:sz w:val="22"/>
          <w:szCs w:val="22"/>
        </w:rPr>
      </w:pPr>
      <w:r w:rsidRPr="00C201F6">
        <w:rPr>
          <w:rFonts w:ascii="Arial" w:hAnsi="Arial" w:cs="Arial"/>
          <w:sz w:val="22"/>
          <w:szCs w:val="22"/>
        </w:rPr>
        <w:t>Maximum allocations per Region:</w:t>
      </w:r>
    </w:p>
    <w:p w:rsidR="00E27E2D" w:rsidRPr="00C201F6" w:rsidRDefault="00E27E2D" w:rsidP="00044A1F">
      <w:pPr>
        <w:pStyle w:val="ListParagraph"/>
        <w:numPr>
          <w:ilvl w:val="0"/>
          <w:numId w:val="9"/>
        </w:numPr>
        <w:spacing w:line="300" w:lineRule="exact"/>
        <w:ind w:left="1620"/>
        <w:jc w:val="both"/>
        <w:rPr>
          <w:rFonts w:ascii="Arial" w:hAnsi="Arial" w:cs="Arial"/>
          <w:sz w:val="22"/>
          <w:szCs w:val="22"/>
        </w:rPr>
      </w:pPr>
      <w:r w:rsidRPr="00C201F6">
        <w:rPr>
          <w:rFonts w:ascii="Arial" w:hAnsi="Arial" w:cs="Arial"/>
          <w:b/>
          <w:sz w:val="22"/>
          <w:szCs w:val="22"/>
        </w:rPr>
        <w:t>Central Valley Region</w:t>
      </w:r>
      <w:r w:rsidRPr="00C201F6">
        <w:rPr>
          <w:rFonts w:ascii="Arial" w:hAnsi="Arial" w:cs="Arial"/>
          <w:sz w:val="22"/>
          <w:szCs w:val="22"/>
        </w:rPr>
        <w:t xml:space="preserve"> - $1,118,188.79; </w:t>
      </w:r>
    </w:p>
    <w:p w:rsidR="00E27E2D" w:rsidRPr="00C201F6" w:rsidRDefault="00E27E2D" w:rsidP="00044A1F">
      <w:pPr>
        <w:pStyle w:val="ListParagraph"/>
        <w:numPr>
          <w:ilvl w:val="0"/>
          <w:numId w:val="9"/>
        </w:numPr>
        <w:spacing w:line="300" w:lineRule="exact"/>
        <w:ind w:left="1620"/>
        <w:jc w:val="both"/>
        <w:rPr>
          <w:rFonts w:ascii="Arial" w:hAnsi="Arial" w:cs="Arial"/>
          <w:sz w:val="22"/>
          <w:szCs w:val="22"/>
        </w:rPr>
      </w:pPr>
      <w:r w:rsidRPr="00C201F6">
        <w:rPr>
          <w:rFonts w:ascii="Arial" w:hAnsi="Arial" w:cs="Arial"/>
          <w:b/>
          <w:sz w:val="22"/>
          <w:szCs w:val="22"/>
        </w:rPr>
        <w:t>Desert Region</w:t>
      </w:r>
      <w:r w:rsidRPr="00C201F6">
        <w:rPr>
          <w:rFonts w:ascii="Arial" w:hAnsi="Arial" w:cs="Arial"/>
          <w:sz w:val="22"/>
          <w:szCs w:val="22"/>
        </w:rPr>
        <w:t xml:space="preserve"> - $495,328.59; </w:t>
      </w:r>
    </w:p>
    <w:p w:rsidR="00E27E2D" w:rsidRPr="00C201F6" w:rsidRDefault="00E27E2D" w:rsidP="00044A1F">
      <w:pPr>
        <w:pStyle w:val="ListParagraph"/>
        <w:numPr>
          <w:ilvl w:val="0"/>
          <w:numId w:val="9"/>
        </w:numPr>
        <w:spacing w:line="300" w:lineRule="exact"/>
        <w:ind w:left="1620"/>
        <w:jc w:val="both"/>
        <w:rPr>
          <w:rFonts w:ascii="Arial" w:hAnsi="Arial" w:cs="Arial"/>
          <w:sz w:val="22"/>
          <w:szCs w:val="22"/>
        </w:rPr>
      </w:pPr>
      <w:r w:rsidRPr="00C201F6">
        <w:rPr>
          <w:rFonts w:ascii="Arial" w:hAnsi="Arial" w:cs="Arial"/>
          <w:b/>
          <w:sz w:val="22"/>
          <w:szCs w:val="22"/>
        </w:rPr>
        <w:t>East Valley Region</w:t>
      </w:r>
      <w:r w:rsidRPr="00C201F6">
        <w:rPr>
          <w:rFonts w:ascii="Arial" w:hAnsi="Arial" w:cs="Arial"/>
          <w:sz w:val="22"/>
          <w:szCs w:val="22"/>
        </w:rPr>
        <w:t xml:space="preserve"> - $294,997.03; </w:t>
      </w:r>
    </w:p>
    <w:p w:rsidR="00E27E2D" w:rsidRPr="00C201F6" w:rsidRDefault="00E27E2D" w:rsidP="00044A1F">
      <w:pPr>
        <w:pStyle w:val="ListParagraph"/>
        <w:numPr>
          <w:ilvl w:val="0"/>
          <w:numId w:val="9"/>
        </w:numPr>
        <w:spacing w:line="300" w:lineRule="exact"/>
        <w:ind w:left="1620"/>
        <w:jc w:val="both"/>
        <w:rPr>
          <w:rFonts w:ascii="Arial" w:hAnsi="Arial" w:cs="Arial"/>
          <w:sz w:val="22"/>
          <w:szCs w:val="22"/>
        </w:rPr>
      </w:pPr>
      <w:r w:rsidRPr="00C201F6">
        <w:rPr>
          <w:rFonts w:ascii="Arial" w:hAnsi="Arial" w:cs="Arial"/>
          <w:b/>
          <w:sz w:val="22"/>
          <w:szCs w:val="22"/>
        </w:rPr>
        <w:t>Mountain Region</w:t>
      </w:r>
      <w:r w:rsidRPr="00C201F6">
        <w:rPr>
          <w:rFonts w:ascii="Arial" w:hAnsi="Arial" w:cs="Arial"/>
          <w:sz w:val="22"/>
          <w:szCs w:val="22"/>
        </w:rPr>
        <w:t xml:space="preserve"> - $236,859.49; and </w:t>
      </w:r>
    </w:p>
    <w:p w:rsidR="00E27E2D" w:rsidRPr="00C201F6" w:rsidRDefault="00E27E2D" w:rsidP="00044A1F">
      <w:pPr>
        <w:pStyle w:val="ListParagraph"/>
        <w:numPr>
          <w:ilvl w:val="0"/>
          <w:numId w:val="9"/>
        </w:numPr>
        <w:spacing w:line="300" w:lineRule="exact"/>
        <w:ind w:left="1620"/>
        <w:jc w:val="both"/>
        <w:rPr>
          <w:rFonts w:ascii="Arial" w:hAnsi="Arial" w:cs="Arial"/>
          <w:sz w:val="22"/>
          <w:szCs w:val="22"/>
        </w:rPr>
      </w:pPr>
      <w:r w:rsidRPr="00C201F6">
        <w:rPr>
          <w:rFonts w:ascii="Arial" w:hAnsi="Arial" w:cs="Arial"/>
          <w:b/>
          <w:sz w:val="22"/>
          <w:szCs w:val="22"/>
        </w:rPr>
        <w:t>West Valley Region</w:t>
      </w:r>
      <w:r w:rsidRPr="00C201F6">
        <w:rPr>
          <w:rFonts w:ascii="Arial" w:hAnsi="Arial" w:cs="Arial"/>
          <w:sz w:val="22"/>
          <w:szCs w:val="22"/>
        </w:rPr>
        <w:t xml:space="preserve"> - $371,116.18.</w:t>
      </w:r>
    </w:p>
    <w:p w:rsidR="00E27E2D" w:rsidRPr="00C201F6" w:rsidRDefault="00E27E2D"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Maximum allocation for </w:t>
      </w:r>
      <w:r w:rsidRPr="00C201F6">
        <w:rPr>
          <w:rFonts w:ascii="Arial" w:hAnsi="Arial" w:cs="Arial"/>
          <w:b/>
          <w:sz w:val="22"/>
          <w:szCs w:val="22"/>
        </w:rPr>
        <w:t>Homeless Youth</w:t>
      </w:r>
      <w:r w:rsidRPr="00C201F6">
        <w:rPr>
          <w:rFonts w:ascii="Arial" w:hAnsi="Arial" w:cs="Arial"/>
          <w:sz w:val="22"/>
          <w:szCs w:val="22"/>
        </w:rPr>
        <w:t xml:space="preserve"> (services county-wide): $245,684.77.</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b/>
          <w:sz w:val="22"/>
          <w:szCs w:val="22"/>
          <w:u w:val="single"/>
        </w:rPr>
      </w:pPr>
      <w:r w:rsidRPr="00C201F6">
        <w:rPr>
          <w:rFonts w:ascii="Arial" w:hAnsi="Arial" w:cs="Arial"/>
          <w:b/>
          <w:sz w:val="22"/>
          <w:szCs w:val="22"/>
          <w:u w:val="single"/>
        </w:rPr>
        <w:t>Instructions</w:t>
      </w:r>
    </w:p>
    <w:p w:rsidR="00E27E2D" w:rsidRPr="00C201F6" w:rsidRDefault="00E27E2D"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Carefully read the entire </w:t>
      </w:r>
      <w:proofErr w:type="spellStart"/>
      <w:r w:rsidRPr="00C201F6">
        <w:rPr>
          <w:rFonts w:ascii="Arial" w:hAnsi="Arial" w:cs="Arial"/>
          <w:sz w:val="22"/>
          <w:szCs w:val="22"/>
        </w:rPr>
        <w:t>RFA</w:t>
      </w:r>
      <w:proofErr w:type="spellEnd"/>
      <w:r w:rsidRPr="00C201F6">
        <w:rPr>
          <w:rFonts w:ascii="Arial" w:hAnsi="Arial" w:cs="Arial"/>
          <w:sz w:val="22"/>
          <w:szCs w:val="22"/>
        </w:rPr>
        <w:t xml:space="preserve"> and attached documents.  </w:t>
      </w:r>
    </w:p>
    <w:p w:rsidR="00E27E2D" w:rsidRPr="00C201F6" w:rsidRDefault="00E27E2D"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Answer all questions as specifically and completely as possible.  </w:t>
      </w:r>
    </w:p>
    <w:p w:rsidR="00E27E2D" w:rsidRPr="00C201F6" w:rsidRDefault="00E27E2D"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Type your answers, do not print.  </w:t>
      </w:r>
    </w:p>
    <w:p w:rsidR="00E27E2D" w:rsidRPr="00C201F6" w:rsidRDefault="00E27E2D"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If proposing services for more than one region, submit a separate Application for each region.  </w:t>
      </w:r>
    </w:p>
    <w:p w:rsidR="00E27E2D" w:rsidRPr="00C201F6" w:rsidRDefault="00E27E2D"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Can only propose service categories listed under each region; can check more than one service category per region.  </w:t>
      </w:r>
    </w:p>
    <w:p w:rsidR="00E27E2D" w:rsidRPr="00C201F6" w:rsidRDefault="00E27E2D" w:rsidP="00044A1F">
      <w:pPr>
        <w:pStyle w:val="ListParagraph"/>
        <w:numPr>
          <w:ilvl w:val="0"/>
          <w:numId w:val="10"/>
        </w:numPr>
        <w:jc w:val="both"/>
        <w:rPr>
          <w:rFonts w:ascii="Arial" w:hAnsi="Arial" w:cs="Arial"/>
          <w:sz w:val="22"/>
          <w:szCs w:val="22"/>
        </w:rPr>
      </w:pPr>
      <w:r w:rsidRPr="00C201F6">
        <w:rPr>
          <w:rFonts w:ascii="Arial" w:hAnsi="Arial" w:cs="Arial"/>
          <w:sz w:val="22"/>
          <w:szCs w:val="22"/>
        </w:rPr>
        <w:t xml:space="preserve">A detailed budget is required for each Application.  </w:t>
      </w:r>
    </w:p>
    <w:p w:rsidR="00E27E2D" w:rsidRPr="00C201F6" w:rsidRDefault="00E27E2D" w:rsidP="00E27E2D">
      <w:pPr>
        <w:jc w:val="both"/>
        <w:rPr>
          <w:rFonts w:ascii="Arial" w:hAnsi="Arial" w:cs="Arial"/>
          <w:sz w:val="22"/>
          <w:szCs w:val="22"/>
        </w:rPr>
      </w:pP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lastRenderedPageBreak/>
              <w:t>Applicant Information</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1.</w:t>
            </w: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 xml:space="preserve">Name of Applicant: </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2.</w:t>
            </w: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Applicant’s Legal Name:</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3.</w:t>
            </w: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Address:</w:t>
            </w:r>
          </w:p>
          <w:p w:rsidR="00E27E2D" w:rsidRPr="00C201F6" w:rsidRDefault="00E27E2D" w:rsidP="00E27E2D">
            <w:pPr>
              <w:tabs>
                <w:tab w:val="left" w:pos="3886"/>
                <w:tab w:val="left" w:pos="7050"/>
              </w:tabs>
              <w:jc w:val="both"/>
              <w:rPr>
                <w:rFonts w:ascii="Arial" w:hAnsi="Arial" w:cs="Arial"/>
                <w:sz w:val="22"/>
                <w:szCs w:val="22"/>
              </w:rPr>
            </w:pPr>
            <w:r w:rsidRPr="00C201F6">
              <w:rPr>
                <w:rFonts w:ascii="Arial" w:hAnsi="Arial" w:cs="Arial"/>
                <w:sz w:val="22"/>
                <w:szCs w:val="22"/>
              </w:rPr>
              <w:t>City:</w:t>
            </w:r>
            <w:r w:rsidRPr="00C201F6">
              <w:rPr>
                <w:rFonts w:ascii="Arial" w:hAnsi="Arial" w:cs="Arial"/>
                <w:sz w:val="22"/>
                <w:szCs w:val="22"/>
              </w:rPr>
              <w:tab/>
              <w:t xml:space="preserve">State: </w:t>
            </w:r>
            <w:r w:rsidRPr="00C201F6">
              <w:rPr>
                <w:rFonts w:ascii="Arial" w:hAnsi="Arial" w:cs="Arial"/>
                <w:sz w:val="22"/>
                <w:szCs w:val="22"/>
              </w:rPr>
              <w:tab/>
              <w:t xml:space="preserve">Zip: </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4.</w:t>
            </w: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Mailing Address (if different than above):</w:t>
            </w:r>
          </w:p>
          <w:p w:rsidR="00E27E2D" w:rsidRPr="00C201F6" w:rsidRDefault="00E27E2D" w:rsidP="00E27E2D">
            <w:pPr>
              <w:tabs>
                <w:tab w:val="left" w:pos="3886"/>
                <w:tab w:val="left" w:pos="7050"/>
              </w:tabs>
              <w:jc w:val="both"/>
              <w:rPr>
                <w:rFonts w:ascii="Arial" w:hAnsi="Arial" w:cs="Arial"/>
                <w:sz w:val="22"/>
                <w:szCs w:val="22"/>
              </w:rPr>
            </w:pPr>
            <w:r w:rsidRPr="00C201F6">
              <w:rPr>
                <w:rFonts w:ascii="Arial" w:hAnsi="Arial" w:cs="Arial"/>
                <w:sz w:val="22"/>
                <w:szCs w:val="22"/>
              </w:rPr>
              <w:t>City:</w:t>
            </w:r>
            <w:r w:rsidRPr="00C201F6">
              <w:rPr>
                <w:rFonts w:ascii="Arial" w:hAnsi="Arial" w:cs="Arial"/>
                <w:sz w:val="22"/>
                <w:szCs w:val="22"/>
              </w:rPr>
              <w:tab/>
              <w:t xml:space="preserve">State: </w:t>
            </w:r>
            <w:r w:rsidRPr="00C201F6">
              <w:rPr>
                <w:rFonts w:ascii="Arial" w:hAnsi="Arial" w:cs="Arial"/>
                <w:sz w:val="22"/>
                <w:szCs w:val="22"/>
              </w:rPr>
              <w:tab/>
              <w:t xml:space="preserve">Zip: </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5.</w:t>
            </w: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Contact Person:</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6.</w:t>
            </w: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Title:</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7.</w:t>
            </w: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Contact Phone:</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8.</w:t>
            </w: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Contact Email:</w:t>
            </w:r>
          </w:p>
        </w:tc>
      </w:tr>
    </w:tbl>
    <w:p w:rsidR="00E27E2D" w:rsidRPr="00C201F6" w:rsidRDefault="00E27E2D" w:rsidP="00E27E2D">
      <w:pPr>
        <w:tabs>
          <w:tab w:val="left" w:pos="558"/>
          <w:tab w:val="left" w:pos="5328"/>
        </w:tabs>
        <w:ind w:left="113"/>
        <w:rPr>
          <w:rFonts w:ascii="Arial" w:hAnsi="Arial" w:cs="Arial"/>
          <w:sz w:val="22"/>
          <w:szCs w:val="22"/>
        </w:rPr>
      </w:pP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t>Applicant Statement of Experience and Qualifications</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1.</w:t>
            </w:r>
          </w:p>
        </w:tc>
        <w:tc>
          <w:tcPr>
            <w:tcW w:w="10260" w:type="dxa"/>
          </w:tcPr>
          <w:p w:rsidR="00E27E2D" w:rsidRPr="00C201F6" w:rsidRDefault="00E27E2D" w:rsidP="00E27E2D">
            <w:pPr>
              <w:jc w:val="both"/>
              <w:rPr>
                <w:rFonts w:ascii="Arial" w:hAnsi="Arial" w:cs="Arial"/>
                <w:color w:val="000000"/>
                <w:sz w:val="22"/>
                <w:szCs w:val="22"/>
              </w:rPr>
            </w:pPr>
            <w:r w:rsidRPr="00C201F6">
              <w:rPr>
                <w:rFonts w:ascii="Arial" w:hAnsi="Arial" w:cs="Arial"/>
                <w:color w:val="000000"/>
                <w:sz w:val="22"/>
                <w:szCs w:val="22"/>
              </w:rPr>
              <w:t>Business name of the Applicant and type of legal entity such as corporation, partnership, etc.  If Applicant is a business entity that must be registered with the California Secretary of State, Applicant shall provide the County the entity number assigned to it by the Secretary of State:</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2.</w:t>
            </w:r>
          </w:p>
        </w:tc>
        <w:tc>
          <w:tcPr>
            <w:tcW w:w="10260" w:type="dxa"/>
          </w:tcPr>
          <w:p w:rsidR="00E27E2D" w:rsidRPr="00C201F6" w:rsidRDefault="00E27E2D" w:rsidP="00E27E2D">
            <w:pPr>
              <w:jc w:val="both"/>
              <w:rPr>
                <w:rFonts w:ascii="Arial" w:hAnsi="Arial" w:cs="Arial"/>
                <w:color w:val="000000"/>
                <w:sz w:val="22"/>
                <w:szCs w:val="22"/>
              </w:rPr>
            </w:pPr>
            <w:r w:rsidRPr="00C201F6">
              <w:rPr>
                <w:rFonts w:ascii="Arial" w:hAnsi="Arial" w:cs="Arial"/>
                <w:sz w:val="22"/>
                <w:szCs w:val="22"/>
              </w:rPr>
              <w:t xml:space="preserve">Number </w:t>
            </w:r>
            <w:r w:rsidRPr="00C201F6">
              <w:rPr>
                <w:rFonts w:ascii="Arial" w:hAnsi="Arial" w:cs="Arial"/>
                <w:color w:val="000000"/>
                <w:sz w:val="22"/>
                <w:szCs w:val="22"/>
              </w:rPr>
              <w:t>of years the Applicant has been in business under the present business name, as well as related prior business names.</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3.</w:t>
            </w: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Do you have any commitments or potential commitments that may impact your ability to perform the Contract if awarded?  If yes, explain.</w:t>
            </w:r>
          </w:p>
          <w:p w:rsidR="00E27E2D" w:rsidRPr="00C201F6" w:rsidRDefault="00E27E2D" w:rsidP="00E27E2D">
            <w:pPr>
              <w:tabs>
                <w:tab w:val="left" w:pos="1336"/>
              </w:tabs>
              <w:jc w:val="both"/>
              <w:rPr>
                <w:rFonts w:ascii="Arial" w:hAnsi="Arial" w:cs="Arial"/>
                <w:sz w:val="22"/>
                <w:szCs w:val="22"/>
              </w:rPr>
            </w:pPr>
            <w:sdt>
              <w:sdtPr>
                <w:rPr>
                  <w:rFonts w:ascii="Arial" w:hAnsi="Arial" w:cs="Arial"/>
                  <w:sz w:val="22"/>
                  <w:szCs w:val="22"/>
                </w:rPr>
                <w:id w:val="9493341"/>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Yes</w:t>
            </w:r>
            <w:r w:rsidRPr="00C201F6">
              <w:rPr>
                <w:rFonts w:ascii="Arial" w:hAnsi="Arial" w:cs="Arial"/>
                <w:sz w:val="22"/>
                <w:szCs w:val="22"/>
              </w:rPr>
              <w:tab/>
            </w:r>
            <w:sdt>
              <w:sdtPr>
                <w:rPr>
                  <w:rFonts w:ascii="Arial" w:hAnsi="Arial" w:cs="Arial"/>
                  <w:sz w:val="22"/>
                  <w:szCs w:val="22"/>
                </w:rPr>
                <w:id w:val="-263617275"/>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No</w:t>
            </w:r>
          </w:p>
          <w:p w:rsidR="00E27E2D" w:rsidRPr="00C201F6" w:rsidRDefault="00E27E2D" w:rsidP="00E27E2D">
            <w:pPr>
              <w:jc w:val="both"/>
              <w:rPr>
                <w:rFonts w:ascii="Arial" w:hAnsi="Arial" w:cs="Arial"/>
                <w:sz w:val="22"/>
                <w:szCs w:val="22"/>
              </w:rPr>
            </w:pPr>
          </w:p>
        </w:tc>
      </w:tr>
    </w:tbl>
    <w:p w:rsidR="00E27E2D" w:rsidRPr="00C201F6" w:rsidRDefault="00E27E2D" w:rsidP="00E27E2D">
      <w:pPr>
        <w:tabs>
          <w:tab w:val="left" w:pos="558"/>
          <w:tab w:val="left" w:pos="4968"/>
        </w:tabs>
        <w:ind w:left="113"/>
        <w:rPr>
          <w:rFonts w:ascii="Arial" w:hAnsi="Arial" w:cs="Arial"/>
          <w:sz w:val="22"/>
          <w:szCs w:val="22"/>
        </w:rPr>
      </w:pP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sz w:val="22"/>
                <w:szCs w:val="22"/>
              </w:rPr>
            </w:pPr>
            <w:r w:rsidRPr="00C201F6">
              <w:rPr>
                <w:rFonts w:ascii="Arial" w:hAnsi="Arial" w:cs="Arial"/>
                <w:b/>
                <w:sz w:val="22"/>
                <w:szCs w:val="22"/>
              </w:rPr>
              <w:t>Regions/Eligible Use Category</w:t>
            </w:r>
            <w:r w:rsidRPr="00C201F6">
              <w:rPr>
                <w:rFonts w:ascii="Arial" w:hAnsi="Arial" w:cs="Arial"/>
                <w:sz w:val="22"/>
                <w:szCs w:val="22"/>
              </w:rPr>
              <w:t xml:space="preserve"> (must submit a separate Application for each region)</w:t>
            </w:r>
          </w:p>
        </w:tc>
      </w:tr>
      <w:tr w:rsidR="00E27E2D" w:rsidRPr="00C201F6" w:rsidTr="00E27E2D">
        <w:tc>
          <w:tcPr>
            <w:tcW w:w="445" w:type="dxa"/>
            <w:shd w:val="clear" w:color="auto" w:fill="D9D9D9" w:themeFill="background1" w:themeFillShade="D9"/>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1.</w:t>
            </w:r>
          </w:p>
        </w:tc>
        <w:tc>
          <w:tcPr>
            <w:tcW w:w="10260" w:type="dxa"/>
            <w:shd w:val="clear" w:color="auto" w:fill="D9D9D9" w:themeFill="background1" w:themeFillShade="D9"/>
          </w:tcPr>
          <w:p w:rsidR="00E27E2D" w:rsidRPr="00C201F6" w:rsidRDefault="00E27E2D" w:rsidP="00E27E2D">
            <w:pPr>
              <w:jc w:val="both"/>
              <w:rPr>
                <w:rFonts w:ascii="Arial" w:hAnsi="Arial" w:cs="Arial"/>
                <w:sz w:val="22"/>
                <w:szCs w:val="22"/>
              </w:rPr>
            </w:pPr>
            <w:r w:rsidRPr="00C201F6">
              <w:rPr>
                <w:rFonts w:ascii="Arial" w:hAnsi="Arial" w:cs="Arial"/>
                <w:b/>
                <w:sz w:val="22"/>
                <w:szCs w:val="22"/>
              </w:rPr>
              <w:t>Central Valley Region</w:t>
            </w:r>
          </w:p>
        </w:tc>
      </w:tr>
      <w:tr w:rsidR="00E27E2D" w:rsidRPr="00C201F6" w:rsidTr="00E27E2D">
        <w:trPr>
          <w:trHeight w:val="2789"/>
        </w:trPr>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 xml:space="preserve">Indicate the proposed project category/categories (select as many as applicable for this project). Complete the “Project Description” section, explaining each category selected below in detail. </w:t>
            </w:r>
          </w:p>
          <w:p w:rsidR="00E27E2D" w:rsidRPr="00C201F6" w:rsidRDefault="00E27E2D" w:rsidP="00E27E2D">
            <w:pPr>
              <w:jc w:val="both"/>
              <w:rPr>
                <w:rFonts w:ascii="Arial" w:hAnsi="Arial" w:cs="Arial"/>
                <w:sz w:val="22"/>
                <w:szCs w:val="22"/>
              </w:rPr>
            </w:pPr>
            <w:sdt>
              <w:sdtPr>
                <w:rPr>
                  <w:rFonts w:ascii="Arial" w:hAnsi="Arial" w:cs="Arial"/>
                  <w:sz w:val="22"/>
                  <w:szCs w:val="22"/>
                </w:rPr>
                <w:id w:val="-166175899"/>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Rental Assistance and Rapid Re-Housing</w:t>
            </w:r>
          </w:p>
          <w:p w:rsidR="00E27E2D" w:rsidRPr="00C201F6" w:rsidRDefault="00E27E2D" w:rsidP="00E27E2D">
            <w:pPr>
              <w:rPr>
                <w:rFonts w:ascii="Arial" w:hAnsi="Arial" w:cs="Arial"/>
                <w:sz w:val="22"/>
                <w:szCs w:val="22"/>
              </w:rPr>
            </w:pPr>
            <w:sdt>
              <w:sdtPr>
                <w:rPr>
                  <w:rFonts w:ascii="Arial" w:hAnsi="Arial" w:cs="Arial"/>
                  <w:sz w:val="22"/>
                  <w:szCs w:val="22"/>
                </w:rPr>
                <w:id w:val="1578789712"/>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Prevention and Shelter Diversion to Permanent Housing</w:t>
            </w:r>
          </w:p>
          <w:p w:rsidR="00E27E2D" w:rsidRPr="00C201F6" w:rsidRDefault="00E27E2D" w:rsidP="00E27E2D">
            <w:pPr>
              <w:jc w:val="both"/>
              <w:rPr>
                <w:rFonts w:ascii="Arial" w:hAnsi="Arial" w:cs="Arial"/>
                <w:sz w:val="22"/>
                <w:szCs w:val="22"/>
              </w:rPr>
            </w:pPr>
            <w:sdt>
              <w:sdtPr>
                <w:rPr>
                  <w:rFonts w:ascii="Arial" w:hAnsi="Arial" w:cs="Arial"/>
                  <w:sz w:val="22"/>
                  <w:szCs w:val="22"/>
                </w:rPr>
                <w:id w:val="1743221866"/>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Delivery of Permanent Housing</w:t>
            </w:r>
          </w:p>
          <w:p w:rsidR="00E27E2D" w:rsidRPr="00C201F6" w:rsidRDefault="00E27E2D" w:rsidP="00E27E2D">
            <w:pPr>
              <w:jc w:val="both"/>
              <w:rPr>
                <w:rFonts w:ascii="Arial" w:hAnsi="Arial" w:cs="Arial"/>
                <w:sz w:val="22"/>
                <w:szCs w:val="22"/>
              </w:rPr>
            </w:pPr>
            <w:sdt>
              <w:sdtPr>
                <w:rPr>
                  <w:rFonts w:ascii="Arial" w:hAnsi="Arial" w:cs="Arial"/>
                  <w:sz w:val="22"/>
                  <w:szCs w:val="22"/>
                </w:rPr>
                <w:id w:val="-1923488313"/>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New Navigation Centers and Emergency Shelters</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r w:rsidRPr="00C201F6">
              <w:rPr>
                <w:rFonts w:ascii="Arial" w:hAnsi="Arial" w:cs="Arial"/>
                <w:b/>
                <w:sz w:val="22"/>
                <w:szCs w:val="22"/>
              </w:rPr>
              <w:t>Note</w:t>
            </w:r>
            <w:r w:rsidRPr="00C201F6">
              <w:rPr>
                <w:rFonts w:ascii="Arial" w:hAnsi="Arial" w:cs="Arial"/>
                <w:sz w:val="22"/>
                <w:szCs w:val="22"/>
              </w:rPr>
              <w:t xml:space="preserve">: The Central Valley Region is strongly encouraging applications that serve the 55+ homeless age category.  </w:t>
            </w:r>
          </w:p>
          <w:p w:rsidR="00E27E2D" w:rsidRPr="00C201F6" w:rsidRDefault="00E27E2D" w:rsidP="00E27E2D">
            <w:pPr>
              <w:jc w:val="both"/>
              <w:rPr>
                <w:rFonts w:ascii="Arial" w:hAnsi="Arial" w:cs="Arial"/>
                <w:sz w:val="22"/>
                <w:szCs w:val="22"/>
              </w:rPr>
            </w:pPr>
          </w:p>
        </w:tc>
      </w:tr>
      <w:tr w:rsidR="00E27E2D" w:rsidRPr="00C201F6" w:rsidTr="00E27E2D">
        <w:tc>
          <w:tcPr>
            <w:tcW w:w="445" w:type="dxa"/>
            <w:shd w:val="clear" w:color="auto" w:fill="D9D9D9" w:themeFill="background1" w:themeFillShade="D9"/>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2.</w:t>
            </w:r>
          </w:p>
        </w:tc>
        <w:tc>
          <w:tcPr>
            <w:tcW w:w="10260" w:type="dxa"/>
            <w:shd w:val="clear" w:color="auto" w:fill="D9D9D9" w:themeFill="background1" w:themeFillShade="D9"/>
          </w:tcPr>
          <w:p w:rsidR="00E27E2D" w:rsidRPr="00C201F6" w:rsidRDefault="00E27E2D" w:rsidP="00E27E2D">
            <w:pPr>
              <w:contextualSpacing/>
              <w:jc w:val="both"/>
              <w:rPr>
                <w:rFonts w:ascii="Arial" w:hAnsi="Arial" w:cs="Arial"/>
                <w:sz w:val="22"/>
                <w:szCs w:val="22"/>
              </w:rPr>
            </w:pPr>
            <w:r w:rsidRPr="00C201F6">
              <w:rPr>
                <w:rFonts w:ascii="Arial" w:hAnsi="Arial" w:cs="Arial"/>
                <w:b/>
                <w:sz w:val="22"/>
                <w:szCs w:val="22"/>
              </w:rPr>
              <w:t>Desert Region</w:t>
            </w:r>
          </w:p>
        </w:tc>
      </w:tr>
      <w:tr w:rsidR="00E27E2D" w:rsidRPr="00C201F6" w:rsidTr="00E27E2D">
        <w:tc>
          <w:tcPr>
            <w:tcW w:w="445" w:type="dxa"/>
          </w:tcPr>
          <w:p w:rsidR="00E27E2D" w:rsidRPr="00C201F6" w:rsidRDefault="00E27E2D" w:rsidP="00E27E2D">
            <w:pPr>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 xml:space="preserve">Indicate the proposed project category/categories (select as many as applicable for this project). Complete the “Project Description” section, explaining each category selected below in detail. </w:t>
            </w:r>
          </w:p>
          <w:p w:rsidR="00E27E2D" w:rsidRPr="00C201F6" w:rsidRDefault="00E27E2D" w:rsidP="00E27E2D">
            <w:pPr>
              <w:jc w:val="both"/>
              <w:rPr>
                <w:rFonts w:ascii="Arial" w:hAnsi="Arial" w:cs="Arial"/>
                <w:sz w:val="22"/>
                <w:szCs w:val="22"/>
              </w:rPr>
            </w:pPr>
            <w:bookmarkStart w:id="3" w:name="_Hlk49168307"/>
          </w:p>
          <w:p w:rsidR="00E27E2D" w:rsidRPr="00C201F6" w:rsidRDefault="00E27E2D" w:rsidP="00E27E2D">
            <w:pPr>
              <w:jc w:val="both"/>
              <w:rPr>
                <w:rFonts w:ascii="Arial" w:hAnsi="Arial" w:cs="Arial"/>
                <w:sz w:val="22"/>
                <w:szCs w:val="22"/>
              </w:rPr>
            </w:pPr>
            <w:sdt>
              <w:sdtPr>
                <w:rPr>
                  <w:rFonts w:ascii="Arial" w:hAnsi="Arial" w:cs="Arial"/>
                  <w:sz w:val="22"/>
                  <w:szCs w:val="22"/>
                </w:rPr>
                <w:id w:val="1156491211"/>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New Navigation Center – Wellness &amp; Recuperative Care Center (#1 Priority) </w:t>
            </w:r>
          </w:p>
          <w:p w:rsidR="00E27E2D" w:rsidRPr="00C201F6" w:rsidRDefault="00E27E2D" w:rsidP="00E27E2D">
            <w:pPr>
              <w:jc w:val="both"/>
              <w:rPr>
                <w:rFonts w:ascii="Arial" w:hAnsi="Arial" w:cs="Arial"/>
                <w:sz w:val="22"/>
                <w:szCs w:val="22"/>
              </w:rPr>
            </w:pPr>
            <w:sdt>
              <w:sdtPr>
                <w:rPr>
                  <w:rFonts w:ascii="Arial" w:hAnsi="Arial" w:cs="Arial"/>
                  <w:sz w:val="22"/>
                  <w:szCs w:val="22"/>
                </w:rPr>
                <w:id w:val="1646166990"/>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Emergency Shelters – Barstow Area (#2 Priority)</w:t>
            </w:r>
          </w:p>
          <w:p w:rsidR="00E27E2D" w:rsidRPr="00C201F6" w:rsidRDefault="00E27E2D" w:rsidP="00E27E2D">
            <w:pPr>
              <w:jc w:val="both"/>
              <w:rPr>
                <w:rFonts w:ascii="Arial" w:hAnsi="Arial" w:cs="Arial"/>
                <w:sz w:val="22"/>
                <w:szCs w:val="22"/>
              </w:rPr>
            </w:pPr>
            <w:sdt>
              <w:sdtPr>
                <w:rPr>
                  <w:rFonts w:ascii="Arial" w:hAnsi="Arial" w:cs="Arial"/>
                  <w:sz w:val="22"/>
                  <w:szCs w:val="22"/>
                </w:rPr>
                <w:id w:val="32927946"/>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Rental Assistance (#3 Priority)</w:t>
            </w:r>
          </w:p>
          <w:p w:rsidR="00E27E2D" w:rsidRPr="00C201F6" w:rsidRDefault="00E27E2D" w:rsidP="00E27E2D">
            <w:pPr>
              <w:jc w:val="both"/>
              <w:rPr>
                <w:rFonts w:ascii="Arial" w:hAnsi="Arial" w:cs="Arial"/>
                <w:sz w:val="22"/>
                <w:szCs w:val="22"/>
              </w:rPr>
            </w:pPr>
            <w:sdt>
              <w:sdtPr>
                <w:rPr>
                  <w:rFonts w:ascii="Arial" w:hAnsi="Arial" w:cs="Arial"/>
                  <w:sz w:val="22"/>
                  <w:szCs w:val="22"/>
                </w:rPr>
                <w:id w:val="-1495793156"/>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Delivery of Permanent Housing – Family Housing (#4 Priority)</w:t>
            </w:r>
          </w:p>
          <w:bookmarkEnd w:id="3"/>
          <w:p w:rsidR="00E27E2D" w:rsidRPr="00C201F6" w:rsidRDefault="00E27E2D" w:rsidP="00E27E2D">
            <w:pPr>
              <w:jc w:val="both"/>
              <w:rPr>
                <w:rFonts w:ascii="Arial" w:hAnsi="Arial" w:cs="Arial"/>
                <w:sz w:val="22"/>
                <w:szCs w:val="22"/>
              </w:rPr>
            </w:pPr>
            <w:sdt>
              <w:sdtPr>
                <w:rPr>
                  <w:rFonts w:ascii="Arial" w:hAnsi="Arial" w:cs="Arial"/>
                  <w:sz w:val="22"/>
                  <w:szCs w:val="22"/>
                </w:rPr>
                <w:id w:val="654177354"/>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Outreach and Coordination (including employment) – Transportation (#5 Priority)</w:t>
            </w:r>
          </w:p>
          <w:p w:rsidR="00E27E2D" w:rsidRPr="00C201F6" w:rsidRDefault="00E27E2D" w:rsidP="00E27E2D">
            <w:pPr>
              <w:spacing w:line="276" w:lineRule="auto"/>
              <w:contextualSpacing/>
              <w:rPr>
                <w:rFonts w:ascii="Arial" w:hAnsi="Arial" w:cs="Arial"/>
                <w:sz w:val="22"/>
                <w:szCs w:val="22"/>
              </w:rPr>
            </w:pPr>
          </w:p>
        </w:tc>
      </w:tr>
      <w:tr w:rsidR="00E27E2D" w:rsidRPr="00C201F6" w:rsidTr="00E27E2D">
        <w:tc>
          <w:tcPr>
            <w:tcW w:w="445" w:type="dxa"/>
            <w:shd w:val="clear" w:color="auto" w:fill="D9D9D9" w:themeFill="background1" w:themeFillShade="D9"/>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lastRenderedPageBreak/>
              <w:t>3.</w:t>
            </w:r>
          </w:p>
        </w:tc>
        <w:tc>
          <w:tcPr>
            <w:tcW w:w="10260" w:type="dxa"/>
            <w:shd w:val="clear" w:color="auto" w:fill="D9D9D9" w:themeFill="background1" w:themeFillShade="D9"/>
          </w:tcPr>
          <w:p w:rsidR="00E27E2D" w:rsidRPr="00C201F6" w:rsidRDefault="00E27E2D" w:rsidP="00E27E2D">
            <w:pPr>
              <w:jc w:val="both"/>
              <w:rPr>
                <w:rFonts w:ascii="Arial" w:hAnsi="Arial" w:cs="Arial"/>
                <w:sz w:val="22"/>
                <w:szCs w:val="22"/>
              </w:rPr>
            </w:pPr>
            <w:r w:rsidRPr="00C201F6">
              <w:rPr>
                <w:rFonts w:ascii="Arial" w:hAnsi="Arial" w:cs="Arial"/>
                <w:b/>
                <w:sz w:val="22"/>
                <w:szCs w:val="22"/>
              </w:rPr>
              <w:t>East Valley Region</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 xml:space="preserve">Indicate the proposed project category/categories (select as many as applicable for this project). Complete the “Project Description” section, explaining each category selected below in detail. </w:t>
            </w:r>
          </w:p>
          <w:p w:rsidR="00E27E2D" w:rsidRPr="00C201F6" w:rsidRDefault="00E27E2D" w:rsidP="00E27E2D">
            <w:pPr>
              <w:jc w:val="both"/>
              <w:rPr>
                <w:rFonts w:ascii="Arial" w:hAnsi="Arial" w:cs="Arial"/>
                <w:sz w:val="22"/>
                <w:szCs w:val="22"/>
              </w:rPr>
            </w:pPr>
            <w:sdt>
              <w:sdtPr>
                <w:rPr>
                  <w:rFonts w:ascii="Arial" w:hAnsi="Arial" w:cs="Arial"/>
                  <w:sz w:val="22"/>
                  <w:szCs w:val="22"/>
                </w:rPr>
                <w:id w:val="-1297206899"/>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Rental Assistance and Rapid Re-Housing</w:t>
            </w:r>
          </w:p>
          <w:p w:rsidR="00E27E2D" w:rsidRPr="00C201F6" w:rsidRDefault="00E27E2D" w:rsidP="00E27E2D">
            <w:pPr>
              <w:tabs>
                <w:tab w:val="left" w:pos="346"/>
              </w:tabs>
              <w:jc w:val="both"/>
              <w:rPr>
                <w:rFonts w:ascii="Arial" w:hAnsi="Arial" w:cs="Arial"/>
                <w:sz w:val="22"/>
                <w:szCs w:val="22"/>
              </w:rPr>
            </w:pPr>
            <w:r w:rsidRPr="00C201F6">
              <w:rPr>
                <w:rFonts w:ascii="Arial" w:hAnsi="Arial" w:cs="Arial"/>
                <w:sz w:val="22"/>
                <w:szCs w:val="22"/>
              </w:rPr>
              <w:tab/>
            </w:r>
            <w:sdt>
              <w:sdtPr>
                <w:rPr>
                  <w:rFonts w:ascii="Arial" w:hAnsi="Arial" w:cs="Arial"/>
                  <w:sz w:val="22"/>
                  <w:szCs w:val="22"/>
                </w:rPr>
                <w:id w:val="-1014610185"/>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All populations - $75,000</w:t>
            </w:r>
          </w:p>
          <w:p w:rsidR="00E27E2D" w:rsidRPr="00C201F6" w:rsidRDefault="00E27E2D" w:rsidP="00E27E2D">
            <w:pPr>
              <w:tabs>
                <w:tab w:val="left" w:pos="346"/>
              </w:tabs>
              <w:jc w:val="both"/>
              <w:rPr>
                <w:rFonts w:ascii="Arial" w:hAnsi="Arial" w:cs="Arial"/>
                <w:sz w:val="22"/>
                <w:szCs w:val="22"/>
              </w:rPr>
            </w:pPr>
            <w:r w:rsidRPr="00C201F6">
              <w:rPr>
                <w:rFonts w:ascii="Arial" w:hAnsi="Arial" w:cs="Arial"/>
                <w:sz w:val="22"/>
                <w:szCs w:val="22"/>
              </w:rPr>
              <w:tab/>
            </w:r>
            <w:sdt>
              <w:sdtPr>
                <w:rPr>
                  <w:rFonts w:ascii="Arial" w:hAnsi="Arial" w:cs="Arial"/>
                  <w:sz w:val="22"/>
                  <w:szCs w:val="22"/>
                </w:rPr>
                <w:id w:val="799580329"/>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Senior set aside - $32,000</w:t>
            </w:r>
          </w:p>
          <w:p w:rsidR="00E27E2D" w:rsidRPr="00C201F6" w:rsidRDefault="00E27E2D" w:rsidP="00E27E2D">
            <w:pPr>
              <w:tabs>
                <w:tab w:val="left" w:pos="346"/>
              </w:tabs>
              <w:jc w:val="both"/>
              <w:rPr>
                <w:rFonts w:ascii="Arial" w:hAnsi="Arial" w:cs="Arial"/>
                <w:sz w:val="22"/>
                <w:szCs w:val="22"/>
              </w:rPr>
            </w:pPr>
            <w:sdt>
              <w:sdtPr>
                <w:rPr>
                  <w:rFonts w:ascii="Arial" w:hAnsi="Arial" w:cs="Arial"/>
                  <w:sz w:val="22"/>
                  <w:szCs w:val="22"/>
                </w:rPr>
                <w:id w:val="-2064094035"/>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New Navigation Centers and Emergency Shelters - $75,000</w:t>
            </w:r>
          </w:p>
          <w:p w:rsidR="00E27E2D" w:rsidRPr="00C201F6" w:rsidRDefault="00E27E2D" w:rsidP="00E27E2D">
            <w:pPr>
              <w:rPr>
                <w:rFonts w:ascii="Arial" w:hAnsi="Arial" w:cs="Arial"/>
                <w:sz w:val="22"/>
                <w:szCs w:val="22"/>
              </w:rPr>
            </w:pPr>
            <w:sdt>
              <w:sdtPr>
                <w:rPr>
                  <w:rFonts w:ascii="Arial" w:hAnsi="Arial" w:cs="Arial"/>
                  <w:sz w:val="22"/>
                  <w:szCs w:val="22"/>
                </w:rPr>
                <w:id w:val="2022273816"/>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Prevention and Shelter Diversion to Permanent Housing </w:t>
            </w:r>
          </w:p>
          <w:p w:rsidR="00E27E2D" w:rsidRPr="00C201F6" w:rsidRDefault="00E27E2D" w:rsidP="00E27E2D">
            <w:pPr>
              <w:tabs>
                <w:tab w:val="left" w:pos="346"/>
              </w:tabs>
              <w:jc w:val="both"/>
              <w:rPr>
                <w:rFonts w:ascii="Arial" w:hAnsi="Arial" w:cs="Arial"/>
                <w:sz w:val="22"/>
                <w:szCs w:val="22"/>
              </w:rPr>
            </w:pPr>
            <w:r w:rsidRPr="00C201F6">
              <w:rPr>
                <w:rFonts w:ascii="Arial" w:hAnsi="Arial" w:cs="Arial"/>
                <w:sz w:val="22"/>
                <w:szCs w:val="22"/>
              </w:rPr>
              <w:tab/>
            </w:r>
            <w:sdt>
              <w:sdtPr>
                <w:rPr>
                  <w:rFonts w:ascii="Arial" w:hAnsi="Arial" w:cs="Arial"/>
                  <w:sz w:val="22"/>
                  <w:szCs w:val="22"/>
                </w:rPr>
                <w:id w:val="-243880519"/>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Transitional Housing Units - $75,000</w:t>
            </w:r>
          </w:p>
          <w:p w:rsidR="00E27E2D" w:rsidRPr="00C201F6" w:rsidRDefault="00E27E2D" w:rsidP="00E27E2D">
            <w:pPr>
              <w:jc w:val="both"/>
              <w:rPr>
                <w:rFonts w:ascii="Arial" w:hAnsi="Arial" w:cs="Arial"/>
                <w:sz w:val="22"/>
                <w:szCs w:val="22"/>
              </w:rPr>
            </w:pPr>
            <w:sdt>
              <w:sdtPr>
                <w:rPr>
                  <w:rFonts w:ascii="Arial" w:hAnsi="Arial" w:cs="Arial"/>
                  <w:sz w:val="22"/>
                  <w:szCs w:val="22"/>
                </w:rPr>
                <w:id w:val="50207467"/>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Outreach and Coordination (including employment) - $8,000</w:t>
            </w:r>
          </w:p>
          <w:p w:rsidR="00E27E2D" w:rsidRPr="00C201F6" w:rsidRDefault="00E27E2D" w:rsidP="00E27E2D">
            <w:pPr>
              <w:jc w:val="both"/>
              <w:rPr>
                <w:rFonts w:ascii="Arial" w:hAnsi="Arial" w:cs="Arial"/>
                <w:sz w:val="22"/>
                <w:szCs w:val="22"/>
              </w:rPr>
            </w:pPr>
            <w:sdt>
              <w:sdtPr>
                <w:rPr>
                  <w:rFonts w:ascii="Arial" w:hAnsi="Arial" w:cs="Arial"/>
                  <w:sz w:val="22"/>
                  <w:szCs w:val="22"/>
                </w:rPr>
                <w:id w:val="-391586581"/>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Operating Subsidies and Reserves - $29,997</w:t>
            </w:r>
          </w:p>
          <w:p w:rsidR="00E27E2D" w:rsidRPr="00C201F6" w:rsidRDefault="00E27E2D" w:rsidP="00E27E2D">
            <w:pPr>
              <w:tabs>
                <w:tab w:val="left" w:pos="346"/>
              </w:tabs>
              <w:jc w:val="both"/>
              <w:rPr>
                <w:rFonts w:ascii="Arial" w:hAnsi="Arial" w:cs="Arial"/>
                <w:sz w:val="22"/>
                <w:szCs w:val="22"/>
              </w:rPr>
            </w:pPr>
            <w:r w:rsidRPr="00C201F6">
              <w:rPr>
                <w:rFonts w:ascii="Arial" w:hAnsi="Arial" w:cs="Arial"/>
                <w:sz w:val="22"/>
                <w:szCs w:val="22"/>
              </w:rPr>
              <w:t xml:space="preserve"> </w:t>
            </w:r>
          </w:p>
        </w:tc>
      </w:tr>
      <w:tr w:rsidR="00E27E2D" w:rsidRPr="00C201F6" w:rsidTr="00E27E2D">
        <w:tc>
          <w:tcPr>
            <w:tcW w:w="445" w:type="dxa"/>
            <w:shd w:val="clear" w:color="auto" w:fill="D9D9D9" w:themeFill="background1" w:themeFillShade="D9"/>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4.</w:t>
            </w:r>
          </w:p>
        </w:tc>
        <w:tc>
          <w:tcPr>
            <w:tcW w:w="10260" w:type="dxa"/>
            <w:shd w:val="clear" w:color="auto" w:fill="D9D9D9" w:themeFill="background1" w:themeFillShade="D9"/>
          </w:tcPr>
          <w:p w:rsidR="00E27E2D" w:rsidRPr="00C201F6" w:rsidRDefault="00E27E2D" w:rsidP="00E27E2D">
            <w:pPr>
              <w:jc w:val="both"/>
              <w:rPr>
                <w:rFonts w:ascii="Arial" w:hAnsi="Arial" w:cs="Arial"/>
                <w:sz w:val="22"/>
                <w:szCs w:val="22"/>
              </w:rPr>
            </w:pPr>
            <w:r w:rsidRPr="00C201F6">
              <w:rPr>
                <w:rFonts w:ascii="Arial" w:hAnsi="Arial" w:cs="Arial"/>
                <w:b/>
                <w:sz w:val="22"/>
                <w:szCs w:val="22"/>
              </w:rPr>
              <w:t>Mountain Region</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 xml:space="preserve">Indicate the proposed project category/categories (select as many as applicable for this project). Complete the “Project Description” section, explaining each category selected below in detail. </w:t>
            </w:r>
          </w:p>
          <w:p w:rsidR="00E27E2D" w:rsidRPr="00C201F6" w:rsidRDefault="00E27E2D" w:rsidP="00E27E2D">
            <w:pPr>
              <w:rPr>
                <w:rFonts w:ascii="Arial" w:hAnsi="Arial" w:cs="Arial"/>
                <w:sz w:val="22"/>
                <w:szCs w:val="22"/>
              </w:rPr>
            </w:pPr>
            <w:sdt>
              <w:sdtPr>
                <w:rPr>
                  <w:rFonts w:ascii="Arial" w:hAnsi="Arial" w:cs="Arial"/>
                  <w:sz w:val="22"/>
                  <w:szCs w:val="22"/>
                </w:rPr>
                <w:id w:val="-1697691664"/>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Rental Assistance and Rapid Re-Housing (High Priority)</w:t>
            </w:r>
          </w:p>
          <w:p w:rsidR="00E27E2D" w:rsidRPr="00C201F6" w:rsidRDefault="00E27E2D" w:rsidP="00E27E2D">
            <w:pPr>
              <w:rPr>
                <w:rFonts w:ascii="Arial" w:hAnsi="Arial" w:cs="Arial"/>
                <w:sz w:val="22"/>
                <w:szCs w:val="22"/>
              </w:rPr>
            </w:pPr>
            <w:sdt>
              <w:sdtPr>
                <w:rPr>
                  <w:rFonts w:ascii="Arial" w:hAnsi="Arial" w:cs="Arial"/>
                  <w:sz w:val="22"/>
                  <w:szCs w:val="22"/>
                </w:rPr>
                <w:id w:val="-44532689"/>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Prevention and Shelter Diversion to Permanent Housing (High Priority)</w:t>
            </w:r>
          </w:p>
          <w:p w:rsidR="00E27E2D" w:rsidRPr="00C201F6" w:rsidRDefault="00E27E2D" w:rsidP="00E27E2D">
            <w:pPr>
              <w:jc w:val="both"/>
              <w:rPr>
                <w:rFonts w:ascii="Arial" w:hAnsi="Arial" w:cs="Arial"/>
                <w:sz w:val="22"/>
                <w:szCs w:val="22"/>
              </w:rPr>
            </w:pPr>
            <w:sdt>
              <w:sdtPr>
                <w:rPr>
                  <w:rFonts w:ascii="Arial" w:hAnsi="Arial" w:cs="Arial"/>
                  <w:sz w:val="22"/>
                  <w:szCs w:val="22"/>
                </w:rPr>
                <w:id w:val="-1972501865"/>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Operating Subsidies and Reserves</w:t>
            </w:r>
          </w:p>
          <w:p w:rsidR="00E27E2D" w:rsidRPr="00C201F6" w:rsidRDefault="00E27E2D" w:rsidP="00E27E2D">
            <w:pPr>
              <w:jc w:val="both"/>
              <w:rPr>
                <w:rFonts w:ascii="Arial" w:hAnsi="Arial" w:cs="Arial"/>
                <w:sz w:val="22"/>
                <w:szCs w:val="22"/>
              </w:rPr>
            </w:pPr>
            <w:sdt>
              <w:sdtPr>
                <w:rPr>
                  <w:rFonts w:ascii="Arial" w:hAnsi="Arial" w:cs="Arial"/>
                  <w:sz w:val="22"/>
                  <w:szCs w:val="22"/>
                </w:rPr>
                <w:id w:val="103387860"/>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Landlord Incentives</w:t>
            </w:r>
          </w:p>
          <w:p w:rsidR="00E27E2D" w:rsidRPr="00C201F6" w:rsidRDefault="00E27E2D" w:rsidP="00E27E2D">
            <w:pPr>
              <w:jc w:val="both"/>
              <w:rPr>
                <w:rFonts w:ascii="Arial" w:hAnsi="Arial" w:cs="Arial"/>
                <w:sz w:val="22"/>
                <w:szCs w:val="22"/>
              </w:rPr>
            </w:pPr>
            <w:sdt>
              <w:sdtPr>
                <w:rPr>
                  <w:rFonts w:ascii="Arial" w:hAnsi="Arial" w:cs="Arial"/>
                  <w:sz w:val="22"/>
                  <w:szCs w:val="22"/>
                </w:rPr>
                <w:id w:val="-1333981038"/>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Outreach and Coordination (including employment)</w:t>
            </w:r>
          </w:p>
          <w:p w:rsidR="00E27E2D" w:rsidRPr="00C201F6" w:rsidRDefault="00E27E2D" w:rsidP="00E27E2D">
            <w:pPr>
              <w:jc w:val="both"/>
              <w:rPr>
                <w:rFonts w:ascii="Arial" w:hAnsi="Arial" w:cs="Arial"/>
                <w:sz w:val="22"/>
                <w:szCs w:val="22"/>
              </w:rPr>
            </w:pPr>
            <w:sdt>
              <w:sdtPr>
                <w:rPr>
                  <w:rFonts w:ascii="Arial" w:hAnsi="Arial" w:cs="Arial"/>
                  <w:sz w:val="22"/>
                  <w:szCs w:val="22"/>
                </w:rPr>
                <w:id w:val="145567989"/>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Systems Support to Create Regional Partnerships</w:t>
            </w:r>
          </w:p>
          <w:p w:rsidR="00E27E2D" w:rsidRPr="00C201F6" w:rsidRDefault="00E27E2D" w:rsidP="00E27E2D">
            <w:pPr>
              <w:jc w:val="both"/>
              <w:rPr>
                <w:rFonts w:ascii="Arial" w:hAnsi="Arial" w:cs="Arial"/>
                <w:sz w:val="22"/>
                <w:szCs w:val="22"/>
              </w:rPr>
            </w:pPr>
            <w:sdt>
              <w:sdtPr>
                <w:rPr>
                  <w:rFonts w:ascii="Arial" w:hAnsi="Arial" w:cs="Arial"/>
                  <w:sz w:val="22"/>
                  <w:szCs w:val="22"/>
                </w:rPr>
                <w:id w:val="-1362822587"/>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Delivery of Permanent Housing </w:t>
            </w:r>
          </w:p>
          <w:p w:rsidR="00E27E2D" w:rsidRPr="00C201F6" w:rsidRDefault="00E27E2D" w:rsidP="00E27E2D">
            <w:pPr>
              <w:tabs>
                <w:tab w:val="left" w:pos="346"/>
              </w:tabs>
              <w:jc w:val="both"/>
              <w:rPr>
                <w:rFonts w:ascii="Arial" w:hAnsi="Arial" w:cs="Arial"/>
                <w:sz w:val="22"/>
                <w:szCs w:val="22"/>
              </w:rPr>
            </w:pPr>
            <w:sdt>
              <w:sdtPr>
                <w:rPr>
                  <w:rFonts w:ascii="Arial" w:hAnsi="Arial" w:cs="Arial"/>
                  <w:sz w:val="22"/>
                  <w:szCs w:val="22"/>
                </w:rPr>
                <w:id w:val="-482388103"/>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New Navigation Centers and Emergency Shelters </w:t>
            </w:r>
          </w:p>
          <w:p w:rsidR="00E27E2D" w:rsidRPr="00C201F6" w:rsidRDefault="00E27E2D" w:rsidP="00E27E2D">
            <w:pPr>
              <w:jc w:val="both"/>
              <w:rPr>
                <w:rFonts w:ascii="Arial" w:hAnsi="Arial" w:cs="Arial"/>
                <w:sz w:val="22"/>
                <w:szCs w:val="22"/>
              </w:rPr>
            </w:pPr>
            <w:sdt>
              <w:sdtPr>
                <w:rPr>
                  <w:rFonts w:ascii="Arial" w:hAnsi="Arial" w:cs="Arial"/>
                  <w:sz w:val="22"/>
                  <w:szCs w:val="22"/>
                </w:rPr>
                <w:id w:val="-1605490408"/>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Innovative Solutions</w:t>
            </w:r>
          </w:p>
          <w:p w:rsidR="00E27E2D" w:rsidRPr="00C201F6" w:rsidRDefault="00E27E2D" w:rsidP="00E27E2D">
            <w:pPr>
              <w:rPr>
                <w:rFonts w:ascii="Arial" w:hAnsi="Arial" w:cs="Arial"/>
                <w:sz w:val="22"/>
                <w:szCs w:val="22"/>
              </w:rPr>
            </w:pPr>
          </w:p>
        </w:tc>
      </w:tr>
      <w:tr w:rsidR="00E27E2D" w:rsidRPr="00C201F6" w:rsidTr="00E27E2D">
        <w:tc>
          <w:tcPr>
            <w:tcW w:w="445" w:type="dxa"/>
            <w:shd w:val="clear" w:color="auto" w:fill="D9D9D9" w:themeFill="background1" w:themeFillShade="D9"/>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5.</w:t>
            </w:r>
          </w:p>
        </w:tc>
        <w:tc>
          <w:tcPr>
            <w:tcW w:w="10260" w:type="dxa"/>
            <w:shd w:val="clear" w:color="auto" w:fill="D9D9D9" w:themeFill="background1" w:themeFillShade="D9"/>
          </w:tcPr>
          <w:p w:rsidR="00E27E2D" w:rsidRPr="00C201F6" w:rsidRDefault="00E27E2D" w:rsidP="00E27E2D">
            <w:pPr>
              <w:jc w:val="both"/>
              <w:rPr>
                <w:rFonts w:ascii="Arial" w:hAnsi="Arial" w:cs="Arial"/>
                <w:sz w:val="22"/>
                <w:szCs w:val="22"/>
              </w:rPr>
            </w:pPr>
            <w:r w:rsidRPr="00C201F6">
              <w:rPr>
                <w:rFonts w:ascii="Arial" w:hAnsi="Arial" w:cs="Arial"/>
                <w:b/>
                <w:sz w:val="22"/>
                <w:szCs w:val="22"/>
              </w:rPr>
              <w:t>West Valley Region</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 xml:space="preserve">Indicate the proposed project category/categories (select as many as applicable for this project). Complete the “Project Description” section, explaining each category selected below in detail. </w:t>
            </w:r>
          </w:p>
          <w:p w:rsidR="00E27E2D" w:rsidRPr="00C201F6" w:rsidRDefault="00E27E2D" w:rsidP="00E27E2D">
            <w:pPr>
              <w:jc w:val="both"/>
              <w:rPr>
                <w:rFonts w:ascii="Arial" w:hAnsi="Arial" w:cs="Arial"/>
                <w:sz w:val="22"/>
                <w:szCs w:val="22"/>
              </w:rPr>
            </w:pPr>
            <w:sdt>
              <w:sdtPr>
                <w:rPr>
                  <w:rFonts w:ascii="Arial" w:hAnsi="Arial" w:cs="Arial"/>
                  <w:sz w:val="22"/>
                  <w:szCs w:val="22"/>
                </w:rPr>
                <w:id w:val="-767854099"/>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Rental Assistance and Rapid Re-Housing</w:t>
            </w:r>
          </w:p>
          <w:p w:rsidR="00E27E2D" w:rsidRPr="00C201F6" w:rsidRDefault="00E27E2D" w:rsidP="00E27E2D">
            <w:pPr>
              <w:jc w:val="both"/>
              <w:rPr>
                <w:rFonts w:ascii="Arial" w:hAnsi="Arial" w:cs="Arial"/>
                <w:sz w:val="22"/>
                <w:szCs w:val="22"/>
              </w:rPr>
            </w:pPr>
            <w:sdt>
              <w:sdtPr>
                <w:rPr>
                  <w:rFonts w:ascii="Arial" w:hAnsi="Arial" w:cs="Arial"/>
                  <w:sz w:val="22"/>
                  <w:szCs w:val="22"/>
                </w:rPr>
                <w:id w:val="1646000463"/>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Landlord Incentives</w:t>
            </w:r>
          </w:p>
          <w:p w:rsidR="00E27E2D" w:rsidRPr="00C201F6" w:rsidRDefault="00E27E2D" w:rsidP="00E27E2D">
            <w:pPr>
              <w:jc w:val="both"/>
              <w:rPr>
                <w:rFonts w:ascii="Arial" w:hAnsi="Arial" w:cs="Arial"/>
                <w:sz w:val="22"/>
                <w:szCs w:val="22"/>
              </w:rPr>
            </w:pPr>
            <w:sdt>
              <w:sdtPr>
                <w:rPr>
                  <w:rFonts w:ascii="Arial" w:hAnsi="Arial" w:cs="Arial"/>
                  <w:sz w:val="22"/>
                  <w:szCs w:val="22"/>
                </w:rPr>
                <w:id w:val="1711449830"/>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Systems Support to Create Regional Partnerships (up to 10% to facilitate regional planning/coordination)</w:t>
            </w:r>
          </w:p>
          <w:p w:rsidR="00E27E2D" w:rsidRPr="00C201F6" w:rsidRDefault="00E27E2D" w:rsidP="00E27E2D">
            <w:pPr>
              <w:rPr>
                <w:rFonts w:ascii="Arial" w:hAnsi="Arial" w:cs="Arial"/>
                <w:sz w:val="22"/>
                <w:szCs w:val="22"/>
              </w:rPr>
            </w:pPr>
            <w:sdt>
              <w:sdtPr>
                <w:rPr>
                  <w:rFonts w:ascii="Arial" w:hAnsi="Arial" w:cs="Arial"/>
                  <w:sz w:val="22"/>
                  <w:szCs w:val="22"/>
                </w:rPr>
                <w:id w:val="1762798283"/>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Prevention and Shelter Diversion to Permanent Housing </w:t>
            </w:r>
          </w:p>
          <w:p w:rsidR="00E27E2D" w:rsidRPr="00C201F6" w:rsidRDefault="00E27E2D" w:rsidP="00E27E2D">
            <w:pPr>
              <w:tabs>
                <w:tab w:val="left" w:pos="346"/>
              </w:tabs>
              <w:jc w:val="both"/>
              <w:rPr>
                <w:rFonts w:ascii="Arial" w:hAnsi="Arial" w:cs="Arial"/>
                <w:sz w:val="22"/>
                <w:szCs w:val="22"/>
              </w:rPr>
            </w:pPr>
            <w:sdt>
              <w:sdtPr>
                <w:rPr>
                  <w:rFonts w:ascii="Arial" w:hAnsi="Arial" w:cs="Arial"/>
                  <w:sz w:val="22"/>
                  <w:szCs w:val="22"/>
                </w:rPr>
                <w:id w:val="-107508984"/>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New Navigation Centers and Emergency Shelters </w:t>
            </w:r>
          </w:p>
          <w:p w:rsidR="00E27E2D" w:rsidRPr="00C201F6" w:rsidRDefault="00E27E2D" w:rsidP="00E27E2D">
            <w:pPr>
              <w:jc w:val="both"/>
              <w:rPr>
                <w:rFonts w:ascii="Arial" w:hAnsi="Arial" w:cs="Arial"/>
                <w:sz w:val="22"/>
                <w:szCs w:val="22"/>
              </w:rPr>
            </w:pPr>
            <w:sdt>
              <w:sdtPr>
                <w:rPr>
                  <w:rFonts w:ascii="Arial" w:hAnsi="Arial" w:cs="Arial"/>
                  <w:sz w:val="22"/>
                  <w:szCs w:val="22"/>
                </w:rPr>
                <w:id w:val="400644400"/>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Innovative Housing Solutions</w:t>
            </w:r>
          </w:p>
          <w:p w:rsidR="00E27E2D" w:rsidRPr="00C201F6" w:rsidRDefault="00E27E2D" w:rsidP="00E27E2D">
            <w:pPr>
              <w:rPr>
                <w:rFonts w:ascii="Arial" w:hAnsi="Arial" w:cs="Arial"/>
                <w:sz w:val="22"/>
                <w:szCs w:val="22"/>
              </w:rPr>
            </w:pPr>
          </w:p>
        </w:tc>
      </w:tr>
      <w:tr w:rsidR="00E27E2D" w:rsidRPr="00C201F6" w:rsidTr="00E27E2D">
        <w:tc>
          <w:tcPr>
            <w:tcW w:w="445" w:type="dxa"/>
            <w:shd w:val="clear" w:color="auto" w:fill="D9D9D9" w:themeFill="background1" w:themeFillShade="D9"/>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6.</w:t>
            </w:r>
          </w:p>
        </w:tc>
        <w:tc>
          <w:tcPr>
            <w:tcW w:w="10260" w:type="dxa"/>
            <w:shd w:val="clear" w:color="auto" w:fill="D9D9D9" w:themeFill="background1" w:themeFillShade="D9"/>
          </w:tcPr>
          <w:p w:rsidR="00E27E2D" w:rsidRPr="00C201F6" w:rsidRDefault="00E27E2D" w:rsidP="00E27E2D">
            <w:pPr>
              <w:jc w:val="both"/>
              <w:rPr>
                <w:rFonts w:ascii="Arial" w:hAnsi="Arial" w:cs="Arial"/>
                <w:sz w:val="22"/>
                <w:szCs w:val="22"/>
              </w:rPr>
            </w:pPr>
            <w:r w:rsidRPr="00C201F6">
              <w:rPr>
                <w:rFonts w:ascii="Arial" w:hAnsi="Arial" w:cs="Arial"/>
                <w:b/>
                <w:sz w:val="22"/>
                <w:szCs w:val="22"/>
              </w:rPr>
              <w:t>Homeless Youth (County-wide)</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sdt>
              <w:sdtPr>
                <w:rPr>
                  <w:rFonts w:ascii="Arial" w:hAnsi="Arial" w:cs="Arial"/>
                  <w:sz w:val="22"/>
                  <w:szCs w:val="22"/>
                </w:rPr>
                <w:id w:val="1722557485"/>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Services specific to the needs of homeless youth.</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r w:rsidRPr="00C201F6">
              <w:rPr>
                <w:rFonts w:ascii="Arial" w:hAnsi="Arial" w:cs="Arial"/>
                <w:sz w:val="22"/>
                <w:szCs w:val="22"/>
              </w:rPr>
              <w:t>Complete the “Project Description” section, explaining in detail how the services for the proposed project meets the needs of homeless youth or youth at risk of homelessness.</w:t>
            </w:r>
          </w:p>
          <w:p w:rsidR="00E27E2D" w:rsidRPr="00C201F6" w:rsidRDefault="00E27E2D" w:rsidP="00E27E2D">
            <w:pPr>
              <w:jc w:val="both"/>
              <w:rPr>
                <w:rFonts w:ascii="Arial" w:hAnsi="Arial" w:cs="Arial"/>
                <w:sz w:val="22"/>
                <w:szCs w:val="22"/>
              </w:rPr>
            </w:pPr>
          </w:p>
        </w:tc>
      </w:tr>
    </w:tbl>
    <w:p w:rsidR="00E27E2D" w:rsidRPr="00C201F6" w:rsidRDefault="00E27E2D" w:rsidP="00E27E2D">
      <w:pPr>
        <w:tabs>
          <w:tab w:val="left" w:pos="558"/>
          <w:tab w:val="left" w:pos="4968"/>
        </w:tabs>
        <w:ind w:left="113"/>
        <w:rPr>
          <w:rFonts w:ascii="Arial" w:hAnsi="Arial" w:cs="Arial"/>
          <w:sz w:val="22"/>
          <w:szCs w:val="22"/>
        </w:rPr>
      </w:pPr>
    </w:p>
    <w:p w:rsidR="00E27E2D" w:rsidRPr="00C201F6" w:rsidRDefault="00E27E2D" w:rsidP="00E27E2D">
      <w:pPr>
        <w:tabs>
          <w:tab w:val="left" w:pos="558"/>
          <w:tab w:val="left" w:pos="4968"/>
        </w:tabs>
        <w:ind w:left="113"/>
        <w:rPr>
          <w:rFonts w:ascii="Arial" w:hAnsi="Arial" w:cs="Arial"/>
          <w:sz w:val="22"/>
          <w:szCs w:val="22"/>
        </w:rPr>
      </w:pPr>
    </w:p>
    <w:p w:rsidR="00E27E2D" w:rsidRPr="00C201F6" w:rsidRDefault="00E27E2D" w:rsidP="00E27E2D">
      <w:pPr>
        <w:tabs>
          <w:tab w:val="left" w:pos="558"/>
          <w:tab w:val="left" w:pos="4968"/>
        </w:tabs>
        <w:ind w:left="113"/>
        <w:rPr>
          <w:rFonts w:ascii="Arial" w:hAnsi="Arial" w:cs="Arial"/>
          <w:sz w:val="22"/>
          <w:szCs w:val="22"/>
        </w:rPr>
      </w:pPr>
    </w:p>
    <w:p w:rsidR="00E27E2D" w:rsidRPr="00C201F6" w:rsidRDefault="00E27E2D" w:rsidP="00E27E2D">
      <w:pPr>
        <w:tabs>
          <w:tab w:val="left" w:pos="558"/>
          <w:tab w:val="left" w:pos="4968"/>
        </w:tabs>
        <w:ind w:left="113"/>
        <w:rPr>
          <w:rFonts w:ascii="Arial" w:hAnsi="Arial" w:cs="Arial"/>
          <w:sz w:val="22"/>
          <w:szCs w:val="22"/>
        </w:rPr>
      </w:pP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lastRenderedPageBreak/>
              <w:t>Project Description</w:t>
            </w:r>
          </w:p>
        </w:tc>
      </w:tr>
      <w:tr w:rsidR="00E27E2D" w:rsidRPr="00C201F6" w:rsidTr="00E27E2D">
        <w:tc>
          <w:tcPr>
            <w:tcW w:w="445" w:type="dxa"/>
            <w:shd w:val="clear" w:color="auto" w:fill="F2F2F2" w:themeFill="background1" w:themeFillShade="F2"/>
          </w:tcPr>
          <w:p w:rsidR="00E27E2D" w:rsidRPr="00C201F6" w:rsidRDefault="00E27E2D" w:rsidP="00E27E2D">
            <w:pPr>
              <w:pStyle w:val="ListParagraph"/>
              <w:ind w:left="-30"/>
              <w:jc w:val="both"/>
              <w:rPr>
                <w:rFonts w:ascii="Arial" w:hAnsi="Arial" w:cs="Arial"/>
                <w:sz w:val="22"/>
                <w:szCs w:val="22"/>
              </w:rPr>
            </w:pPr>
          </w:p>
        </w:tc>
        <w:tc>
          <w:tcPr>
            <w:tcW w:w="10260" w:type="dxa"/>
            <w:shd w:val="clear" w:color="auto" w:fill="F2F2F2" w:themeFill="background1" w:themeFillShade="F2"/>
          </w:tcPr>
          <w:p w:rsidR="00E27E2D" w:rsidRPr="00C201F6" w:rsidRDefault="00E27E2D" w:rsidP="00E27E2D">
            <w:pPr>
              <w:jc w:val="both"/>
              <w:rPr>
                <w:rFonts w:ascii="Arial" w:hAnsi="Arial" w:cs="Arial"/>
                <w:sz w:val="22"/>
                <w:szCs w:val="22"/>
              </w:rPr>
            </w:pPr>
            <w:r w:rsidRPr="00C201F6">
              <w:rPr>
                <w:rFonts w:ascii="Arial" w:hAnsi="Arial" w:cs="Arial"/>
                <w:sz w:val="22"/>
                <w:szCs w:val="22"/>
              </w:rPr>
              <w:t xml:space="preserve">Project Name:  </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In this section provide a concise description of the proposed project, its purpose, and its beneficiaries.  Provide details for each category(</w:t>
            </w:r>
            <w:proofErr w:type="spellStart"/>
            <w:r w:rsidRPr="00C201F6">
              <w:rPr>
                <w:rFonts w:ascii="Arial" w:hAnsi="Arial" w:cs="Arial"/>
                <w:sz w:val="22"/>
                <w:szCs w:val="22"/>
              </w:rPr>
              <w:t>ies</w:t>
            </w:r>
            <w:proofErr w:type="spellEnd"/>
            <w:r w:rsidRPr="00C201F6">
              <w:rPr>
                <w:rFonts w:ascii="Arial" w:hAnsi="Arial" w:cs="Arial"/>
                <w:sz w:val="22"/>
                <w:szCs w:val="22"/>
              </w:rPr>
              <w:t xml:space="preserve">) selected above.  Consider items addressed under Section V. Scope of Work in your project description.  </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tc>
      </w:tr>
    </w:tbl>
    <w:p w:rsidR="00E27E2D" w:rsidRPr="00C201F6" w:rsidRDefault="00E27E2D" w:rsidP="00E27E2D">
      <w:pPr>
        <w:pStyle w:val="ListParagraph"/>
        <w:ind w:left="-30"/>
        <w:jc w:val="both"/>
        <w:rPr>
          <w:rFonts w:ascii="Arial" w:hAnsi="Arial" w:cs="Arial"/>
          <w:sz w:val="22"/>
          <w:szCs w:val="22"/>
        </w:rPr>
      </w:pP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t>Work Plan and Schedule/Project Readiness</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 xml:space="preserve">Provide a summary of the work plan for this project and the project schedule.  </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tc>
      </w:tr>
    </w:tbl>
    <w:p w:rsidR="00E27E2D" w:rsidRPr="00C201F6" w:rsidRDefault="00E27E2D" w:rsidP="00E27E2D">
      <w:pPr>
        <w:tabs>
          <w:tab w:val="left" w:pos="558"/>
        </w:tabs>
        <w:ind w:left="113"/>
        <w:rPr>
          <w:rFonts w:ascii="Arial" w:hAnsi="Arial" w:cs="Arial"/>
          <w:sz w:val="22"/>
          <w:szCs w:val="22"/>
        </w:rPr>
      </w:pP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t xml:space="preserve">Long Term Results </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Specify the long-term results and how they will be produced through implementation of the project.</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tc>
      </w:tr>
    </w:tbl>
    <w:p w:rsidR="00E27E2D" w:rsidRPr="00C201F6" w:rsidRDefault="00E27E2D" w:rsidP="00E27E2D">
      <w:pPr>
        <w:tabs>
          <w:tab w:val="left" w:pos="558"/>
        </w:tabs>
        <w:ind w:left="113"/>
        <w:rPr>
          <w:rFonts w:ascii="Arial" w:hAnsi="Arial" w:cs="Arial"/>
          <w:sz w:val="22"/>
          <w:szCs w:val="22"/>
        </w:rPr>
      </w:pPr>
    </w:p>
    <w:tbl>
      <w:tblPr>
        <w:tblStyle w:val="TableGrid"/>
        <w:tblW w:w="10705" w:type="dxa"/>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t>Project Sustainability</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Explain how will the project be sustained after this one-time funding is exhausted.  If project is not sustainable after these one-time funds are exhausted, explain how these one-time funds result in immediate homelessness resolution without the need for long-term funding.</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tc>
      </w:tr>
    </w:tbl>
    <w:p w:rsidR="00E27E2D" w:rsidRPr="00C201F6" w:rsidRDefault="00E27E2D" w:rsidP="00E27E2D">
      <w:pPr>
        <w:tabs>
          <w:tab w:val="left" w:pos="558"/>
        </w:tabs>
        <w:ind w:left="113"/>
        <w:rPr>
          <w:rFonts w:ascii="Arial" w:hAnsi="Arial" w:cs="Arial"/>
          <w:sz w:val="22"/>
          <w:szCs w:val="22"/>
        </w:rPr>
      </w:pPr>
      <w:r w:rsidRPr="00C201F6">
        <w:rPr>
          <w:rFonts w:ascii="Arial" w:hAnsi="Arial" w:cs="Arial"/>
          <w:sz w:val="22"/>
          <w:szCs w:val="22"/>
        </w:rPr>
        <w:tab/>
      </w: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t>Collaboration</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Provide the names of the service providers and/or municipalities with which there will be collaboration.  Include details of the collaboration efforts; such as, what role(s) does each partner have in implementing the proposed project?</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tc>
      </w:tr>
    </w:tbl>
    <w:p w:rsidR="00E27E2D" w:rsidRPr="00C201F6" w:rsidRDefault="00E27E2D" w:rsidP="00E27E2D">
      <w:pPr>
        <w:tabs>
          <w:tab w:val="left" w:pos="558"/>
        </w:tabs>
        <w:ind w:left="113"/>
        <w:rPr>
          <w:rFonts w:ascii="Arial" w:hAnsi="Arial" w:cs="Arial"/>
          <w:sz w:val="22"/>
          <w:szCs w:val="22"/>
        </w:rPr>
      </w:pPr>
      <w:r w:rsidRPr="00C201F6">
        <w:rPr>
          <w:rFonts w:ascii="Arial" w:hAnsi="Arial" w:cs="Arial"/>
          <w:sz w:val="22"/>
          <w:szCs w:val="22"/>
        </w:rPr>
        <w:tab/>
      </w: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bookmarkStart w:id="4" w:name="_Hlk47462835"/>
            <w:r w:rsidRPr="00C201F6">
              <w:rPr>
                <w:rFonts w:ascii="Arial" w:hAnsi="Arial" w:cs="Arial"/>
                <w:b/>
                <w:sz w:val="22"/>
                <w:szCs w:val="22"/>
              </w:rPr>
              <w:t>California’s Housing First Policy</w:t>
            </w:r>
          </w:p>
        </w:tc>
      </w:tr>
      <w:bookmarkEnd w:id="4"/>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sdt>
              <w:sdtPr>
                <w:rPr>
                  <w:rFonts w:ascii="Arial" w:hAnsi="Arial" w:cs="Arial"/>
                  <w:sz w:val="22"/>
                  <w:szCs w:val="22"/>
                </w:rPr>
                <w:id w:val="1290173003"/>
                <w14:checkbox>
                  <w14:checked w14:val="0"/>
                  <w14:checkedState w14:val="2612" w14:font="MS Gothic"/>
                  <w14:uncheckedState w14:val="2610" w14:font="MS Gothic"/>
                </w14:checkbox>
              </w:sdtPr>
              <w:sdtContent>
                <w:r w:rsidRPr="00C201F6">
                  <w:rPr>
                    <w:rFonts w:ascii="MS Gothic" w:eastAsia="MS Gothic" w:hAnsi="MS Gothic" w:cs="Arial" w:hint="eastAsia"/>
                    <w:sz w:val="22"/>
                    <w:szCs w:val="22"/>
                  </w:rPr>
                  <w:t>☐</w:t>
                </w:r>
              </w:sdtContent>
            </w:sdt>
            <w:r w:rsidRPr="00C201F6">
              <w:rPr>
                <w:rFonts w:ascii="Arial" w:hAnsi="Arial" w:cs="Arial"/>
                <w:sz w:val="22"/>
                <w:szCs w:val="22"/>
              </w:rPr>
              <w:t xml:space="preserve">  Check box to indicate the proposed project will conform with California’s Housing First Policy.</w:t>
            </w:r>
          </w:p>
          <w:p w:rsidR="00E27E2D" w:rsidRPr="00C201F6" w:rsidRDefault="00E27E2D" w:rsidP="00E27E2D">
            <w:pPr>
              <w:jc w:val="both"/>
              <w:rPr>
                <w:rFonts w:ascii="Arial" w:hAnsi="Arial" w:cs="Arial"/>
                <w:sz w:val="22"/>
                <w:szCs w:val="22"/>
              </w:rPr>
            </w:pPr>
          </w:p>
        </w:tc>
      </w:tr>
    </w:tbl>
    <w:p w:rsidR="00E27E2D" w:rsidRPr="00C201F6" w:rsidRDefault="00E27E2D" w:rsidP="00E27E2D">
      <w:pPr>
        <w:tabs>
          <w:tab w:val="left" w:pos="558"/>
        </w:tabs>
        <w:ind w:left="113"/>
        <w:rPr>
          <w:rFonts w:ascii="Arial" w:hAnsi="Arial" w:cs="Arial"/>
          <w:sz w:val="22"/>
          <w:szCs w:val="22"/>
        </w:rPr>
      </w:pPr>
      <w:r w:rsidRPr="00C201F6">
        <w:rPr>
          <w:rFonts w:ascii="Arial" w:hAnsi="Arial" w:cs="Arial"/>
          <w:sz w:val="22"/>
          <w:szCs w:val="22"/>
        </w:rPr>
        <w:tab/>
      </w: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t>Coordinated Entry System (CES)</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proofErr w:type="spellStart"/>
            <w:r w:rsidRPr="00C201F6">
              <w:rPr>
                <w:rFonts w:ascii="Arial" w:hAnsi="Arial" w:cs="Arial"/>
                <w:sz w:val="22"/>
                <w:szCs w:val="22"/>
              </w:rPr>
              <w:t>HHAP</w:t>
            </w:r>
            <w:proofErr w:type="spellEnd"/>
            <w:r w:rsidRPr="00C201F6">
              <w:rPr>
                <w:rFonts w:ascii="Arial" w:hAnsi="Arial" w:cs="Arial"/>
                <w:sz w:val="22"/>
                <w:szCs w:val="22"/>
              </w:rPr>
              <w:t xml:space="preserve"> funded projects are to be integrated within the local CES.  Describe the project’s prioritization criteria.  </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tc>
      </w:tr>
    </w:tbl>
    <w:p w:rsidR="00E27E2D" w:rsidRPr="00C201F6" w:rsidRDefault="00E27E2D" w:rsidP="00E27E2D">
      <w:pPr>
        <w:tabs>
          <w:tab w:val="left" w:pos="558"/>
        </w:tabs>
        <w:ind w:left="113"/>
        <w:rPr>
          <w:rFonts w:ascii="Arial" w:hAnsi="Arial" w:cs="Arial"/>
          <w:sz w:val="22"/>
          <w:szCs w:val="22"/>
        </w:rPr>
      </w:pPr>
      <w:r w:rsidRPr="00C201F6">
        <w:rPr>
          <w:rFonts w:ascii="Arial" w:hAnsi="Arial" w:cs="Arial"/>
          <w:sz w:val="22"/>
          <w:szCs w:val="22"/>
        </w:rPr>
        <w:tab/>
      </w: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t>Homeless Management Information System (HMIS)</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pStyle w:val="ListParagraph"/>
              <w:ind w:left="-30"/>
              <w:jc w:val="both"/>
              <w:rPr>
                <w:rFonts w:ascii="Arial" w:hAnsi="Arial" w:cs="Arial"/>
                <w:sz w:val="22"/>
                <w:szCs w:val="22"/>
              </w:rPr>
            </w:pPr>
            <w:r w:rsidRPr="00C201F6">
              <w:rPr>
                <w:rFonts w:ascii="Arial" w:hAnsi="Arial" w:cs="Arial"/>
                <w:sz w:val="22"/>
                <w:szCs w:val="22"/>
              </w:rPr>
              <w:t>All project participating with CES will need to apply to participate with the local HMIS.</w:t>
            </w:r>
          </w:p>
          <w:p w:rsidR="00E27E2D" w:rsidRPr="00C201F6" w:rsidRDefault="00E27E2D" w:rsidP="00E27E2D">
            <w:pPr>
              <w:pStyle w:val="ListParagraph"/>
              <w:ind w:left="-30"/>
              <w:jc w:val="both"/>
              <w:rPr>
                <w:rFonts w:ascii="Arial" w:hAnsi="Arial" w:cs="Arial"/>
                <w:sz w:val="22"/>
                <w:szCs w:val="22"/>
              </w:rPr>
            </w:pPr>
          </w:p>
          <w:p w:rsidR="00E27E2D" w:rsidRPr="00C201F6" w:rsidRDefault="00E27E2D" w:rsidP="00E27E2D">
            <w:pPr>
              <w:pStyle w:val="ListParagraph"/>
              <w:ind w:left="-30"/>
              <w:jc w:val="both"/>
              <w:rPr>
                <w:rFonts w:ascii="Arial" w:hAnsi="Arial" w:cs="Arial"/>
                <w:sz w:val="22"/>
                <w:szCs w:val="22"/>
              </w:rPr>
            </w:pPr>
            <w:sdt>
              <w:sdtPr>
                <w:rPr>
                  <w:rFonts w:ascii="Arial" w:hAnsi="Arial" w:cs="Arial"/>
                  <w:sz w:val="22"/>
                  <w:szCs w:val="22"/>
                </w:rPr>
                <w:id w:val="139856621"/>
                <w14:checkbox>
                  <w14:checked w14:val="0"/>
                  <w14:checkedState w14:val="2612" w14:font="MS Gothic"/>
                  <w14:uncheckedState w14:val="2610" w14:font="MS Gothic"/>
                </w14:checkbox>
              </w:sdtPr>
              <w:sdtContent>
                <w:r w:rsidRPr="00C201F6">
                  <w:rPr>
                    <w:rFonts w:ascii="Segoe UI Symbol" w:hAnsi="Segoe UI Symbol" w:cs="Segoe UI Symbol"/>
                    <w:sz w:val="22"/>
                    <w:szCs w:val="22"/>
                  </w:rPr>
                  <w:t>☐</w:t>
                </w:r>
              </w:sdtContent>
            </w:sdt>
            <w:r w:rsidRPr="00C201F6">
              <w:rPr>
                <w:rFonts w:ascii="Arial" w:hAnsi="Arial" w:cs="Arial"/>
                <w:sz w:val="22"/>
                <w:szCs w:val="22"/>
              </w:rPr>
              <w:t xml:space="preserve">  Currently participate in HMIS?</w:t>
            </w:r>
            <w:r w:rsidRPr="00C201F6">
              <w:rPr>
                <w:rFonts w:ascii="Arial" w:hAnsi="Arial" w:cs="Arial"/>
                <w:sz w:val="22"/>
                <w:szCs w:val="22"/>
              </w:rPr>
              <w:tab/>
            </w:r>
            <w:sdt>
              <w:sdtPr>
                <w:rPr>
                  <w:rFonts w:ascii="Arial" w:hAnsi="Arial" w:cs="Arial"/>
                  <w:sz w:val="22"/>
                  <w:szCs w:val="22"/>
                </w:rPr>
                <w:id w:val="1600831643"/>
                <w14:checkbox>
                  <w14:checked w14:val="0"/>
                  <w14:checkedState w14:val="2612" w14:font="MS Gothic"/>
                  <w14:uncheckedState w14:val="2610" w14:font="MS Gothic"/>
                </w14:checkbox>
              </w:sdtPr>
              <w:sdtContent>
                <w:r w:rsidRPr="00C201F6">
                  <w:rPr>
                    <w:rFonts w:ascii="Segoe UI Symbol" w:hAnsi="Segoe UI Symbol" w:cs="Segoe UI Symbol"/>
                    <w:sz w:val="22"/>
                    <w:szCs w:val="22"/>
                  </w:rPr>
                  <w:t>☐</w:t>
                </w:r>
              </w:sdtContent>
            </w:sdt>
            <w:r w:rsidRPr="00C201F6">
              <w:rPr>
                <w:rFonts w:ascii="Arial" w:hAnsi="Arial" w:cs="Arial"/>
                <w:sz w:val="22"/>
                <w:szCs w:val="22"/>
              </w:rPr>
              <w:t xml:space="preserve">  Agrees to participate in HMIS?</w:t>
            </w:r>
          </w:p>
          <w:p w:rsidR="00E27E2D" w:rsidRPr="00C201F6" w:rsidRDefault="00E27E2D" w:rsidP="00E27E2D">
            <w:pPr>
              <w:pStyle w:val="ListParagraph"/>
              <w:ind w:left="-30"/>
              <w:jc w:val="both"/>
              <w:rPr>
                <w:rFonts w:ascii="Arial" w:hAnsi="Arial" w:cs="Arial"/>
                <w:sz w:val="22"/>
                <w:szCs w:val="22"/>
              </w:rPr>
            </w:pPr>
          </w:p>
        </w:tc>
      </w:tr>
    </w:tbl>
    <w:p w:rsidR="00E27E2D" w:rsidRPr="00C201F6" w:rsidRDefault="00E27E2D" w:rsidP="00E27E2D">
      <w:pPr>
        <w:tabs>
          <w:tab w:val="left" w:pos="558"/>
        </w:tabs>
        <w:ind w:left="113"/>
        <w:rPr>
          <w:rFonts w:ascii="Arial" w:hAnsi="Arial" w:cs="Arial"/>
          <w:sz w:val="22"/>
          <w:szCs w:val="22"/>
        </w:rPr>
      </w:pPr>
      <w:r w:rsidRPr="00C201F6">
        <w:rPr>
          <w:rFonts w:ascii="Arial" w:hAnsi="Arial" w:cs="Arial"/>
          <w:sz w:val="22"/>
          <w:szCs w:val="22"/>
        </w:rPr>
        <w:tab/>
      </w:r>
    </w:p>
    <w:p w:rsidR="00E27E2D" w:rsidRPr="00C201F6" w:rsidRDefault="00E27E2D" w:rsidP="00E27E2D">
      <w:pPr>
        <w:tabs>
          <w:tab w:val="left" w:pos="558"/>
        </w:tabs>
        <w:ind w:left="113"/>
        <w:rPr>
          <w:rFonts w:ascii="Arial" w:hAnsi="Arial" w:cs="Arial"/>
          <w:sz w:val="22"/>
          <w:szCs w:val="22"/>
        </w:rPr>
      </w:pP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lastRenderedPageBreak/>
              <w:t xml:space="preserve">Measurable Outcomes </w:t>
            </w:r>
          </w:p>
        </w:tc>
      </w:tr>
      <w:tr w:rsidR="00E27E2D" w:rsidRPr="00C201F6" w:rsidTr="00E27E2D">
        <w:tc>
          <w:tcPr>
            <w:tcW w:w="445" w:type="dxa"/>
          </w:tcPr>
          <w:p w:rsidR="00E27E2D" w:rsidRPr="00C201F6" w:rsidRDefault="00E27E2D" w:rsidP="00E27E2D">
            <w:pPr>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 xml:space="preserve">What will be the indicators that the proposed project is successful at resolving homelessness?  How will these be measured?  Please include the projected number of unduplicated homeless clients/persons to be served during the program administration.  If you are proposing a housing related project, provide the projected retention rate. </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tc>
      </w:tr>
    </w:tbl>
    <w:p w:rsidR="00E27E2D" w:rsidRPr="00C201F6" w:rsidRDefault="00E27E2D" w:rsidP="00E27E2D">
      <w:pPr>
        <w:tabs>
          <w:tab w:val="left" w:pos="558"/>
        </w:tabs>
        <w:ind w:left="113"/>
        <w:rPr>
          <w:rFonts w:ascii="Arial" w:hAnsi="Arial" w:cs="Arial"/>
          <w:sz w:val="22"/>
          <w:szCs w:val="22"/>
        </w:rPr>
      </w:pPr>
      <w:r w:rsidRPr="00C201F6">
        <w:rPr>
          <w:rFonts w:ascii="Arial" w:hAnsi="Arial" w:cs="Arial"/>
          <w:sz w:val="22"/>
          <w:szCs w:val="22"/>
        </w:rPr>
        <w:tab/>
      </w:r>
    </w:p>
    <w:tbl>
      <w:tblPr>
        <w:tblStyle w:val="TableGrid"/>
        <w:tblW w:w="0" w:type="auto"/>
        <w:tblLook w:val="04A0" w:firstRow="1" w:lastRow="0" w:firstColumn="1" w:lastColumn="0" w:noHBand="0" w:noVBand="1"/>
      </w:tblPr>
      <w:tblGrid>
        <w:gridCol w:w="445"/>
        <w:gridCol w:w="10260"/>
      </w:tblGrid>
      <w:tr w:rsidR="00E27E2D" w:rsidRPr="00C201F6" w:rsidTr="00E27E2D">
        <w:tc>
          <w:tcPr>
            <w:tcW w:w="10705" w:type="dxa"/>
            <w:gridSpan w:val="2"/>
            <w:shd w:val="clear" w:color="auto" w:fill="BFBFBF" w:themeFill="background1" w:themeFillShade="BF"/>
          </w:tcPr>
          <w:p w:rsidR="00E27E2D" w:rsidRPr="00C201F6" w:rsidRDefault="00E27E2D" w:rsidP="00044A1F">
            <w:pPr>
              <w:pStyle w:val="ListParagraph"/>
              <w:numPr>
                <w:ilvl w:val="0"/>
                <w:numId w:val="11"/>
              </w:numPr>
              <w:ind w:left="330"/>
              <w:jc w:val="both"/>
              <w:rPr>
                <w:rFonts w:ascii="Arial" w:hAnsi="Arial" w:cs="Arial"/>
                <w:b/>
                <w:sz w:val="22"/>
                <w:szCs w:val="22"/>
              </w:rPr>
            </w:pPr>
            <w:r w:rsidRPr="00C201F6">
              <w:rPr>
                <w:rFonts w:ascii="Arial" w:hAnsi="Arial" w:cs="Arial"/>
                <w:b/>
                <w:sz w:val="22"/>
                <w:szCs w:val="22"/>
              </w:rPr>
              <w:t>Administrative Capacity</w:t>
            </w:r>
          </w:p>
        </w:tc>
      </w:tr>
      <w:tr w:rsidR="00E27E2D" w:rsidRPr="00C201F6" w:rsidTr="00E27E2D">
        <w:tc>
          <w:tcPr>
            <w:tcW w:w="445" w:type="dxa"/>
          </w:tcPr>
          <w:p w:rsidR="00E27E2D" w:rsidRPr="00C201F6" w:rsidRDefault="00E27E2D" w:rsidP="00E27E2D">
            <w:pPr>
              <w:pStyle w:val="ListParagraph"/>
              <w:ind w:left="-30"/>
              <w:jc w:val="both"/>
              <w:rPr>
                <w:rFonts w:ascii="Arial" w:hAnsi="Arial" w:cs="Arial"/>
                <w:sz w:val="22"/>
                <w:szCs w:val="22"/>
              </w:rPr>
            </w:pPr>
          </w:p>
        </w:tc>
        <w:tc>
          <w:tcPr>
            <w:tcW w:w="10260" w:type="dxa"/>
          </w:tcPr>
          <w:p w:rsidR="00E27E2D" w:rsidRPr="00C201F6" w:rsidRDefault="00E27E2D" w:rsidP="00E27E2D">
            <w:pPr>
              <w:jc w:val="both"/>
              <w:rPr>
                <w:rFonts w:ascii="Arial" w:hAnsi="Arial" w:cs="Arial"/>
                <w:sz w:val="22"/>
                <w:szCs w:val="22"/>
              </w:rPr>
            </w:pPr>
            <w:r w:rsidRPr="00C201F6">
              <w:rPr>
                <w:rFonts w:ascii="Arial" w:hAnsi="Arial" w:cs="Arial"/>
                <w:sz w:val="22"/>
                <w:szCs w:val="22"/>
              </w:rPr>
              <w:t>Describe your agency’s/organization’s administrative capacity that will allow effective implementation of the proposed project.</w:t>
            </w:r>
          </w:p>
          <w:p w:rsidR="00E27E2D" w:rsidRPr="00C201F6" w:rsidRDefault="00E27E2D" w:rsidP="00E27E2D">
            <w:pPr>
              <w:jc w:val="both"/>
              <w:rPr>
                <w:rFonts w:ascii="Arial" w:hAnsi="Arial" w:cs="Arial"/>
                <w:sz w:val="22"/>
                <w:szCs w:val="22"/>
              </w:rPr>
            </w:pPr>
          </w:p>
          <w:p w:rsidR="00E27E2D" w:rsidRPr="00C201F6" w:rsidRDefault="00E27E2D" w:rsidP="00E27E2D">
            <w:pPr>
              <w:jc w:val="both"/>
              <w:rPr>
                <w:rFonts w:ascii="Arial" w:hAnsi="Arial" w:cs="Arial"/>
                <w:sz w:val="22"/>
                <w:szCs w:val="22"/>
              </w:rPr>
            </w:pPr>
          </w:p>
        </w:tc>
      </w:tr>
    </w:tbl>
    <w:p w:rsidR="00E27E2D" w:rsidRPr="00C201F6" w:rsidRDefault="00E27E2D" w:rsidP="00E27E2D">
      <w:pPr>
        <w:jc w:val="both"/>
        <w:rPr>
          <w:rFonts w:ascii="Arial" w:hAnsi="Arial" w:cs="Arial"/>
          <w:sz w:val="22"/>
          <w:szCs w:val="22"/>
        </w:rPr>
      </w:pPr>
    </w:p>
    <w:p w:rsidR="00E27E2D" w:rsidRPr="00C201F6" w:rsidRDefault="00E27E2D" w:rsidP="00E27E2D">
      <w:pPr>
        <w:rPr>
          <w:rFonts w:ascii="Arial" w:hAnsi="Arial" w:cs="Arial"/>
          <w:b/>
          <w:sz w:val="22"/>
          <w:szCs w:val="22"/>
        </w:rPr>
      </w:pPr>
    </w:p>
    <w:p w:rsidR="00E27E2D" w:rsidRPr="00C201F6" w:rsidRDefault="00E27E2D" w:rsidP="00E27E2D">
      <w:pPr>
        <w:spacing w:after="120"/>
        <w:jc w:val="center"/>
        <w:outlineLvl w:val="0"/>
        <w:rPr>
          <w:rFonts w:ascii="Arial" w:hAnsi="Arial" w:cs="Arial"/>
          <w:b/>
          <w:snapToGrid w:val="0"/>
          <w:color w:val="000000"/>
          <w:sz w:val="24"/>
          <w:szCs w:val="24"/>
        </w:rPr>
      </w:pPr>
    </w:p>
    <w:sectPr w:rsidR="00E27E2D" w:rsidRPr="00C201F6" w:rsidSect="00E27E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E2D" w:rsidRDefault="00E27E2D" w:rsidP="00E27E2D">
      <w:r>
        <w:separator/>
      </w:r>
    </w:p>
  </w:endnote>
  <w:endnote w:type="continuationSeparator" w:id="0">
    <w:p w:rsidR="00E27E2D" w:rsidRDefault="00E27E2D" w:rsidP="00E2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E2D" w:rsidRPr="00E30B0C" w:rsidRDefault="00E27E2D" w:rsidP="00E2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E2D" w:rsidRDefault="00E27E2D" w:rsidP="00E27E2D">
      <w:r>
        <w:separator/>
      </w:r>
    </w:p>
  </w:footnote>
  <w:footnote w:type="continuationSeparator" w:id="0">
    <w:p w:rsidR="00E27E2D" w:rsidRDefault="00E27E2D" w:rsidP="00E2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ook w:val="01E0" w:firstRow="1" w:lastRow="1" w:firstColumn="1" w:lastColumn="1" w:noHBand="0" w:noVBand="0"/>
    </w:tblPr>
    <w:tblGrid>
      <w:gridCol w:w="3690"/>
      <w:gridCol w:w="5310"/>
      <w:gridCol w:w="1800"/>
    </w:tblGrid>
    <w:tr w:rsidR="00E27E2D" w:rsidRPr="00BE4BFE" w:rsidTr="00E27E2D">
      <w:trPr>
        <w:jc w:val="center"/>
      </w:trPr>
      <w:tc>
        <w:tcPr>
          <w:tcW w:w="3690" w:type="dxa"/>
          <w:shd w:val="clear" w:color="auto" w:fill="auto"/>
        </w:tcPr>
        <w:p w:rsidR="00E27E2D" w:rsidRPr="00BE4BFE" w:rsidRDefault="00E27E2D" w:rsidP="00E27E2D">
          <w:pPr>
            <w:pStyle w:val="Header"/>
            <w:tabs>
              <w:tab w:val="clear" w:pos="4320"/>
              <w:tab w:val="clear" w:pos="8640"/>
            </w:tabs>
            <w:rPr>
              <w:rFonts w:ascii="Arial" w:hAnsi="Arial" w:cs="Arial"/>
              <w:sz w:val="22"/>
              <w:szCs w:val="22"/>
            </w:rPr>
          </w:pPr>
          <w:r>
            <w:rPr>
              <w:rFonts w:ascii="Arial" w:hAnsi="Arial" w:cs="Arial"/>
              <w:sz w:val="22"/>
              <w:szCs w:val="22"/>
            </w:rPr>
            <w:t>San Bernardino County</w:t>
          </w:r>
        </w:p>
        <w:p w:rsidR="00E27E2D" w:rsidRPr="00BE4BFE" w:rsidRDefault="00E27E2D" w:rsidP="00E27E2D">
          <w:pPr>
            <w:pStyle w:val="Header"/>
            <w:tabs>
              <w:tab w:val="clear" w:pos="4320"/>
              <w:tab w:val="clear" w:pos="8640"/>
            </w:tabs>
            <w:rPr>
              <w:rFonts w:ascii="Arial" w:hAnsi="Arial" w:cs="Arial"/>
              <w:sz w:val="22"/>
              <w:szCs w:val="22"/>
            </w:rPr>
          </w:pPr>
          <w:r w:rsidRPr="00DD0CBD">
            <w:rPr>
              <w:rFonts w:ascii="Arial" w:hAnsi="Arial" w:cs="Arial"/>
              <w:sz w:val="22"/>
              <w:szCs w:val="22"/>
            </w:rPr>
            <w:t>Office of Homeless Services</w:t>
          </w:r>
        </w:p>
      </w:tc>
      <w:tc>
        <w:tcPr>
          <w:tcW w:w="5310" w:type="dxa"/>
          <w:shd w:val="clear" w:color="auto" w:fill="auto"/>
        </w:tcPr>
        <w:p w:rsidR="00E27E2D" w:rsidRPr="00BE4BFE" w:rsidRDefault="00E27E2D" w:rsidP="00E27E2D">
          <w:pPr>
            <w:pStyle w:val="Header"/>
            <w:tabs>
              <w:tab w:val="clear" w:pos="4320"/>
              <w:tab w:val="clear" w:pos="8640"/>
            </w:tabs>
            <w:jc w:val="center"/>
            <w:rPr>
              <w:rFonts w:ascii="Arial" w:hAnsi="Arial" w:cs="Arial"/>
              <w:sz w:val="22"/>
              <w:szCs w:val="22"/>
            </w:rPr>
          </w:pPr>
          <w:r>
            <w:rPr>
              <w:rFonts w:ascii="Arial" w:hAnsi="Arial" w:cs="Arial"/>
              <w:sz w:val="22"/>
              <w:szCs w:val="22"/>
            </w:rPr>
            <w:t>Request for Application</w:t>
          </w:r>
        </w:p>
        <w:p w:rsidR="00E27E2D" w:rsidRPr="00BE4BFE" w:rsidRDefault="00E27E2D" w:rsidP="00E27E2D">
          <w:pPr>
            <w:pStyle w:val="Header"/>
            <w:tabs>
              <w:tab w:val="clear" w:pos="4320"/>
              <w:tab w:val="clear" w:pos="8640"/>
            </w:tabs>
            <w:jc w:val="center"/>
            <w:rPr>
              <w:rFonts w:ascii="Arial" w:hAnsi="Arial" w:cs="Arial"/>
              <w:b/>
              <w:sz w:val="22"/>
              <w:szCs w:val="22"/>
            </w:rPr>
          </w:pPr>
          <w:r w:rsidRPr="00C84231">
            <w:rPr>
              <w:rFonts w:ascii="Arial" w:hAnsi="Arial" w:cs="Arial"/>
              <w:b/>
              <w:sz w:val="22"/>
              <w:szCs w:val="22"/>
            </w:rPr>
            <w:t>Homeless Housing,</w:t>
          </w:r>
          <w:r>
            <w:rPr>
              <w:rFonts w:ascii="Arial" w:hAnsi="Arial" w:cs="Arial"/>
              <w:b/>
              <w:sz w:val="22"/>
              <w:szCs w:val="22"/>
            </w:rPr>
            <w:t xml:space="preserve"> Assistance and Prevention Program</w:t>
          </w:r>
        </w:p>
      </w:tc>
      <w:tc>
        <w:tcPr>
          <w:tcW w:w="1800" w:type="dxa"/>
          <w:shd w:val="clear" w:color="auto" w:fill="auto"/>
        </w:tcPr>
        <w:p w:rsidR="00E27E2D" w:rsidRPr="00BE4BFE" w:rsidRDefault="00E27E2D" w:rsidP="00E27E2D">
          <w:pPr>
            <w:pStyle w:val="Header"/>
            <w:tabs>
              <w:tab w:val="clear" w:pos="4320"/>
              <w:tab w:val="clear" w:pos="8640"/>
            </w:tabs>
            <w:jc w:val="right"/>
            <w:rPr>
              <w:rFonts w:ascii="Arial" w:hAnsi="Arial" w:cs="Arial"/>
              <w:b/>
              <w:sz w:val="22"/>
              <w:szCs w:val="22"/>
            </w:rPr>
          </w:pPr>
          <w:r w:rsidRPr="00BE4BFE">
            <w:rPr>
              <w:rFonts w:ascii="Arial" w:hAnsi="Arial" w:cs="Arial"/>
              <w:sz w:val="22"/>
              <w:szCs w:val="22"/>
            </w:rPr>
            <w:t xml:space="preserve">No. </w:t>
          </w:r>
          <w:proofErr w:type="spellStart"/>
          <w:r w:rsidRPr="00045314">
            <w:rPr>
              <w:rFonts w:ascii="Arial" w:hAnsi="Arial" w:cs="Arial"/>
              <w:sz w:val="22"/>
              <w:szCs w:val="22"/>
              <w:u w:val="single"/>
            </w:rPr>
            <w:t>OHS</w:t>
          </w:r>
          <w:proofErr w:type="spellEnd"/>
          <w:r w:rsidRPr="00045314">
            <w:rPr>
              <w:rFonts w:ascii="Arial" w:hAnsi="Arial" w:cs="Arial"/>
              <w:sz w:val="22"/>
              <w:szCs w:val="22"/>
              <w:u w:val="single"/>
            </w:rPr>
            <w:t xml:space="preserve"> 20-0</w:t>
          </w:r>
          <w:r>
            <w:rPr>
              <w:rFonts w:ascii="Arial" w:hAnsi="Arial" w:cs="Arial"/>
              <w:sz w:val="22"/>
              <w:szCs w:val="22"/>
              <w:u w:val="single"/>
            </w:rPr>
            <w:t>2</w:t>
          </w:r>
        </w:p>
        <w:p w:rsidR="00E27E2D" w:rsidRPr="00BE4BFE" w:rsidRDefault="00E27E2D" w:rsidP="00E27E2D">
          <w:pPr>
            <w:pStyle w:val="Header"/>
            <w:tabs>
              <w:tab w:val="clear" w:pos="4320"/>
              <w:tab w:val="clear" w:pos="8640"/>
            </w:tabs>
            <w:jc w:val="right"/>
            <w:rPr>
              <w:rFonts w:ascii="Arial" w:hAnsi="Arial" w:cs="Arial"/>
              <w:sz w:val="22"/>
              <w:szCs w:val="22"/>
            </w:rPr>
          </w:pPr>
        </w:p>
      </w:tc>
    </w:tr>
  </w:tbl>
  <w:p w:rsidR="00E27E2D" w:rsidRDefault="00E2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E2D" w:rsidRDefault="00E27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ook w:val="01E0" w:firstRow="1" w:lastRow="1" w:firstColumn="1" w:lastColumn="1" w:noHBand="0" w:noVBand="0"/>
    </w:tblPr>
    <w:tblGrid>
      <w:gridCol w:w="3604"/>
      <w:gridCol w:w="3607"/>
      <w:gridCol w:w="3589"/>
    </w:tblGrid>
    <w:tr w:rsidR="00E27E2D" w:rsidRPr="00BE4BFE" w:rsidTr="00E27E2D">
      <w:trPr>
        <w:jc w:val="center"/>
      </w:trPr>
      <w:tc>
        <w:tcPr>
          <w:tcW w:w="3672" w:type="dxa"/>
          <w:shd w:val="clear" w:color="auto" w:fill="auto"/>
        </w:tcPr>
        <w:p w:rsidR="00E27E2D" w:rsidRPr="00BE4BFE" w:rsidRDefault="00E27E2D" w:rsidP="00E27E2D">
          <w:pPr>
            <w:pStyle w:val="Header"/>
            <w:tabs>
              <w:tab w:val="clear" w:pos="4320"/>
              <w:tab w:val="clear" w:pos="8640"/>
            </w:tabs>
            <w:rPr>
              <w:rFonts w:ascii="Arial" w:hAnsi="Arial" w:cs="Arial"/>
              <w:sz w:val="22"/>
              <w:szCs w:val="22"/>
            </w:rPr>
          </w:pPr>
          <w:r>
            <w:rPr>
              <w:rFonts w:ascii="Arial" w:hAnsi="Arial" w:cs="Arial"/>
              <w:sz w:val="22"/>
              <w:szCs w:val="22"/>
            </w:rPr>
            <w:t>San Bernardino County</w:t>
          </w:r>
        </w:p>
        <w:p w:rsidR="00E27E2D" w:rsidRPr="00BE4BFE" w:rsidRDefault="00E27E2D" w:rsidP="00E27E2D">
          <w:pPr>
            <w:pStyle w:val="Header"/>
            <w:tabs>
              <w:tab w:val="clear" w:pos="4320"/>
              <w:tab w:val="clear" w:pos="8640"/>
            </w:tabs>
            <w:rPr>
              <w:rFonts w:ascii="Arial" w:hAnsi="Arial" w:cs="Arial"/>
              <w:sz w:val="22"/>
              <w:szCs w:val="22"/>
            </w:rPr>
          </w:pPr>
          <w:r>
            <w:rPr>
              <w:rFonts w:ascii="Arial" w:hAnsi="Arial" w:cs="Arial"/>
              <w:sz w:val="22"/>
              <w:szCs w:val="22"/>
            </w:rPr>
            <w:t>Office of Homeless Services</w:t>
          </w:r>
        </w:p>
      </w:tc>
      <w:tc>
        <w:tcPr>
          <w:tcW w:w="3672" w:type="dxa"/>
          <w:shd w:val="clear" w:color="auto" w:fill="auto"/>
        </w:tcPr>
        <w:p w:rsidR="00E27E2D" w:rsidRPr="00BE4BFE" w:rsidRDefault="00E27E2D" w:rsidP="00E27E2D">
          <w:pPr>
            <w:pStyle w:val="Header"/>
            <w:tabs>
              <w:tab w:val="clear" w:pos="4320"/>
              <w:tab w:val="clear" w:pos="8640"/>
            </w:tabs>
            <w:jc w:val="center"/>
            <w:rPr>
              <w:rFonts w:ascii="Arial" w:hAnsi="Arial" w:cs="Arial"/>
              <w:sz w:val="22"/>
              <w:szCs w:val="22"/>
            </w:rPr>
          </w:pPr>
          <w:r w:rsidRPr="00BE4BFE">
            <w:rPr>
              <w:rFonts w:ascii="Arial" w:hAnsi="Arial" w:cs="Arial"/>
              <w:sz w:val="22"/>
              <w:szCs w:val="22"/>
            </w:rPr>
            <w:t xml:space="preserve">Request for </w:t>
          </w:r>
          <w:r>
            <w:rPr>
              <w:rFonts w:ascii="Arial" w:hAnsi="Arial" w:cs="Arial"/>
              <w:sz w:val="22"/>
              <w:szCs w:val="22"/>
            </w:rPr>
            <w:t>Application</w:t>
          </w:r>
        </w:p>
        <w:p w:rsidR="00E27E2D" w:rsidRPr="00BE4BFE" w:rsidRDefault="00E27E2D" w:rsidP="00E27E2D">
          <w:pPr>
            <w:pStyle w:val="Header"/>
            <w:tabs>
              <w:tab w:val="clear" w:pos="4320"/>
              <w:tab w:val="clear" w:pos="8640"/>
            </w:tabs>
            <w:jc w:val="center"/>
            <w:rPr>
              <w:rFonts w:ascii="Arial" w:hAnsi="Arial" w:cs="Arial"/>
              <w:b/>
              <w:sz w:val="22"/>
              <w:szCs w:val="22"/>
            </w:rPr>
          </w:pPr>
          <w:r w:rsidRPr="00C84231">
            <w:rPr>
              <w:rFonts w:ascii="Arial" w:hAnsi="Arial" w:cs="Arial"/>
              <w:b/>
              <w:sz w:val="22"/>
              <w:szCs w:val="22"/>
            </w:rPr>
            <w:t>Homeless Housing,</w:t>
          </w:r>
          <w:r>
            <w:rPr>
              <w:rFonts w:ascii="Arial" w:hAnsi="Arial" w:cs="Arial"/>
              <w:b/>
              <w:sz w:val="22"/>
              <w:szCs w:val="22"/>
            </w:rPr>
            <w:t xml:space="preserve"> Assistance and Prevention Program</w:t>
          </w:r>
        </w:p>
      </w:tc>
      <w:tc>
        <w:tcPr>
          <w:tcW w:w="3672" w:type="dxa"/>
          <w:shd w:val="clear" w:color="auto" w:fill="auto"/>
        </w:tcPr>
        <w:p w:rsidR="00E27E2D" w:rsidRPr="00BE4BFE" w:rsidRDefault="00E27E2D" w:rsidP="00E27E2D">
          <w:pPr>
            <w:pStyle w:val="Header"/>
            <w:tabs>
              <w:tab w:val="clear" w:pos="4320"/>
              <w:tab w:val="clear" w:pos="8640"/>
            </w:tabs>
            <w:jc w:val="right"/>
            <w:rPr>
              <w:rFonts w:ascii="Arial" w:hAnsi="Arial" w:cs="Arial"/>
              <w:b/>
              <w:sz w:val="22"/>
              <w:szCs w:val="22"/>
            </w:rPr>
          </w:pPr>
          <w:r w:rsidRPr="00BE4BFE">
            <w:rPr>
              <w:rFonts w:ascii="Arial" w:hAnsi="Arial" w:cs="Arial"/>
              <w:sz w:val="22"/>
              <w:szCs w:val="22"/>
            </w:rPr>
            <w:t xml:space="preserve">No. </w:t>
          </w:r>
          <w:r w:rsidRPr="0096547B">
            <w:rPr>
              <w:rFonts w:ascii="Arial" w:hAnsi="Arial" w:cs="Arial"/>
              <w:sz w:val="22"/>
              <w:szCs w:val="22"/>
              <w:u w:val="single"/>
            </w:rPr>
            <w:t>OHS-20-0</w:t>
          </w:r>
          <w:r>
            <w:rPr>
              <w:rFonts w:ascii="Arial" w:hAnsi="Arial" w:cs="Arial"/>
              <w:sz w:val="22"/>
              <w:szCs w:val="22"/>
              <w:u w:val="single"/>
            </w:rPr>
            <w:t>2</w:t>
          </w:r>
        </w:p>
        <w:p w:rsidR="00E27E2D" w:rsidRPr="00BE4BFE" w:rsidRDefault="00E27E2D" w:rsidP="00E27E2D">
          <w:pPr>
            <w:pStyle w:val="Header"/>
            <w:tabs>
              <w:tab w:val="clear" w:pos="4320"/>
              <w:tab w:val="clear" w:pos="8640"/>
            </w:tabs>
            <w:jc w:val="right"/>
            <w:rPr>
              <w:rFonts w:ascii="Arial" w:hAnsi="Arial" w:cs="Arial"/>
              <w:sz w:val="22"/>
              <w:szCs w:val="22"/>
            </w:rPr>
          </w:pPr>
        </w:p>
      </w:tc>
    </w:tr>
  </w:tbl>
  <w:p w:rsidR="00E27E2D" w:rsidRDefault="00E27E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E2D" w:rsidRDefault="00E27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0A24"/>
    <w:multiLevelType w:val="hybridMultilevel"/>
    <w:tmpl w:val="0214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32C36"/>
    <w:multiLevelType w:val="multilevel"/>
    <w:tmpl w:val="0409001D"/>
    <w:styleLink w:val="Style21"/>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B851D0"/>
    <w:multiLevelType w:val="multilevel"/>
    <w:tmpl w:val="0409001D"/>
    <w:styleLink w:val="Style2"/>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274FED"/>
    <w:multiLevelType w:val="multilevel"/>
    <w:tmpl w:val="1BE8E5C6"/>
    <w:lvl w:ilvl="0">
      <w:start w:val="1"/>
      <w:numFmt w:val="decimal"/>
      <w:pStyle w:val="Legal2L1"/>
      <w:lvlText w:val="%1."/>
      <w:lvlJc w:val="left"/>
      <w:pPr>
        <w:tabs>
          <w:tab w:val="num" w:pos="720"/>
        </w:tabs>
        <w:ind w:left="720" w:hanging="720"/>
      </w:pPr>
      <w:rPr>
        <w:rFonts w:ascii="Times New Roman Bold" w:hAnsi="Times New Roman Bold" w:hint="default"/>
        <w:b/>
        <w:i w:val="0"/>
        <w:caps/>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080"/>
        </w:tabs>
        <w:ind w:left="0" w:firstLine="720"/>
      </w:pPr>
      <w:rPr>
        <w:rFonts w:ascii="Times New Roman Bold" w:hAnsi="Times New Roman Bold" w:hint="default"/>
        <w:b/>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1890"/>
        </w:tabs>
        <w:ind w:left="90" w:firstLine="1440"/>
      </w:pPr>
      <w:rPr>
        <w:rFonts w:ascii="Times New Roman" w:hAnsi="Times New Roman"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471FD4"/>
    <w:multiLevelType w:val="hybridMultilevel"/>
    <w:tmpl w:val="FAEA9566"/>
    <w:lvl w:ilvl="0" w:tplc="04C69860">
      <w:start w:val="1"/>
      <w:numFmt w:val="decimal"/>
      <w:pStyle w:val="Level4"/>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202C3"/>
    <w:multiLevelType w:val="hybridMultilevel"/>
    <w:tmpl w:val="5C1C00E6"/>
    <w:lvl w:ilvl="0" w:tplc="761EED6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285D47"/>
    <w:multiLevelType w:val="hybridMultilevel"/>
    <w:tmpl w:val="5C1C00E6"/>
    <w:lvl w:ilvl="0" w:tplc="761EED64">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F6B4718"/>
    <w:multiLevelType w:val="multilevel"/>
    <w:tmpl w:val="EC227374"/>
    <w:name w:val="Mixed Legal Indented2"/>
    <w:lvl w:ilvl="0">
      <w:start w:val="1"/>
      <w:numFmt w:val="decimal"/>
      <w:lvlRestart w:val="0"/>
      <w:pStyle w:val="Level1"/>
      <w:lvlText w:val="%1."/>
      <w:lvlJc w:val="left"/>
      <w:pPr>
        <w:tabs>
          <w:tab w:val="num" w:pos="720"/>
        </w:tabs>
        <w:ind w:left="720" w:hanging="720"/>
      </w:pPr>
      <w:rPr>
        <w:rFonts w:hint="default"/>
        <w:b/>
        <w:i w:val="0"/>
        <w:caps w:val="0"/>
        <w:vanish w:val="0"/>
        <w:u w:val="none"/>
      </w:rPr>
    </w:lvl>
    <w:lvl w:ilvl="1">
      <w:start w:val="1"/>
      <w:numFmt w:val="decimal"/>
      <w:pStyle w:val="Level2"/>
      <w:isLgl/>
      <w:lvlText w:val="%1.%2"/>
      <w:lvlJc w:val="left"/>
      <w:pPr>
        <w:tabs>
          <w:tab w:val="num" w:pos="720"/>
        </w:tabs>
        <w:ind w:left="0" w:firstLine="0"/>
      </w:pPr>
      <w:rPr>
        <w:rFonts w:hint="default"/>
        <w:b/>
        <w:i w:val="0"/>
        <w:caps w:val="0"/>
        <w:vanish w:val="0"/>
        <w:u w:val="none"/>
      </w:rPr>
    </w:lvl>
    <w:lvl w:ilvl="2">
      <w:start w:val="1"/>
      <w:numFmt w:val="decimal"/>
      <w:pStyle w:val="Level3"/>
      <w:isLgl/>
      <w:lvlText w:val="%1.%2.%3"/>
      <w:lvlJc w:val="left"/>
      <w:pPr>
        <w:tabs>
          <w:tab w:val="num" w:pos="1440"/>
        </w:tabs>
        <w:ind w:left="0" w:firstLine="720"/>
      </w:pPr>
      <w:rPr>
        <w:rFonts w:hint="default"/>
        <w:b/>
        <w:i w:val="0"/>
        <w:vanish w:val="0"/>
        <w:u w:val="none"/>
      </w:rPr>
    </w:lvl>
    <w:lvl w:ilvl="3">
      <w:start w:val="1"/>
      <w:numFmt w:val="decimal"/>
      <w:isLgl/>
      <w:lvlText w:val="%1.%2.%3.%4"/>
      <w:lvlJc w:val="left"/>
      <w:pPr>
        <w:tabs>
          <w:tab w:val="num" w:pos="2040"/>
        </w:tabs>
        <w:ind w:left="-120" w:firstLine="1440"/>
      </w:pPr>
      <w:rPr>
        <w:rFonts w:hint="default"/>
        <w:b/>
        <w:i w:val="0"/>
        <w:caps w:val="0"/>
        <w:u w:val="none"/>
      </w:rPr>
    </w:lvl>
    <w:lvl w:ilvl="4">
      <w:start w:val="1"/>
      <w:numFmt w:val="decimal"/>
      <w:pStyle w:val="Level5"/>
      <w:lvlText w:val="(%5)"/>
      <w:lvlJc w:val="left"/>
      <w:pPr>
        <w:tabs>
          <w:tab w:val="num" w:pos="2160"/>
        </w:tabs>
        <w:ind w:left="0" w:firstLine="1440"/>
      </w:pPr>
      <w:rPr>
        <w:rFonts w:hint="default"/>
        <w:b/>
        <w:i w:val="0"/>
        <w:caps w:val="0"/>
        <w:vanish w:val="0"/>
        <w:u w:val="none"/>
      </w:rPr>
    </w:lvl>
    <w:lvl w:ilvl="5">
      <w:start w:val="1"/>
      <w:numFmt w:val="decimal"/>
      <w:pStyle w:val="Level6"/>
      <w:lvlText w:val="(%6)"/>
      <w:lvlJc w:val="left"/>
      <w:pPr>
        <w:tabs>
          <w:tab w:val="num" w:pos="4320"/>
        </w:tabs>
        <w:ind w:left="4320" w:hanging="720"/>
      </w:pPr>
      <w:rPr>
        <w:rFonts w:hint="default"/>
        <w:b/>
        <w:i w:val="0"/>
        <w:u w:val="none"/>
      </w:rPr>
    </w:lvl>
    <w:lvl w:ilvl="6">
      <w:start w:val="1"/>
      <w:numFmt w:val="lowerLetter"/>
      <w:pStyle w:val="Level7"/>
      <w:lvlText w:val="(%7)"/>
      <w:lvlJc w:val="left"/>
      <w:pPr>
        <w:tabs>
          <w:tab w:val="num" w:pos="2880"/>
        </w:tabs>
        <w:ind w:left="2880" w:hanging="720"/>
      </w:pPr>
      <w:rPr>
        <w:rFonts w:hint="default"/>
        <w:b/>
        <w:i w:val="0"/>
        <w:caps w:val="0"/>
        <w:vanish w:val="0"/>
        <w:u w:val="none"/>
      </w:rPr>
    </w:lvl>
    <w:lvl w:ilvl="7">
      <w:start w:val="1"/>
      <w:numFmt w:val="lowerRoman"/>
      <w:pStyle w:val="Level8"/>
      <w:lvlText w:val="(%8)"/>
      <w:lvlJc w:val="left"/>
      <w:pPr>
        <w:tabs>
          <w:tab w:val="num" w:pos="3600"/>
        </w:tabs>
        <w:ind w:left="3600" w:hanging="720"/>
      </w:pPr>
      <w:rPr>
        <w:rFonts w:hint="default"/>
        <w:b/>
        <w:i w:val="0"/>
        <w:caps w:val="0"/>
        <w:vanish w:val="0"/>
        <w:u w:val="none"/>
      </w:rPr>
    </w:lvl>
    <w:lvl w:ilvl="8">
      <w:start w:val="1"/>
      <w:numFmt w:val="lowerLetter"/>
      <w:pStyle w:val="Level9"/>
      <w:lvlText w:val="%9."/>
      <w:lvlJc w:val="left"/>
      <w:pPr>
        <w:tabs>
          <w:tab w:val="num" w:pos="3600"/>
        </w:tabs>
        <w:ind w:left="2880" w:firstLine="0"/>
      </w:pPr>
      <w:rPr>
        <w:rFonts w:hint="default"/>
        <w:b/>
        <w:i w:val="0"/>
        <w:caps w:val="0"/>
        <w:vanish w:val="0"/>
        <w:u w:val="none"/>
      </w:rPr>
    </w:lvl>
  </w:abstractNum>
  <w:abstractNum w:abstractNumId="8" w15:restartNumberingAfterBreak="0">
    <w:nsid w:val="6F1C66DB"/>
    <w:multiLevelType w:val="hybridMultilevel"/>
    <w:tmpl w:val="C812F2B2"/>
    <w:lvl w:ilvl="0" w:tplc="435E01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13945"/>
    <w:multiLevelType w:val="hybridMultilevel"/>
    <w:tmpl w:val="06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F47E7"/>
    <w:multiLevelType w:val="multilevel"/>
    <w:tmpl w:val="B93CB27A"/>
    <w:styleLink w:val="Style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num w:numId="1">
    <w:abstractNumId w:val="7"/>
  </w:num>
  <w:num w:numId="2">
    <w:abstractNumId w:val="4"/>
  </w:num>
  <w:num w:numId="3">
    <w:abstractNumId w:val="0"/>
  </w:num>
  <w:num w:numId="4">
    <w:abstractNumId w:val="2"/>
  </w:num>
  <w:num w:numId="5">
    <w:abstractNumId w:val="10"/>
  </w:num>
  <w:num w:numId="6">
    <w:abstractNumId w:val="1"/>
  </w:num>
  <w:num w:numId="7">
    <w:abstractNumId w:val="3"/>
  </w:num>
  <w:num w:numId="8">
    <w:abstractNumId w:val="5"/>
  </w:num>
  <w:num w:numId="9">
    <w:abstractNumId w:val="6"/>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2D"/>
    <w:rsid w:val="00044A1F"/>
    <w:rsid w:val="00373CC7"/>
    <w:rsid w:val="007C70EB"/>
    <w:rsid w:val="00E27E2D"/>
    <w:rsid w:val="00F6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3287"/>
  <w15:chartTrackingRefBased/>
  <w15:docId w15:val="{6199A5F5-2F70-4482-B8D9-4301C8F5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E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7E2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E27E2D"/>
    <w:pPr>
      <w:keepNext/>
      <w:spacing w:before="240" w:after="60"/>
      <w:outlineLvl w:val="3"/>
    </w:pPr>
    <w:rPr>
      <w:b/>
      <w:bCs/>
      <w:sz w:val="28"/>
      <w:szCs w:val="28"/>
    </w:rPr>
  </w:style>
  <w:style w:type="paragraph" w:styleId="Heading5">
    <w:name w:val="heading 5"/>
    <w:aliases w:val="Block Label"/>
    <w:basedOn w:val="Normal"/>
    <w:next w:val="Normal"/>
    <w:link w:val="Heading5Char"/>
    <w:qFormat/>
    <w:rsid w:val="00E27E2D"/>
    <w:pPr>
      <w:keepNext/>
      <w:tabs>
        <w:tab w:val="left" w:pos="540"/>
        <w:tab w:val="left" w:leader="dot" w:pos="9990"/>
      </w:tabs>
      <w:ind w:left="180"/>
      <w:outlineLvl w:val="4"/>
    </w:pPr>
    <w:rPr>
      <w:rFonts w:ascii="Arial (W1)" w:hAnsi="Arial (W1)"/>
      <w:sz w:val="24"/>
    </w:rPr>
  </w:style>
  <w:style w:type="paragraph" w:styleId="Heading6">
    <w:name w:val="heading 6"/>
    <w:basedOn w:val="Normal"/>
    <w:next w:val="Normal"/>
    <w:link w:val="Heading6Char"/>
    <w:qFormat/>
    <w:rsid w:val="00E27E2D"/>
    <w:pPr>
      <w:keepNext/>
      <w:tabs>
        <w:tab w:val="left" w:pos="540"/>
        <w:tab w:val="left" w:pos="1080"/>
        <w:tab w:val="left" w:leader="dot" w:pos="9990"/>
      </w:tabs>
      <w:ind w:left="540"/>
      <w:outlineLvl w:val="5"/>
    </w:pPr>
    <w:rPr>
      <w:rFonts w:ascii="Arial (W1)" w:hAnsi="Arial (W1)"/>
      <w:sz w:val="24"/>
    </w:rPr>
  </w:style>
  <w:style w:type="paragraph" w:styleId="Heading7">
    <w:name w:val="heading 7"/>
    <w:basedOn w:val="Normal"/>
    <w:next w:val="Normal"/>
    <w:link w:val="Heading7Char"/>
    <w:qFormat/>
    <w:rsid w:val="00E27E2D"/>
    <w:pPr>
      <w:keepNext/>
      <w:ind w:left="180" w:firstLine="2340"/>
      <w:outlineLvl w:val="6"/>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E2D"/>
    <w:rPr>
      <w:rFonts w:ascii="Arial" w:eastAsia="Times New Roman" w:hAnsi="Arial" w:cs="Arial"/>
      <w:b/>
      <w:bCs/>
      <w:kern w:val="32"/>
      <w:sz w:val="32"/>
      <w:szCs w:val="32"/>
    </w:rPr>
  </w:style>
  <w:style w:type="character" w:customStyle="1" w:styleId="Heading4Char">
    <w:name w:val="Heading 4 Char"/>
    <w:basedOn w:val="DefaultParagraphFont"/>
    <w:link w:val="Heading4"/>
    <w:rsid w:val="00E27E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7E2D"/>
    <w:rPr>
      <w:rFonts w:ascii="Arial (W1)" w:eastAsia="Times New Roman" w:hAnsi="Arial (W1)" w:cs="Times New Roman"/>
      <w:sz w:val="24"/>
      <w:szCs w:val="20"/>
    </w:rPr>
  </w:style>
  <w:style w:type="character" w:customStyle="1" w:styleId="Heading6Char">
    <w:name w:val="Heading 6 Char"/>
    <w:basedOn w:val="DefaultParagraphFont"/>
    <w:link w:val="Heading6"/>
    <w:rsid w:val="00E27E2D"/>
    <w:rPr>
      <w:rFonts w:ascii="Arial (W1)" w:eastAsia="Times New Roman" w:hAnsi="Arial (W1)" w:cs="Times New Roman"/>
      <w:sz w:val="24"/>
      <w:szCs w:val="20"/>
    </w:rPr>
  </w:style>
  <w:style w:type="character" w:customStyle="1" w:styleId="Heading7Char">
    <w:name w:val="Heading 7 Char"/>
    <w:basedOn w:val="DefaultParagraphFont"/>
    <w:link w:val="Heading7"/>
    <w:rsid w:val="00E27E2D"/>
    <w:rPr>
      <w:rFonts w:ascii="Arial" w:eastAsia="Times New Roman" w:hAnsi="Arial" w:cs="Times New Roman"/>
      <w:spacing w:val="-3"/>
      <w:sz w:val="24"/>
      <w:szCs w:val="20"/>
    </w:rPr>
  </w:style>
  <w:style w:type="paragraph" w:styleId="Header">
    <w:name w:val="header"/>
    <w:basedOn w:val="Normal"/>
    <w:link w:val="HeaderChar"/>
    <w:uiPriority w:val="99"/>
    <w:rsid w:val="00E27E2D"/>
    <w:pPr>
      <w:tabs>
        <w:tab w:val="center" w:pos="4320"/>
        <w:tab w:val="right" w:pos="8640"/>
      </w:tabs>
    </w:pPr>
    <w:rPr>
      <w:rFonts w:ascii="CG Times (W1)" w:hAnsi="CG Times (W1)"/>
      <w:sz w:val="24"/>
    </w:rPr>
  </w:style>
  <w:style w:type="character" w:customStyle="1" w:styleId="HeaderChar">
    <w:name w:val="Header Char"/>
    <w:basedOn w:val="DefaultParagraphFont"/>
    <w:link w:val="Header"/>
    <w:uiPriority w:val="99"/>
    <w:rsid w:val="00E27E2D"/>
    <w:rPr>
      <w:rFonts w:ascii="CG Times (W1)" w:eastAsia="Times New Roman" w:hAnsi="CG Times (W1)" w:cs="Times New Roman"/>
      <w:sz w:val="24"/>
      <w:szCs w:val="20"/>
    </w:rPr>
  </w:style>
  <w:style w:type="paragraph" w:styleId="BodyTextIndent">
    <w:name w:val="Body Text Indent"/>
    <w:basedOn w:val="Normal"/>
    <w:link w:val="BodyTextIndentChar"/>
    <w:rsid w:val="00E27E2D"/>
    <w:pPr>
      <w:spacing w:after="120"/>
      <w:ind w:left="180"/>
      <w:jc w:val="both"/>
    </w:pPr>
    <w:rPr>
      <w:rFonts w:ascii="Arial" w:hAnsi="Arial"/>
      <w:sz w:val="24"/>
    </w:rPr>
  </w:style>
  <w:style w:type="character" w:customStyle="1" w:styleId="BodyTextIndentChar">
    <w:name w:val="Body Text Indent Char"/>
    <w:basedOn w:val="DefaultParagraphFont"/>
    <w:link w:val="BodyTextIndent"/>
    <w:rsid w:val="00E27E2D"/>
    <w:rPr>
      <w:rFonts w:ascii="Arial" w:eastAsia="Times New Roman" w:hAnsi="Arial" w:cs="Times New Roman"/>
      <w:sz w:val="24"/>
      <w:szCs w:val="20"/>
    </w:rPr>
  </w:style>
  <w:style w:type="paragraph" w:styleId="BodyTextIndent2">
    <w:name w:val="Body Text Indent 2"/>
    <w:basedOn w:val="Normal"/>
    <w:link w:val="BodyTextIndent2Char"/>
    <w:rsid w:val="00E27E2D"/>
    <w:pPr>
      <w:suppressAutoHyphens/>
      <w:spacing w:after="120"/>
      <w:ind w:left="540"/>
      <w:jc w:val="both"/>
    </w:pPr>
    <w:rPr>
      <w:rFonts w:ascii="Arial" w:hAnsi="Arial"/>
      <w:spacing w:val="-3"/>
      <w:sz w:val="24"/>
    </w:rPr>
  </w:style>
  <w:style w:type="character" w:customStyle="1" w:styleId="BodyTextIndent2Char">
    <w:name w:val="Body Text Indent 2 Char"/>
    <w:basedOn w:val="DefaultParagraphFont"/>
    <w:link w:val="BodyTextIndent2"/>
    <w:rsid w:val="00E27E2D"/>
    <w:rPr>
      <w:rFonts w:ascii="Arial" w:eastAsia="Times New Roman" w:hAnsi="Arial" w:cs="Times New Roman"/>
      <w:spacing w:val="-3"/>
      <w:sz w:val="24"/>
      <w:szCs w:val="20"/>
    </w:rPr>
  </w:style>
  <w:style w:type="paragraph" w:styleId="BodyText">
    <w:name w:val="Body Text"/>
    <w:basedOn w:val="Normal"/>
    <w:link w:val="BodyTextChar"/>
    <w:rsid w:val="00E27E2D"/>
    <w:pPr>
      <w:spacing w:after="120"/>
    </w:pPr>
  </w:style>
  <w:style w:type="character" w:customStyle="1" w:styleId="BodyTextChar">
    <w:name w:val="Body Text Char"/>
    <w:basedOn w:val="DefaultParagraphFont"/>
    <w:link w:val="BodyText"/>
    <w:rsid w:val="00E27E2D"/>
    <w:rPr>
      <w:rFonts w:ascii="Times New Roman" w:eastAsia="Times New Roman" w:hAnsi="Times New Roman" w:cs="Times New Roman"/>
      <w:sz w:val="20"/>
      <w:szCs w:val="20"/>
    </w:rPr>
  </w:style>
  <w:style w:type="paragraph" w:styleId="BodyText2">
    <w:name w:val="Body Text 2"/>
    <w:basedOn w:val="Normal"/>
    <w:link w:val="BodyText2Char"/>
    <w:rsid w:val="00E27E2D"/>
    <w:pPr>
      <w:spacing w:after="120" w:line="480" w:lineRule="auto"/>
    </w:pPr>
  </w:style>
  <w:style w:type="character" w:customStyle="1" w:styleId="BodyText2Char">
    <w:name w:val="Body Text 2 Char"/>
    <w:basedOn w:val="DefaultParagraphFont"/>
    <w:link w:val="BodyText2"/>
    <w:rsid w:val="00E27E2D"/>
    <w:rPr>
      <w:rFonts w:ascii="Times New Roman" w:eastAsia="Times New Roman" w:hAnsi="Times New Roman" w:cs="Times New Roman"/>
      <w:sz w:val="20"/>
      <w:szCs w:val="20"/>
    </w:rPr>
  </w:style>
  <w:style w:type="paragraph" w:styleId="PlainText">
    <w:name w:val="Plain Text"/>
    <w:basedOn w:val="Normal"/>
    <w:link w:val="PlainTextChar"/>
    <w:rsid w:val="00E27E2D"/>
    <w:rPr>
      <w:rFonts w:ascii="Courier New" w:hAnsi="Courier New"/>
    </w:rPr>
  </w:style>
  <w:style w:type="character" w:customStyle="1" w:styleId="PlainTextChar">
    <w:name w:val="Plain Text Char"/>
    <w:basedOn w:val="DefaultParagraphFont"/>
    <w:link w:val="PlainText"/>
    <w:rsid w:val="00E27E2D"/>
    <w:rPr>
      <w:rFonts w:ascii="Courier New" w:eastAsia="Times New Roman" w:hAnsi="Courier New" w:cs="Times New Roman"/>
      <w:sz w:val="20"/>
      <w:szCs w:val="20"/>
    </w:rPr>
  </w:style>
  <w:style w:type="paragraph" w:styleId="BlockText">
    <w:name w:val="Block Text"/>
    <w:basedOn w:val="Normal"/>
    <w:rsid w:val="00E27E2D"/>
    <w:pPr>
      <w:tabs>
        <w:tab w:val="left" w:pos="-144"/>
      </w:tabs>
      <w:ind w:left="1440" w:right="288"/>
      <w:jc w:val="both"/>
    </w:pPr>
    <w:rPr>
      <w:rFonts w:ascii="Arial" w:hAnsi="Arial" w:cs="Arial"/>
      <w:sz w:val="22"/>
    </w:rPr>
  </w:style>
  <w:style w:type="paragraph" w:styleId="Footer">
    <w:name w:val="footer"/>
    <w:basedOn w:val="Normal"/>
    <w:link w:val="FooterChar"/>
    <w:uiPriority w:val="99"/>
    <w:rsid w:val="00E27E2D"/>
    <w:pPr>
      <w:tabs>
        <w:tab w:val="center" w:pos="4320"/>
        <w:tab w:val="right" w:pos="8640"/>
      </w:tabs>
    </w:pPr>
  </w:style>
  <w:style w:type="character" w:customStyle="1" w:styleId="FooterChar">
    <w:name w:val="Footer Char"/>
    <w:basedOn w:val="DefaultParagraphFont"/>
    <w:link w:val="Footer"/>
    <w:uiPriority w:val="99"/>
    <w:rsid w:val="00E27E2D"/>
    <w:rPr>
      <w:rFonts w:ascii="Times New Roman" w:eastAsia="Times New Roman" w:hAnsi="Times New Roman" w:cs="Times New Roman"/>
      <w:sz w:val="20"/>
      <w:szCs w:val="20"/>
    </w:rPr>
  </w:style>
  <w:style w:type="character" w:styleId="PageNumber">
    <w:name w:val="page number"/>
    <w:basedOn w:val="DefaultParagraphFont"/>
    <w:rsid w:val="00E27E2D"/>
  </w:style>
  <w:style w:type="character" w:styleId="CommentReference">
    <w:name w:val="annotation reference"/>
    <w:rsid w:val="00E27E2D"/>
    <w:rPr>
      <w:sz w:val="16"/>
      <w:szCs w:val="16"/>
    </w:rPr>
  </w:style>
  <w:style w:type="paragraph" w:styleId="CommentText">
    <w:name w:val="annotation text"/>
    <w:basedOn w:val="Normal"/>
    <w:link w:val="CommentTextChar"/>
    <w:rsid w:val="00E27E2D"/>
  </w:style>
  <w:style w:type="character" w:customStyle="1" w:styleId="CommentTextChar">
    <w:name w:val="Comment Text Char"/>
    <w:basedOn w:val="DefaultParagraphFont"/>
    <w:link w:val="CommentText"/>
    <w:rsid w:val="00E27E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7E2D"/>
    <w:rPr>
      <w:b/>
      <w:bCs/>
    </w:rPr>
  </w:style>
  <w:style w:type="character" w:customStyle="1" w:styleId="CommentSubjectChar">
    <w:name w:val="Comment Subject Char"/>
    <w:basedOn w:val="CommentTextChar"/>
    <w:link w:val="CommentSubject"/>
    <w:semiHidden/>
    <w:rsid w:val="00E27E2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27E2D"/>
    <w:rPr>
      <w:rFonts w:ascii="Tahoma" w:hAnsi="Tahoma" w:cs="Tahoma"/>
      <w:sz w:val="16"/>
      <w:szCs w:val="16"/>
    </w:rPr>
  </w:style>
  <w:style w:type="character" w:customStyle="1" w:styleId="BalloonTextChar">
    <w:name w:val="Balloon Text Char"/>
    <w:basedOn w:val="DefaultParagraphFont"/>
    <w:link w:val="BalloonText"/>
    <w:semiHidden/>
    <w:rsid w:val="00E27E2D"/>
    <w:rPr>
      <w:rFonts w:ascii="Tahoma" w:eastAsia="Times New Roman" w:hAnsi="Tahoma" w:cs="Tahoma"/>
      <w:sz w:val="16"/>
      <w:szCs w:val="16"/>
    </w:rPr>
  </w:style>
  <w:style w:type="paragraph" w:styleId="BodyText3">
    <w:name w:val="Body Text 3"/>
    <w:basedOn w:val="Normal"/>
    <w:link w:val="BodyText3Char"/>
    <w:rsid w:val="00E27E2D"/>
    <w:pPr>
      <w:spacing w:after="120"/>
    </w:pPr>
    <w:rPr>
      <w:sz w:val="16"/>
      <w:szCs w:val="16"/>
    </w:rPr>
  </w:style>
  <w:style w:type="character" w:customStyle="1" w:styleId="BodyText3Char">
    <w:name w:val="Body Text 3 Char"/>
    <w:basedOn w:val="DefaultParagraphFont"/>
    <w:link w:val="BodyText3"/>
    <w:rsid w:val="00E27E2D"/>
    <w:rPr>
      <w:rFonts w:ascii="Times New Roman" w:eastAsia="Times New Roman" w:hAnsi="Times New Roman" w:cs="Times New Roman"/>
      <w:sz w:val="16"/>
      <w:szCs w:val="16"/>
    </w:rPr>
  </w:style>
  <w:style w:type="paragraph" w:styleId="TOC2">
    <w:name w:val="toc 2"/>
    <w:basedOn w:val="Normal"/>
    <w:next w:val="Normal"/>
    <w:autoRedefine/>
    <w:uiPriority w:val="39"/>
    <w:rsid w:val="00E27E2D"/>
    <w:pPr>
      <w:tabs>
        <w:tab w:val="left" w:pos="720"/>
        <w:tab w:val="right" w:leader="dot" w:pos="10790"/>
      </w:tabs>
      <w:ind w:left="202"/>
    </w:pPr>
    <w:rPr>
      <w:smallCaps/>
    </w:rPr>
  </w:style>
  <w:style w:type="character" w:styleId="Hyperlink">
    <w:name w:val="Hyperlink"/>
    <w:uiPriority w:val="99"/>
    <w:unhideWhenUsed/>
    <w:rsid w:val="00E27E2D"/>
    <w:rPr>
      <w:color w:val="0000FF"/>
      <w:u w:val="single"/>
    </w:rPr>
  </w:style>
  <w:style w:type="table" w:styleId="TableGrid">
    <w:name w:val="Table Grid"/>
    <w:basedOn w:val="TableNormal"/>
    <w:uiPriority w:val="39"/>
    <w:rsid w:val="00E27E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27E2D"/>
    <w:pPr>
      <w:tabs>
        <w:tab w:val="left" w:pos="540"/>
        <w:tab w:val="right" w:leader="dot" w:pos="10790"/>
      </w:tabs>
      <w:spacing w:before="120" w:after="120"/>
    </w:pPr>
    <w:rPr>
      <w:b/>
      <w:bCs/>
      <w:caps/>
    </w:rPr>
  </w:style>
  <w:style w:type="paragraph" w:styleId="TOC3">
    <w:name w:val="toc 3"/>
    <w:basedOn w:val="Normal"/>
    <w:next w:val="Normal"/>
    <w:autoRedefine/>
    <w:semiHidden/>
    <w:rsid w:val="00E27E2D"/>
    <w:pPr>
      <w:ind w:left="400"/>
    </w:pPr>
    <w:rPr>
      <w:i/>
      <w:iCs/>
    </w:rPr>
  </w:style>
  <w:style w:type="paragraph" w:styleId="TOC4">
    <w:name w:val="toc 4"/>
    <w:basedOn w:val="Normal"/>
    <w:next w:val="Normal"/>
    <w:autoRedefine/>
    <w:semiHidden/>
    <w:rsid w:val="00E27E2D"/>
    <w:pPr>
      <w:ind w:left="600"/>
    </w:pPr>
    <w:rPr>
      <w:sz w:val="18"/>
      <w:szCs w:val="18"/>
    </w:rPr>
  </w:style>
  <w:style w:type="paragraph" w:styleId="TOC5">
    <w:name w:val="toc 5"/>
    <w:basedOn w:val="Normal"/>
    <w:next w:val="Normal"/>
    <w:autoRedefine/>
    <w:semiHidden/>
    <w:rsid w:val="00E27E2D"/>
    <w:pPr>
      <w:ind w:left="800"/>
    </w:pPr>
    <w:rPr>
      <w:sz w:val="18"/>
      <w:szCs w:val="18"/>
    </w:rPr>
  </w:style>
  <w:style w:type="paragraph" w:styleId="TOC6">
    <w:name w:val="toc 6"/>
    <w:basedOn w:val="Normal"/>
    <w:next w:val="Normal"/>
    <w:autoRedefine/>
    <w:semiHidden/>
    <w:rsid w:val="00E27E2D"/>
    <w:pPr>
      <w:ind w:left="1000"/>
    </w:pPr>
    <w:rPr>
      <w:sz w:val="18"/>
      <w:szCs w:val="18"/>
    </w:rPr>
  </w:style>
  <w:style w:type="paragraph" w:styleId="TOC7">
    <w:name w:val="toc 7"/>
    <w:basedOn w:val="Normal"/>
    <w:next w:val="Normal"/>
    <w:autoRedefine/>
    <w:semiHidden/>
    <w:rsid w:val="00E27E2D"/>
    <w:pPr>
      <w:ind w:left="1200"/>
    </w:pPr>
    <w:rPr>
      <w:sz w:val="18"/>
      <w:szCs w:val="18"/>
    </w:rPr>
  </w:style>
  <w:style w:type="paragraph" w:styleId="TOC8">
    <w:name w:val="toc 8"/>
    <w:basedOn w:val="Normal"/>
    <w:next w:val="Normal"/>
    <w:autoRedefine/>
    <w:semiHidden/>
    <w:rsid w:val="00E27E2D"/>
    <w:pPr>
      <w:ind w:left="1400"/>
    </w:pPr>
    <w:rPr>
      <w:sz w:val="18"/>
      <w:szCs w:val="18"/>
    </w:rPr>
  </w:style>
  <w:style w:type="paragraph" w:styleId="TOC9">
    <w:name w:val="toc 9"/>
    <w:basedOn w:val="Normal"/>
    <w:next w:val="Normal"/>
    <w:autoRedefine/>
    <w:semiHidden/>
    <w:rsid w:val="00E27E2D"/>
    <w:pPr>
      <w:ind w:left="1600"/>
    </w:pPr>
    <w:rPr>
      <w:sz w:val="18"/>
      <w:szCs w:val="18"/>
    </w:rPr>
  </w:style>
  <w:style w:type="paragraph" w:customStyle="1" w:styleId="Default">
    <w:name w:val="Default"/>
    <w:rsid w:val="00E27E2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27E2D"/>
    <w:pPr>
      <w:ind w:left="720"/>
    </w:pPr>
  </w:style>
  <w:style w:type="paragraph" w:styleId="HTMLPreformatted">
    <w:name w:val="HTML Preformatted"/>
    <w:basedOn w:val="Normal"/>
    <w:link w:val="HTMLPreformattedChar"/>
    <w:uiPriority w:val="99"/>
    <w:unhideWhenUsed/>
    <w:rsid w:val="00E2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E27E2D"/>
    <w:rPr>
      <w:rFonts w:ascii="Courier New" w:eastAsia="Calibri" w:hAnsi="Courier New" w:cs="Courier New"/>
      <w:sz w:val="20"/>
      <w:szCs w:val="20"/>
    </w:rPr>
  </w:style>
  <w:style w:type="paragraph" w:customStyle="1" w:styleId="10sp0">
    <w:name w:val="_1.0sp 0&quot;"/>
    <w:basedOn w:val="Normal"/>
    <w:link w:val="10sp0Char"/>
    <w:rsid w:val="00E27E2D"/>
    <w:pPr>
      <w:suppressAutoHyphens/>
      <w:spacing w:after="240"/>
      <w:jc w:val="both"/>
    </w:pPr>
    <w:rPr>
      <w:rFonts w:ascii="Arial Narrow" w:eastAsia="SimSun" w:hAnsi="Arial Narrow" w:cs="Arial"/>
      <w:sz w:val="22"/>
    </w:rPr>
  </w:style>
  <w:style w:type="character" w:customStyle="1" w:styleId="10sp0Char">
    <w:name w:val="_1.0sp 0&quot; Char"/>
    <w:link w:val="10sp0"/>
    <w:rsid w:val="00E27E2D"/>
    <w:rPr>
      <w:rFonts w:ascii="Arial Narrow" w:eastAsia="SimSun" w:hAnsi="Arial Narrow" w:cs="Arial"/>
      <w:szCs w:val="20"/>
    </w:rPr>
  </w:style>
  <w:style w:type="paragraph" w:customStyle="1" w:styleId="Level1">
    <w:name w:val="Level 1"/>
    <w:basedOn w:val="Normal"/>
    <w:rsid w:val="00E27E2D"/>
    <w:pPr>
      <w:keepNext/>
      <w:numPr>
        <w:numId w:val="1"/>
      </w:numPr>
      <w:suppressAutoHyphens/>
      <w:spacing w:after="240"/>
      <w:jc w:val="both"/>
      <w:outlineLvl w:val="0"/>
    </w:pPr>
    <w:rPr>
      <w:rFonts w:ascii="Arial Narrow" w:eastAsia="SimSun" w:hAnsi="Arial Narrow" w:cs="Arial"/>
      <w:b/>
      <w:sz w:val="22"/>
    </w:rPr>
  </w:style>
  <w:style w:type="paragraph" w:customStyle="1" w:styleId="Level2">
    <w:name w:val="Level 2"/>
    <w:basedOn w:val="Normal"/>
    <w:rsid w:val="00E27E2D"/>
    <w:pPr>
      <w:keepNext/>
      <w:numPr>
        <w:ilvl w:val="1"/>
        <w:numId w:val="1"/>
      </w:numPr>
      <w:suppressAutoHyphens/>
      <w:spacing w:after="240"/>
      <w:jc w:val="both"/>
      <w:outlineLvl w:val="1"/>
    </w:pPr>
    <w:rPr>
      <w:rFonts w:ascii="Arial Narrow" w:eastAsia="SimSun" w:hAnsi="Arial Narrow" w:cs="Arial"/>
      <w:b/>
      <w:sz w:val="22"/>
    </w:rPr>
  </w:style>
  <w:style w:type="paragraph" w:customStyle="1" w:styleId="Level3">
    <w:name w:val="Level 3"/>
    <w:basedOn w:val="Normal"/>
    <w:rsid w:val="00E27E2D"/>
    <w:pPr>
      <w:numPr>
        <w:ilvl w:val="2"/>
        <w:numId w:val="1"/>
      </w:numPr>
      <w:suppressAutoHyphens/>
      <w:spacing w:after="240"/>
      <w:jc w:val="both"/>
      <w:outlineLvl w:val="2"/>
    </w:pPr>
    <w:rPr>
      <w:rFonts w:ascii="Arial Narrow" w:eastAsia="SimSun" w:hAnsi="Arial Narrow" w:cs="Arial"/>
      <w:sz w:val="22"/>
    </w:rPr>
  </w:style>
  <w:style w:type="paragraph" w:customStyle="1" w:styleId="Level5">
    <w:name w:val="Level 5"/>
    <w:basedOn w:val="Normal"/>
    <w:next w:val="Normal"/>
    <w:rsid w:val="00E27E2D"/>
    <w:pPr>
      <w:numPr>
        <w:ilvl w:val="4"/>
        <w:numId w:val="1"/>
      </w:numPr>
      <w:suppressAutoHyphens/>
      <w:spacing w:after="240"/>
      <w:jc w:val="both"/>
      <w:outlineLvl w:val="4"/>
    </w:pPr>
    <w:rPr>
      <w:rFonts w:ascii="Arial Narrow" w:eastAsia="SimSun" w:hAnsi="Arial Narrow" w:cs="Arial"/>
      <w:sz w:val="22"/>
    </w:rPr>
  </w:style>
  <w:style w:type="paragraph" w:customStyle="1" w:styleId="Level6">
    <w:name w:val="Level 6"/>
    <w:basedOn w:val="Normal"/>
    <w:rsid w:val="00E27E2D"/>
    <w:pPr>
      <w:numPr>
        <w:ilvl w:val="5"/>
        <w:numId w:val="1"/>
      </w:numPr>
      <w:suppressAutoHyphens/>
      <w:spacing w:after="240"/>
      <w:jc w:val="both"/>
      <w:outlineLvl w:val="5"/>
    </w:pPr>
    <w:rPr>
      <w:rFonts w:ascii="Arial" w:eastAsia="SimSun" w:hAnsi="Arial" w:cs="Arial"/>
      <w:sz w:val="24"/>
    </w:rPr>
  </w:style>
  <w:style w:type="paragraph" w:customStyle="1" w:styleId="Level7">
    <w:name w:val="Level 7"/>
    <w:basedOn w:val="Normal"/>
    <w:rsid w:val="00E27E2D"/>
    <w:pPr>
      <w:numPr>
        <w:ilvl w:val="6"/>
        <w:numId w:val="1"/>
      </w:numPr>
      <w:suppressAutoHyphens/>
      <w:spacing w:after="240"/>
      <w:jc w:val="both"/>
      <w:outlineLvl w:val="6"/>
    </w:pPr>
    <w:rPr>
      <w:rFonts w:ascii="Arial Narrow" w:eastAsia="SimSun" w:hAnsi="Arial Narrow" w:cs="Arial"/>
      <w:sz w:val="22"/>
    </w:rPr>
  </w:style>
  <w:style w:type="paragraph" w:customStyle="1" w:styleId="Level8">
    <w:name w:val="Level 8"/>
    <w:basedOn w:val="Normal"/>
    <w:rsid w:val="00E27E2D"/>
    <w:pPr>
      <w:numPr>
        <w:ilvl w:val="7"/>
        <w:numId w:val="1"/>
      </w:numPr>
      <w:suppressAutoHyphens/>
      <w:spacing w:after="240"/>
      <w:jc w:val="both"/>
      <w:outlineLvl w:val="7"/>
    </w:pPr>
    <w:rPr>
      <w:rFonts w:ascii="Arial Narrow" w:eastAsia="SimSun" w:hAnsi="Arial Narrow" w:cs="Arial"/>
      <w:sz w:val="22"/>
    </w:rPr>
  </w:style>
  <w:style w:type="paragraph" w:customStyle="1" w:styleId="Level9">
    <w:name w:val="Level 9"/>
    <w:basedOn w:val="Normal"/>
    <w:rsid w:val="00E27E2D"/>
    <w:pPr>
      <w:numPr>
        <w:ilvl w:val="8"/>
        <w:numId w:val="1"/>
      </w:numPr>
      <w:suppressAutoHyphens/>
      <w:spacing w:after="240"/>
      <w:jc w:val="both"/>
      <w:outlineLvl w:val="8"/>
    </w:pPr>
    <w:rPr>
      <w:rFonts w:ascii="Arial Narrow" w:eastAsia="SimSun" w:hAnsi="Arial Narrow" w:cs="Arial"/>
      <w:sz w:val="22"/>
    </w:rPr>
  </w:style>
  <w:style w:type="paragraph" w:customStyle="1" w:styleId="Level4">
    <w:name w:val="Level 4"/>
    <w:basedOn w:val="Normal"/>
    <w:autoRedefine/>
    <w:rsid w:val="00E27E2D"/>
    <w:pPr>
      <w:numPr>
        <w:numId w:val="2"/>
      </w:numPr>
      <w:tabs>
        <w:tab w:val="left" w:pos="0"/>
        <w:tab w:val="left" w:pos="1440"/>
      </w:tabs>
      <w:suppressAutoHyphens/>
      <w:spacing w:after="240"/>
      <w:ind w:left="360"/>
      <w:jc w:val="both"/>
      <w:outlineLvl w:val="3"/>
    </w:pPr>
    <w:rPr>
      <w:rFonts w:ascii="Arial" w:hAnsi="Arial" w:cs="Arial"/>
      <w:sz w:val="24"/>
      <w:szCs w:val="24"/>
    </w:rPr>
  </w:style>
  <w:style w:type="paragraph" w:styleId="NormalWeb">
    <w:name w:val="Normal (Web)"/>
    <w:basedOn w:val="Normal"/>
    <w:uiPriority w:val="99"/>
    <w:rsid w:val="00E27E2D"/>
    <w:pPr>
      <w:spacing w:before="100" w:beforeAutospacing="1" w:after="100" w:afterAutospacing="1"/>
    </w:pPr>
    <w:rPr>
      <w:sz w:val="24"/>
      <w:szCs w:val="24"/>
    </w:rPr>
  </w:style>
  <w:style w:type="character" w:customStyle="1" w:styleId="SC-BOSLevel1NumberedListChar">
    <w:name w:val="SC-BOS Level 1 Numbered List Char"/>
    <w:link w:val="SC-BOSLevel1NumberedList"/>
    <w:locked/>
    <w:rsid w:val="00E27E2D"/>
    <w:rPr>
      <w:rFonts w:ascii="Arial" w:hAnsi="Arial" w:cs="Arial"/>
      <w:spacing w:val="-3"/>
    </w:rPr>
  </w:style>
  <w:style w:type="paragraph" w:customStyle="1" w:styleId="SC-BOSLevel1NumberedList">
    <w:name w:val="SC-BOS Level 1 Numbered List"/>
    <w:basedOn w:val="Normal"/>
    <w:link w:val="SC-BOSLevel1NumberedListChar"/>
    <w:autoRedefine/>
    <w:qFormat/>
    <w:rsid w:val="00E27E2D"/>
    <w:pPr>
      <w:tabs>
        <w:tab w:val="num" w:pos="1080"/>
      </w:tabs>
      <w:spacing w:after="240"/>
      <w:ind w:left="1080" w:hanging="360"/>
      <w:jc w:val="both"/>
    </w:pPr>
    <w:rPr>
      <w:rFonts w:ascii="Arial" w:eastAsiaTheme="minorHAnsi" w:hAnsi="Arial" w:cs="Arial"/>
      <w:spacing w:val="-3"/>
      <w:sz w:val="22"/>
      <w:szCs w:val="22"/>
    </w:rPr>
  </w:style>
  <w:style w:type="paragraph" w:customStyle="1" w:styleId="Blockquote">
    <w:name w:val="Blockquote"/>
    <w:basedOn w:val="Normal"/>
    <w:rsid w:val="00E27E2D"/>
    <w:pPr>
      <w:spacing w:before="100" w:after="100"/>
      <w:ind w:left="360" w:right="360"/>
    </w:pPr>
    <w:rPr>
      <w:snapToGrid w:val="0"/>
      <w:sz w:val="24"/>
    </w:rPr>
  </w:style>
  <w:style w:type="numbering" w:customStyle="1" w:styleId="Style2">
    <w:name w:val="Style2"/>
    <w:rsid w:val="00E27E2D"/>
    <w:pPr>
      <w:numPr>
        <w:numId w:val="4"/>
      </w:numPr>
    </w:pPr>
  </w:style>
  <w:style w:type="numbering" w:customStyle="1" w:styleId="Style8">
    <w:name w:val="Style8"/>
    <w:rsid w:val="00E27E2D"/>
    <w:pPr>
      <w:numPr>
        <w:numId w:val="5"/>
      </w:numPr>
    </w:pPr>
  </w:style>
  <w:style w:type="numbering" w:customStyle="1" w:styleId="Style21">
    <w:name w:val="Style21"/>
    <w:rsid w:val="00E27E2D"/>
    <w:pPr>
      <w:numPr>
        <w:numId w:val="6"/>
      </w:numPr>
    </w:pPr>
  </w:style>
  <w:style w:type="paragraph" w:customStyle="1" w:styleId="Legal2L1">
    <w:name w:val="Legal2_L1"/>
    <w:basedOn w:val="Normal"/>
    <w:next w:val="Normal"/>
    <w:rsid w:val="00E27E2D"/>
    <w:pPr>
      <w:numPr>
        <w:numId w:val="7"/>
      </w:numPr>
      <w:spacing w:after="240"/>
      <w:jc w:val="both"/>
      <w:outlineLvl w:val="0"/>
    </w:pPr>
    <w:rPr>
      <w:sz w:val="24"/>
    </w:rPr>
  </w:style>
  <w:style w:type="paragraph" w:customStyle="1" w:styleId="Legal2L2">
    <w:name w:val="Legal2_L2"/>
    <w:basedOn w:val="Legal2L1"/>
    <w:next w:val="Normal"/>
    <w:rsid w:val="00E27E2D"/>
    <w:pPr>
      <w:numPr>
        <w:ilvl w:val="1"/>
      </w:numPr>
      <w:outlineLvl w:val="1"/>
    </w:pPr>
  </w:style>
  <w:style w:type="paragraph" w:customStyle="1" w:styleId="Legal2L3">
    <w:name w:val="Legal2_L3"/>
    <w:basedOn w:val="Legal2L2"/>
    <w:next w:val="Normal"/>
    <w:rsid w:val="00E27E2D"/>
    <w:pPr>
      <w:numPr>
        <w:ilvl w:val="2"/>
      </w:numPr>
      <w:outlineLvl w:val="2"/>
    </w:pPr>
  </w:style>
  <w:style w:type="paragraph" w:customStyle="1" w:styleId="Legal2L4">
    <w:name w:val="Legal2_L4"/>
    <w:basedOn w:val="Legal2L3"/>
    <w:next w:val="Normal"/>
    <w:rsid w:val="00E27E2D"/>
    <w:pPr>
      <w:numPr>
        <w:ilvl w:val="3"/>
      </w:numPr>
      <w:outlineLvl w:val="3"/>
    </w:pPr>
  </w:style>
  <w:style w:type="paragraph" w:customStyle="1" w:styleId="Legal2L5">
    <w:name w:val="Legal2_L5"/>
    <w:basedOn w:val="Legal2L4"/>
    <w:next w:val="Normal"/>
    <w:rsid w:val="00E27E2D"/>
    <w:pPr>
      <w:numPr>
        <w:ilvl w:val="4"/>
      </w:numPr>
      <w:outlineLvl w:val="4"/>
    </w:pPr>
  </w:style>
  <w:style w:type="paragraph" w:customStyle="1" w:styleId="Legal2L6">
    <w:name w:val="Legal2_L6"/>
    <w:basedOn w:val="Legal2L5"/>
    <w:next w:val="Normal"/>
    <w:rsid w:val="00E27E2D"/>
    <w:pPr>
      <w:numPr>
        <w:ilvl w:val="5"/>
      </w:numPr>
      <w:outlineLvl w:val="5"/>
    </w:pPr>
  </w:style>
  <w:style w:type="paragraph" w:customStyle="1" w:styleId="Legal2L7">
    <w:name w:val="Legal2_L7"/>
    <w:basedOn w:val="Legal2L6"/>
    <w:next w:val="Normal"/>
    <w:rsid w:val="00E27E2D"/>
    <w:pPr>
      <w:numPr>
        <w:ilvl w:val="6"/>
      </w:numPr>
      <w:outlineLvl w:val="6"/>
    </w:pPr>
  </w:style>
  <w:style w:type="paragraph" w:customStyle="1" w:styleId="Legal2L8">
    <w:name w:val="Legal2_L8"/>
    <w:basedOn w:val="Legal2L7"/>
    <w:next w:val="Normal"/>
    <w:rsid w:val="00E27E2D"/>
    <w:pPr>
      <w:numPr>
        <w:ilvl w:val="7"/>
      </w:numPr>
      <w:outlineLvl w:val="7"/>
    </w:pPr>
  </w:style>
  <w:style w:type="paragraph" w:customStyle="1" w:styleId="Legal2L9">
    <w:name w:val="Legal2_L9"/>
    <w:basedOn w:val="Legal2L8"/>
    <w:next w:val="Normal"/>
    <w:rsid w:val="00E27E2D"/>
    <w:pPr>
      <w:numPr>
        <w:ilvl w:val="8"/>
      </w:numPr>
      <w:outlineLvl w:val="8"/>
    </w:pPr>
  </w:style>
  <w:style w:type="paragraph" w:styleId="Revision">
    <w:name w:val="Revision"/>
    <w:hidden/>
    <w:uiPriority w:val="99"/>
    <w:semiHidden/>
    <w:rsid w:val="00E27E2D"/>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E27E2D"/>
    <w:rPr>
      <w:color w:val="605E5C"/>
      <w:shd w:val="clear" w:color="auto" w:fill="E1DFDD"/>
    </w:rPr>
  </w:style>
  <w:style w:type="character" w:styleId="FollowedHyperlink">
    <w:name w:val="FollowedHyperlink"/>
    <w:basedOn w:val="DefaultParagraphFont"/>
    <w:semiHidden/>
    <w:unhideWhenUsed/>
    <w:rsid w:val="00E27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yperlink" Target="mailto:rviteri@rm.sbcounty.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 Betty</dc:creator>
  <cp:keywords/>
  <dc:description/>
  <cp:lastModifiedBy>Aguirre, Betty</cp:lastModifiedBy>
  <cp:revision>1</cp:revision>
  <cp:lastPrinted>2020-09-02T21:46:00Z</cp:lastPrinted>
  <dcterms:created xsi:type="dcterms:W3CDTF">2020-09-02T21:30:00Z</dcterms:created>
  <dcterms:modified xsi:type="dcterms:W3CDTF">2020-09-02T22:09:00Z</dcterms:modified>
</cp:coreProperties>
</file>