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EFE7" w14:textId="760B1584" w:rsidR="008A4123" w:rsidRDefault="008A4123" w:rsidP="000D1685">
      <w:pPr>
        <w:jc w:val="center"/>
      </w:pPr>
    </w:p>
    <w:tbl>
      <w:tblPr>
        <w:tblW w:w="15120" w:type="dxa"/>
        <w:tblInd w:w="-275" w:type="dxa"/>
        <w:tblLook w:val="04A0" w:firstRow="1" w:lastRow="0" w:firstColumn="1" w:lastColumn="0" w:noHBand="0" w:noVBand="1"/>
      </w:tblPr>
      <w:tblGrid>
        <w:gridCol w:w="747"/>
        <w:gridCol w:w="2160"/>
        <w:gridCol w:w="1350"/>
        <w:gridCol w:w="540"/>
        <w:gridCol w:w="507"/>
        <w:gridCol w:w="479"/>
        <w:gridCol w:w="5646"/>
        <w:gridCol w:w="2441"/>
        <w:gridCol w:w="1250"/>
      </w:tblGrid>
      <w:tr w:rsidR="00916891" w:rsidRPr="00264366" w14:paraId="643242F4" w14:textId="77777777" w:rsidTr="00EA79E0">
        <w:trPr>
          <w:cantSplit/>
          <w:trHeight w:val="368"/>
        </w:trPr>
        <w:tc>
          <w:tcPr>
            <w:tcW w:w="7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49DD6C3" w14:textId="33C27EC0" w:rsidR="0088769E" w:rsidRPr="00264366" w:rsidRDefault="0088769E" w:rsidP="0026436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</w:pPr>
            <w:r w:rsidRPr="00B66B4D">
              <w:rPr>
                <w:rFonts w:ascii="Franklin Gothic Medium" w:eastAsia="Times New Roman" w:hAnsi="Franklin Gothic Medium" w:cs="Calibri"/>
                <w:b/>
                <w:bCs/>
              </w:rPr>
              <w:t> I</w:t>
            </w:r>
            <w:r>
              <w:rPr>
                <w:rFonts w:ascii="Franklin Gothic Medium" w:eastAsia="Times New Roman" w:hAnsi="Franklin Gothic Medium" w:cs="Calibri"/>
                <w:b/>
                <w:bCs/>
              </w:rPr>
              <w:t>TEM</w:t>
            </w:r>
            <w:r w:rsidRPr="00B66B4D">
              <w:rPr>
                <w:rFonts w:ascii="Franklin Gothic Medium" w:eastAsia="Times New Roman" w:hAnsi="Franklin Gothic Medium" w:cs="Calibri"/>
                <w:b/>
                <w:bCs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644BA81" w14:textId="649C7AE3" w:rsidR="0088769E" w:rsidRPr="00264366" w:rsidRDefault="0088769E" w:rsidP="0026436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</w:rPr>
              <w:t>FINDING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75D2003" w14:textId="77777777" w:rsidR="0088769E" w:rsidRDefault="0088769E" w:rsidP="0026436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</w:rPr>
            </w:pPr>
            <w:r w:rsidRPr="00B66B4D">
              <w:rPr>
                <w:rFonts w:ascii="Franklin Gothic Medium" w:eastAsia="Times New Roman" w:hAnsi="Franklin Gothic Medium" w:cs="Calibri"/>
                <w:b/>
                <w:bCs/>
              </w:rPr>
              <w:t>R</w:t>
            </w:r>
            <w:r>
              <w:rPr>
                <w:rFonts w:ascii="Franklin Gothic Medium" w:eastAsia="Times New Roman" w:hAnsi="Franklin Gothic Medium" w:cs="Calibri"/>
                <w:b/>
                <w:bCs/>
              </w:rPr>
              <w:t>ISK</w:t>
            </w:r>
          </w:p>
          <w:p w14:paraId="15B39B2B" w14:textId="3AA1DF98" w:rsidR="0088769E" w:rsidRPr="00264366" w:rsidRDefault="0088769E" w:rsidP="0026436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</w:rPr>
              <w:t>SEVERITY</w:t>
            </w:r>
          </w:p>
        </w:tc>
        <w:tc>
          <w:tcPr>
            <w:tcW w:w="152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13FA989" w14:textId="30E51CC9" w:rsidR="0088769E" w:rsidRDefault="0088769E" w:rsidP="004C7E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</w:rPr>
              <w:t>IMPACT</w:t>
            </w:r>
          </w:p>
        </w:tc>
        <w:tc>
          <w:tcPr>
            <w:tcW w:w="5646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25791CA" w14:textId="74AB678D" w:rsidR="0088769E" w:rsidRPr="00B66B4D" w:rsidRDefault="0088769E" w:rsidP="0026436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BFBFBF" w:themeColor="background1" w:themeShade="BF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</w:rPr>
              <w:t>PLANTE MORAN RECOMMENDATION</w:t>
            </w:r>
          </w:p>
        </w:tc>
        <w:tc>
          <w:tcPr>
            <w:tcW w:w="244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4809B84" w14:textId="341B6457" w:rsidR="0088769E" w:rsidRPr="00264366" w:rsidRDefault="0088769E" w:rsidP="0026436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FFFF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</w:rPr>
              <w:t>STATUS/DESCRIPTION</w:t>
            </w:r>
          </w:p>
        </w:tc>
        <w:tc>
          <w:tcPr>
            <w:tcW w:w="12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4DB17F2" w14:textId="4A56A9B0" w:rsidR="0088769E" w:rsidRPr="00264366" w:rsidRDefault="0088769E" w:rsidP="0026436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18"/>
                <w:szCs w:val="18"/>
              </w:rPr>
              <w:t>STATUS DATE</w:t>
            </w:r>
          </w:p>
        </w:tc>
      </w:tr>
      <w:tr w:rsidR="00916891" w:rsidRPr="00264366" w14:paraId="64818EDB" w14:textId="77777777" w:rsidTr="0088769E">
        <w:trPr>
          <w:cantSplit/>
          <w:trHeight w:val="1296"/>
        </w:trPr>
        <w:tc>
          <w:tcPr>
            <w:tcW w:w="747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AFA109" w14:textId="372223C1" w:rsidR="0088769E" w:rsidRPr="00B66B4D" w:rsidRDefault="0088769E" w:rsidP="0026436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</w:rPr>
            </w:pPr>
          </w:p>
        </w:tc>
        <w:tc>
          <w:tcPr>
            <w:tcW w:w="2160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C18B3F" w14:textId="0C1389DC" w:rsidR="0088769E" w:rsidRPr="00B66B4D" w:rsidRDefault="0088769E" w:rsidP="0026436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</w:rPr>
            </w:pPr>
          </w:p>
        </w:tc>
        <w:tc>
          <w:tcPr>
            <w:tcW w:w="1350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07B379" w14:textId="0BC533B3" w:rsidR="0088769E" w:rsidRPr="00B66B4D" w:rsidRDefault="0088769E" w:rsidP="0026436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27CFCA7" w14:textId="08426180" w:rsidR="0088769E" w:rsidRPr="00B66B4D" w:rsidRDefault="0088769E" w:rsidP="004C7E15">
            <w:pPr>
              <w:spacing w:after="0" w:line="240" w:lineRule="auto"/>
              <w:ind w:left="113" w:right="113"/>
              <w:jc w:val="center"/>
              <w:rPr>
                <w:rFonts w:ascii="Franklin Gothic Medium" w:eastAsia="Times New Roman" w:hAnsi="Franklin Gothic Medium" w:cs="Calibri"/>
                <w:b/>
                <w:bCs/>
              </w:rPr>
            </w:pPr>
            <w:r w:rsidRPr="00B66B4D">
              <w:rPr>
                <w:rFonts w:ascii="Franklin Gothic Medium" w:eastAsia="Times New Roman" w:hAnsi="Franklin Gothic Medium" w:cs="Calibri"/>
                <w:b/>
                <w:bCs/>
              </w:rPr>
              <w:t>ITD</w:t>
            </w:r>
          </w:p>
        </w:tc>
        <w:tc>
          <w:tcPr>
            <w:tcW w:w="507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C70957" w14:textId="02A7A6ED" w:rsidR="0088769E" w:rsidRPr="00B66B4D" w:rsidRDefault="0088769E" w:rsidP="004C7E15">
            <w:pPr>
              <w:spacing w:after="0" w:line="240" w:lineRule="auto"/>
              <w:ind w:left="113" w:right="113"/>
              <w:jc w:val="center"/>
              <w:rPr>
                <w:rFonts w:ascii="Franklin Gothic Medium" w:eastAsia="Times New Roman" w:hAnsi="Franklin Gothic Medium" w:cs="Calibri"/>
                <w:b/>
                <w:bCs/>
              </w:rPr>
            </w:pPr>
            <w:r w:rsidRPr="00B66B4D">
              <w:rPr>
                <w:rFonts w:ascii="Franklin Gothic Medium" w:eastAsia="Times New Roman" w:hAnsi="Franklin Gothic Medium" w:cs="Calibri"/>
                <w:b/>
                <w:bCs/>
              </w:rPr>
              <w:t>Enterprise</w:t>
            </w:r>
          </w:p>
        </w:tc>
        <w:tc>
          <w:tcPr>
            <w:tcW w:w="479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B61B7EE" w14:textId="6B8A5EAC" w:rsidR="0088769E" w:rsidRPr="00B66B4D" w:rsidRDefault="0088769E" w:rsidP="004C7E15">
            <w:pPr>
              <w:spacing w:after="0" w:line="240" w:lineRule="auto"/>
              <w:ind w:left="113" w:right="113"/>
              <w:jc w:val="center"/>
              <w:rPr>
                <w:rFonts w:ascii="Franklin Gothic Medium" w:eastAsia="Times New Roman" w:hAnsi="Franklin Gothic Medium" w:cs="Calibri"/>
                <w:b/>
                <w:bCs/>
              </w:rPr>
            </w:pPr>
            <w:r w:rsidRPr="00B66B4D">
              <w:rPr>
                <w:rFonts w:ascii="Franklin Gothic Medium" w:eastAsia="Times New Roman" w:hAnsi="Franklin Gothic Medium" w:cs="Calibri"/>
                <w:b/>
                <w:bCs/>
              </w:rPr>
              <w:t>Countywide</w:t>
            </w:r>
          </w:p>
        </w:tc>
        <w:tc>
          <w:tcPr>
            <w:tcW w:w="5646" w:type="dxa"/>
            <w:vMerge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F56862" w14:textId="0AE7AB83" w:rsidR="0088769E" w:rsidRPr="00B66B4D" w:rsidRDefault="0088769E" w:rsidP="0026436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</w:rPr>
            </w:pPr>
          </w:p>
        </w:tc>
        <w:tc>
          <w:tcPr>
            <w:tcW w:w="2441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B27004" w14:textId="2C903A5A" w:rsidR="0088769E" w:rsidRPr="00B66B4D" w:rsidRDefault="0088769E" w:rsidP="0026436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</w:rPr>
            </w:pPr>
          </w:p>
        </w:tc>
        <w:tc>
          <w:tcPr>
            <w:tcW w:w="1250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7FF908" w14:textId="5F89F3B1" w:rsidR="0088769E" w:rsidRPr="00B66B4D" w:rsidRDefault="0088769E" w:rsidP="0026436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18"/>
                <w:szCs w:val="18"/>
              </w:rPr>
            </w:pPr>
          </w:p>
        </w:tc>
      </w:tr>
      <w:tr w:rsidR="00916891" w:rsidRPr="00264366" w14:paraId="4CDE9C3D" w14:textId="77777777" w:rsidTr="003B4F3C">
        <w:trPr>
          <w:trHeight w:val="2295"/>
        </w:trPr>
        <w:tc>
          <w:tcPr>
            <w:tcW w:w="74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952576D" w14:textId="77777777" w:rsidR="004C7E15" w:rsidRPr="00B36D47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36D47">
              <w:rPr>
                <w:rFonts w:ascii="Calibri" w:eastAsia="Times New Roman" w:hAnsi="Calibri" w:cs="Calibri"/>
                <w:b/>
              </w:rPr>
              <w:t>1</w:t>
            </w:r>
          </w:p>
        </w:tc>
        <w:tc>
          <w:tcPr>
            <w:tcW w:w="21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0D8935F" w14:textId="6764B849" w:rsidR="004F5C02" w:rsidRDefault="004F5C02" w:rsidP="004F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C02">
              <w:rPr>
                <w:rFonts w:ascii="Calibri" w:eastAsia="Times New Roman" w:hAnsi="Calibri" w:cs="Calibri"/>
                <w:color w:val="000000"/>
              </w:rPr>
              <w:t>Findings from the Assessment</w:t>
            </w:r>
          </w:p>
          <w:p w14:paraId="1DFEBFBC" w14:textId="77777777" w:rsidR="00896CD3" w:rsidRPr="004F5C02" w:rsidRDefault="00896CD3" w:rsidP="004F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922B1B0" w14:textId="77777777" w:rsidR="004C7E15" w:rsidRDefault="004F5C02" w:rsidP="004F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C02">
              <w:rPr>
                <w:rFonts w:ascii="Calibri" w:eastAsia="Times New Roman" w:hAnsi="Calibri" w:cs="Calibri"/>
                <w:color w:val="000000"/>
              </w:rPr>
              <w:t>EXAMPLE:</w:t>
            </w:r>
          </w:p>
          <w:p w14:paraId="46F0D1B4" w14:textId="486FA725" w:rsidR="004F5C02" w:rsidRPr="00264366" w:rsidRDefault="004F5C02" w:rsidP="004F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366">
              <w:rPr>
                <w:rFonts w:ascii="Calibri" w:eastAsia="Times New Roman" w:hAnsi="Calibri" w:cs="Calibri"/>
                <w:color w:val="000000"/>
              </w:rPr>
              <w:t>Directory listing with username and password</w:t>
            </w:r>
          </w:p>
        </w:tc>
        <w:tc>
          <w:tcPr>
            <w:tcW w:w="135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2266DDA" w14:textId="77777777" w:rsidR="004C7E15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264366">
              <w:rPr>
                <w:rFonts w:ascii="Calibri" w:eastAsia="Times New Roman" w:hAnsi="Calibri" w:cs="Calibri"/>
                <w:b/>
                <w:color w:val="FF0000"/>
              </w:rPr>
              <w:t>High</w:t>
            </w:r>
          </w:p>
          <w:p w14:paraId="39E5DE8F" w14:textId="77777777" w:rsidR="004F5C02" w:rsidRDefault="004F5C02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4F5C02">
              <w:rPr>
                <w:rFonts w:ascii="Calibri" w:eastAsia="Times New Roman" w:hAnsi="Calibri" w:cs="Calibri"/>
                <w:b/>
                <w:color w:val="ED7D31" w:themeColor="accent2"/>
              </w:rPr>
              <w:t>Moderate</w:t>
            </w:r>
          </w:p>
          <w:p w14:paraId="1FA9CFD1" w14:textId="14411E27" w:rsidR="004F5C02" w:rsidRPr="00264366" w:rsidRDefault="004F5C02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F5C02">
              <w:rPr>
                <w:rFonts w:ascii="Calibri" w:eastAsia="Times New Roman" w:hAnsi="Calibri" w:cs="Calibri"/>
                <w:b/>
              </w:rPr>
              <w:t>Low</w:t>
            </w:r>
          </w:p>
        </w:tc>
        <w:tc>
          <w:tcPr>
            <w:tcW w:w="5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0964E34" w14:textId="2D78B5C2" w:rsidR="004C7E15" w:rsidRPr="00264366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</w:rPr>
            </w:pPr>
            <w:r w:rsidRPr="00EA79E0">
              <w:rPr>
                <w:rFonts w:ascii="Calibri" w:eastAsia="Times New Roman" w:hAnsi="Calibri" w:cs="Calibri"/>
                <w:b/>
              </w:rPr>
              <w:t>X</w:t>
            </w:r>
          </w:p>
        </w:tc>
        <w:tc>
          <w:tcPr>
            <w:tcW w:w="50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3DE9CB39" w14:textId="77777777" w:rsidR="004C7E15" w:rsidRPr="004C7E15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</w:rPr>
            </w:pPr>
          </w:p>
        </w:tc>
        <w:tc>
          <w:tcPr>
            <w:tcW w:w="47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2F4BBA4E" w14:textId="3DBE059A" w:rsidR="004C7E15" w:rsidRPr="004C7E15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</w:rPr>
            </w:pPr>
          </w:p>
        </w:tc>
        <w:tc>
          <w:tcPr>
            <w:tcW w:w="56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2EAC9A75" w14:textId="5FEEB91D" w:rsidR="004F5C02" w:rsidRDefault="004F5C02" w:rsidP="004F5C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Recommendation to complete or mitigate.</w:t>
            </w:r>
          </w:p>
          <w:p w14:paraId="64406C8B" w14:textId="77777777" w:rsidR="004F5C02" w:rsidRDefault="004F5C02" w:rsidP="004F5C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2EAE3A7E" w14:textId="616A8901" w:rsidR="004F5C02" w:rsidRDefault="004F5C02" w:rsidP="004F5C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EXAMPLE:</w:t>
            </w:r>
          </w:p>
          <w:p w14:paraId="0E33AD81" w14:textId="77777777" w:rsidR="00896CD3" w:rsidRDefault="00896CD3" w:rsidP="0089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&lt;(Reference Document and Section #)&gt;</w:t>
            </w:r>
          </w:p>
          <w:p w14:paraId="31431375" w14:textId="77FE8F16" w:rsidR="004C7E15" w:rsidRPr="00264366" w:rsidRDefault="004F5C02" w:rsidP="00E803D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264366">
              <w:rPr>
                <w:rFonts w:ascii="Calibri" w:eastAsia="Times New Roman" w:hAnsi="Calibri" w:cs="Calibri"/>
                <w:color w:val="000000"/>
              </w:rPr>
              <w:t>We recommend disabling the directory listing to mitigate unintentionally serving up files not intended to be accessible via the web server.</w:t>
            </w:r>
          </w:p>
        </w:tc>
        <w:tc>
          <w:tcPr>
            <w:tcW w:w="24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183E70D" w14:textId="77777777" w:rsidR="004F5C02" w:rsidRDefault="004C7E15" w:rsidP="004F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366">
              <w:rPr>
                <w:rFonts w:ascii="Calibri" w:eastAsia="Times New Roman" w:hAnsi="Calibri" w:cs="Calibri"/>
                <w:color w:val="000000"/>
              </w:rPr>
              <w:t> </w:t>
            </w:r>
            <w:r w:rsidR="004F5C02">
              <w:rPr>
                <w:rFonts w:ascii="Calibri" w:eastAsia="Times New Roman" w:hAnsi="Calibri" w:cs="Calibri"/>
                <w:color w:val="000000"/>
              </w:rPr>
              <w:t>&lt;Employee Name&gt;</w:t>
            </w:r>
          </w:p>
          <w:p w14:paraId="6C43D8FA" w14:textId="77777777" w:rsidR="004F5C02" w:rsidRDefault="004F5C02" w:rsidP="004F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What is the current status</w:t>
            </w:r>
          </w:p>
          <w:p w14:paraId="754E3EED" w14:textId="69075203" w:rsidR="004C7E15" w:rsidRPr="00264366" w:rsidRDefault="000827EB" w:rsidP="00264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25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334BCA6" w14:textId="77777777" w:rsidR="004F5C02" w:rsidRDefault="004F5C02" w:rsidP="004F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WIP</w:t>
            </w:r>
          </w:p>
          <w:p w14:paraId="1935D73E" w14:textId="77777777" w:rsidR="004F5C02" w:rsidRDefault="004F5C02" w:rsidP="004F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</w:t>
            </w:r>
          </w:p>
          <w:p w14:paraId="418F1C13" w14:textId="77777777" w:rsidR="004F5C02" w:rsidRDefault="004F5C02" w:rsidP="004F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Completed</w:t>
            </w:r>
          </w:p>
          <w:p w14:paraId="55D0F89E" w14:textId="2A34D860" w:rsidR="009325CC" w:rsidRPr="00264366" w:rsidRDefault="004F5C02" w:rsidP="004F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&lt;Date&gt;</w:t>
            </w:r>
          </w:p>
        </w:tc>
      </w:tr>
      <w:tr w:rsidR="001E7531" w:rsidRPr="00264366" w14:paraId="0D1C59C0" w14:textId="77777777" w:rsidTr="004F5C02">
        <w:trPr>
          <w:trHeight w:val="13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BE02" w14:textId="17FE76F6" w:rsidR="004C7E15" w:rsidRPr="00B36D47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1124" w14:textId="20487D5F" w:rsidR="004C7E15" w:rsidRPr="00264366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77AE" w14:textId="674A165B" w:rsidR="004C7E15" w:rsidRPr="00264366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33BE" w14:textId="0AE1A3CE" w:rsidR="004C7E15" w:rsidRPr="00264366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678A" w14:textId="1AF626AC" w:rsidR="004C7E15" w:rsidRPr="004C7E15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6914" w14:textId="512082E3" w:rsidR="004C7E15" w:rsidRPr="004C7E15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B838" w14:textId="74BB5108" w:rsidR="004C7E15" w:rsidRPr="00264366" w:rsidRDefault="004C7E15" w:rsidP="002643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1F07" w14:textId="50C6C689" w:rsidR="004C7E15" w:rsidRPr="00264366" w:rsidRDefault="004C7E15" w:rsidP="00264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0B91" w14:textId="5528DDD0" w:rsidR="004C7E15" w:rsidRPr="00264366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6891" w:rsidRPr="00264366" w14:paraId="1CDD3E35" w14:textId="77777777" w:rsidTr="004F5C02">
        <w:trPr>
          <w:trHeight w:val="22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3ABC457" w14:textId="1B41BE67" w:rsidR="004C7E15" w:rsidRPr="00B36D47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3F97E9D0" w14:textId="53D486BC" w:rsidR="004C7E15" w:rsidRPr="00264366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41F1B0D8" w14:textId="35ECADCE" w:rsidR="004C7E15" w:rsidRPr="00264366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701A37F7" w14:textId="3D1E93D1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9D7970D" w14:textId="3E3943D9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03F4C01" w14:textId="77F1FF2F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38E1F558" w14:textId="5F6EF1A6" w:rsidR="004C7E15" w:rsidRPr="00264366" w:rsidRDefault="004C7E15" w:rsidP="00E8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4F8DF920" w14:textId="1803A8C9" w:rsidR="004C7E15" w:rsidRPr="00264366" w:rsidRDefault="004C7E15" w:rsidP="00264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49B1765" w14:textId="18267FDB" w:rsidR="004C7E15" w:rsidRPr="00264366" w:rsidRDefault="004C7E15" w:rsidP="001E7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7531" w:rsidRPr="00264366" w14:paraId="4FFF84E1" w14:textId="77777777" w:rsidTr="004F5C02">
        <w:trPr>
          <w:trHeight w:val="22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39CA" w14:textId="0FE3E4D4" w:rsidR="004C7E15" w:rsidRPr="00B36D47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DF9C" w14:textId="6AFD3B96" w:rsidR="004C7E15" w:rsidRPr="00264366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4CCB" w14:textId="3A65B5D3" w:rsidR="004C7E15" w:rsidRPr="00264366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01E0" w14:textId="0EE92352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7363" w14:textId="77777777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B11E" w14:textId="13E10411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F194" w14:textId="57347E60" w:rsidR="004C7E15" w:rsidRPr="00264366" w:rsidRDefault="004C7E15" w:rsidP="002643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7057" w14:textId="443242AB" w:rsidR="004C7E15" w:rsidRPr="00264366" w:rsidRDefault="004C7E15" w:rsidP="00264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8E93" w14:textId="706F4626" w:rsidR="004C7E15" w:rsidRPr="00264366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6891" w:rsidRPr="00264366" w14:paraId="12EA71A0" w14:textId="77777777" w:rsidTr="004F5C02">
        <w:trPr>
          <w:trHeight w:val="22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8997FA9" w14:textId="3EEEDF51" w:rsidR="004C7E15" w:rsidRPr="00B36D47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53C33AA7" w14:textId="78F73666" w:rsidR="004C7E15" w:rsidRPr="00264366" w:rsidRDefault="004C7E15" w:rsidP="00B4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03AE04B8" w14:textId="2740B89D" w:rsidR="004C7E15" w:rsidRPr="00264366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45F7B779" w14:textId="0D55BE87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16FAB7B" w14:textId="77777777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217826DE" w14:textId="636EA870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4B467260" w14:textId="301652AE" w:rsidR="004C7E15" w:rsidRPr="00264366" w:rsidRDefault="004C7E15" w:rsidP="002643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689EA969" w14:textId="6942507A" w:rsidR="004C7E15" w:rsidRPr="00264366" w:rsidRDefault="004C7E15" w:rsidP="00264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29D60780" w14:textId="34CE4BE5" w:rsidR="004C7E15" w:rsidRPr="00264366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7531" w:rsidRPr="00264366" w14:paraId="2ED5E51E" w14:textId="77777777" w:rsidTr="004F5C02">
        <w:trPr>
          <w:trHeight w:val="91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BC79" w14:textId="330A7DE8" w:rsidR="004C7E15" w:rsidRPr="00B36D47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5463" w14:textId="7C2BAFF6" w:rsidR="004C7E15" w:rsidRPr="00264366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190E" w14:textId="0F81A88C" w:rsidR="004C7E15" w:rsidRPr="00264366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05AE" w14:textId="373F72C6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5034" w14:textId="77777777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22A2" w14:textId="1E5DCCAC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A4A7" w14:textId="79968449" w:rsidR="004C7E15" w:rsidRPr="00264366" w:rsidRDefault="004C7E15" w:rsidP="002643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563D" w14:textId="4B3CE127" w:rsidR="004C7E15" w:rsidRPr="00264366" w:rsidRDefault="004C7E15" w:rsidP="00264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2525" w14:textId="6CF9EE6E" w:rsidR="004C7E15" w:rsidRPr="00264366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6891" w:rsidRPr="00264366" w14:paraId="2944B09A" w14:textId="77777777" w:rsidTr="004F5C02">
        <w:trPr>
          <w:trHeight w:val="22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5EC3804C" w14:textId="198373DA" w:rsidR="004C7E15" w:rsidRPr="00B36D47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0D1DB9A1" w14:textId="53FC84E7" w:rsidR="004C7E15" w:rsidRPr="00264366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48671D0B" w14:textId="3BA8C0E2" w:rsidR="004C7E15" w:rsidRPr="00264366" w:rsidRDefault="004C7E15" w:rsidP="00264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36D21ABE" w14:textId="298703C7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23FBAEAD" w14:textId="77777777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1A617D0" w14:textId="2002BC3A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3558CC82" w14:textId="56FFAC6F" w:rsidR="004C7E15" w:rsidRPr="00264366" w:rsidRDefault="004C7E15" w:rsidP="002643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2AAA56C4" w14:textId="220939EB" w:rsidR="004C7E15" w:rsidRPr="00264366" w:rsidRDefault="004C7E15" w:rsidP="00264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63CF783D" w14:textId="348D0BC4" w:rsidR="009325CC" w:rsidRPr="00264366" w:rsidRDefault="009325CC" w:rsidP="001E7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7531" w:rsidRPr="00264366" w14:paraId="3628650F" w14:textId="77777777" w:rsidTr="004F5C02">
        <w:trPr>
          <w:trHeight w:val="22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C1C3" w14:textId="1D95D604" w:rsidR="004C7E15" w:rsidRPr="00B36D47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2A0F" w14:textId="71C13EDF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6194" w14:textId="0A296981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6CB1" w14:textId="26D4E181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2F88" w14:textId="77777777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635D" w14:textId="2A1531EF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9AF1" w14:textId="4F05BC4A" w:rsidR="004C7E15" w:rsidRPr="00264366" w:rsidRDefault="004C7E15" w:rsidP="00F4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E4D3" w14:textId="1A050E63" w:rsidR="004C7E15" w:rsidRPr="00264366" w:rsidRDefault="004C7E15" w:rsidP="00E8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1AE3" w14:textId="6300352E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6891" w:rsidRPr="00264366" w14:paraId="3AC9BB7A" w14:textId="77777777" w:rsidTr="004F5C02">
        <w:trPr>
          <w:trHeight w:val="22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46B9CE2F" w14:textId="0B3F0D0A" w:rsidR="004C7E15" w:rsidRPr="00B36D47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6127C3D4" w14:textId="70E13870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4D90854A" w14:textId="1FB4A9C2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3C564997" w14:textId="5FEF3903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6A2BCC6" w14:textId="77777777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3C018FE1" w14:textId="2019FABB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5551FA4C" w14:textId="45AD3012" w:rsidR="004C7E15" w:rsidRPr="00264366" w:rsidRDefault="004C7E15" w:rsidP="00E803D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44FC2AA6" w14:textId="70D565BE" w:rsidR="004C7E15" w:rsidRPr="00264366" w:rsidRDefault="004C7E15" w:rsidP="00E8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8FCF182" w14:textId="18402B9A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7531" w:rsidRPr="00264366" w14:paraId="61C6FF3B" w14:textId="77777777" w:rsidTr="004F5C02">
        <w:trPr>
          <w:trHeight w:val="22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1A73" w14:textId="7A33BBF1" w:rsidR="004C7E15" w:rsidRPr="00B36D47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9388" w14:textId="7E7C1B64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9582" w14:textId="7D53449C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728B" w14:textId="58B617B4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01CB" w14:textId="774FF7B3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9627" w14:textId="4DB39476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21ED" w14:textId="1E94CE1B" w:rsidR="004C7E15" w:rsidRPr="00264366" w:rsidRDefault="004C7E15" w:rsidP="00E803D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5C5C" w14:textId="1CEBD69C" w:rsidR="004C7E15" w:rsidRPr="00264366" w:rsidRDefault="004C7E15" w:rsidP="00E8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1867" w14:textId="0CE3DEED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6891" w:rsidRPr="00264366" w14:paraId="663778E6" w14:textId="77777777" w:rsidTr="004F5C02">
        <w:trPr>
          <w:trHeight w:val="20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2A3A7624" w14:textId="3555FB06" w:rsidR="004C7E15" w:rsidRPr="00B36D47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FD318A6" w14:textId="78A03674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00655C6B" w14:textId="1E13CCB0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4B972C9E" w14:textId="7E01303E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6682DBBF" w14:textId="0403C545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6559DE3B" w14:textId="3F64EE39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019788A3" w14:textId="119294D8" w:rsidR="004C7E15" w:rsidRPr="00264366" w:rsidRDefault="004C7E15" w:rsidP="00E803D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2D6191E9" w14:textId="6F079957" w:rsidR="004C7E15" w:rsidRPr="00264366" w:rsidRDefault="004C7E15" w:rsidP="00E8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3275012" w14:textId="2DBE0D0E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7531" w:rsidRPr="00264366" w14:paraId="6D664C3B" w14:textId="77777777" w:rsidTr="004F5C02">
        <w:trPr>
          <w:trHeight w:val="131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F425" w14:textId="36C06716" w:rsidR="004C7E15" w:rsidRPr="00B36D47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16D8" w14:textId="6C7745DF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296B" w14:textId="65AE581D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DC9E" w14:textId="71922C48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7737" w14:textId="66124357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4FC" w14:textId="4535138A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5EB6" w14:textId="0F7DBEED" w:rsidR="004C7E15" w:rsidRPr="00264366" w:rsidRDefault="004C7E15" w:rsidP="00E803D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2045" w14:textId="18BC6BBC" w:rsidR="004C7E15" w:rsidRPr="00264366" w:rsidRDefault="004C7E15" w:rsidP="00E8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BABA" w14:textId="3E8BEAD3" w:rsidR="004C7E15" w:rsidRPr="00264366" w:rsidRDefault="004C7E15" w:rsidP="001E7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6891" w:rsidRPr="00264366" w14:paraId="00946965" w14:textId="77777777" w:rsidTr="004F5C02">
        <w:trPr>
          <w:trHeight w:val="11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08876B66" w14:textId="79A970F7" w:rsidR="004C7E15" w:rsidRPr="00B36D47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4E2FD430" w14:textId="13247BAE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BEC0EC1" w14:textId="45F2EABF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49FEC95F" w14:textId="550D2B6F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075035B" w14:textId="5604A9E6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0E088A2A" w14:textId="0A85B163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4E801162" w14:textId="3525E9C3" w:rsidR="004C7E15" w:rsidRPr="00264366" w:rsidRDefault="004C7E15" w:rsidP="00E803D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2227CE92" w14:textId="0E3F8033" w:rsidR="004C7E15" w:rsidRPr="00264366" w:rsidRDefault="004C7E15" w:rsidP="00E8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6C2C7514" w14:textId="6804E9BE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7531" w:rsidRPr="00264366" w14:paraId="73C48249" w14:textId="77777777" w:rsidTr="004F5C02">
        <w:trPr>
          <w:trHeight w:val="22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F52C" w14:textId="7E5690D5" w:rsidR="004C7E15" w:rsidRPr="00B36D47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7CA3" w14:textId="61406459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74D8" w14:textId="3FB36BEE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7794" w14:textId="0F6B5BE2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A192" w14:textId="7CBB7CE6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2AF6" w14:textId="740E64C4" w:rsidR="004C7E15" w:rsidRPr="00EA79E0" w:rsidRDefault="004C7E15" w:rsidP="004C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654D" w14:textId="0AB92B36" w:rsidR="004C7E15" w:rsidRPr="00264366" w:rsidRDefault="004C7E15" w:rsidP="00E803D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EA41" w14:textId="12C0D507" w:rsidR="004C7E15" w:rsidRPr="00264366" w:rsidRDefault="004C7E15" w:rsidP="00E8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8AB1" w14:textId="745F9AC1" w:rsidR="004C7E15" w:rsidRPr="00264366" w:rsidRDefault="004C7E15" w:rsidP="00E8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2489FCD" w14:textId="174AA995" w:rsidR="000D1685" w:rsidRDefault="000D1685" w:rsidP="000D1685">
      <w:pPr>
        <w:jc w:val="center"/>
      </w:pPr>
    </w:p>
    <w:sectPr w:rsidR="000D1685" w:rsidSect="00B76B1A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A5A83" w14:textId="77777777" w:rsidR="00185B18" w:rsidRDefault="00185B18" w:rsidP="00F86FD0">
      <w:pPr>
        <w:spacing w:after="0" w:line="240" w:lineRule="auto"/>
      </w:pPr>
      <w:r>
        <w:separator/>
      </w:r>
    </w:p>
  </w:endnote>
  <w:endnote w:type="continuationSeparator" w:id="0">
    <w:p w14:paraId="3E696DAC" w14:textId="77777777" w:rsidR="00185B18" w:rsidRDefault="00185B18" w:rsidP="00F8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A7020" w14:textId="18B7B616" w:rsidR="009C1986" w:rsidRDefault="008B50F1" w:rsidP="0087681E">
    <w:pPr>
      <w:pStyle w:val="Footer"/>
      <w:tabs>
        <w:tab w:val="clear" w:pos="4680"/>
        <w:tab w:val="clear" w:pos="9360"/>
        <w:tab w:val="center" w:pos="7290"/>
        <w:tab w:val="right" w:pos="10620"/>
      </w:tabs>
    </w:pPr>
    <w:r w:rsidRPr="008B50F1">
      <w:t>San Bernardino County</w:t>
    </w:r>
    <w:r w:rsidRPr="008B50F1">
      <w:tab/>
    </w:r>
    <w:sdt>
      <w:sdtPr>
        <w:id w:val="-1550752266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C1986" w:rsidRPr="008B50F1">
              <w:t xml:space="preserve">Page </w:t>
            </w:r>
            <w:r w:rsidR="009C1986" w:rsidRPr="008B50F1">
              <w:fldChar w:fldCharType="begin"/>
            </w:r>
            <w:r w:rsidR="009C1986" w:rsidRPr="008B50F1">
              <w:instrText xml:space="preserve"> PAGE </w:instrText>
            </w:r>
            <w:r w:rsidR="009C1986" w:rsidRPr="008B50F1">
              <w:fldChar w:fldCharType="separate"/>
            </w:r>
            <w:r w:rsidR="00896CD3">
              <w:rPr>
                <w:noProof/>
              </w:rPr>
              <w:t>4</w:t>
            </w:r>
            <w:r w:rsidR="009C1986" w:rsidRPr="008B50F1">
              <w:fldChar w:fldCharType="end"/>
            </w:r>
            <w:r w:rsidR="009C1986" w:rsidRPr="008B50F1">
              <w:t xml:space="preserve"> of </w:t>
            </w:r>
            <w:fldSimple w:instr=" NUMPAGES  ">
              <w:r w:rsidR="00896CD3">
                <w:rPr>
                  <w:noProof/>
                </w:rPr>
                <w:t>4</w:t>
              </w:r>
            </w:fldSimple>
            <w:r w:rsidRPr="008B50F1">
              <w:tab/>
            </w:r>
            <w:r w:rsidR="0087681E">
              <w:tab/>
            </w:r>
            <w:r w:rsidRPr="008B50F1">
              <w:t>Innovation and Technology Department</w:t>
            </w:r>
          </w:sdtContent>
        </w:sdt>
      </w:sdtContent>
    </w:sdt>
  </w:p>
  <w:p w14:paraId="7C4E956D" w14:textId="650ECD4C" w:rsidR="009C1986" w:rsidRPr="009C1986" w:rsidRDefault="008B50F1" w:rsidP="0087681E">
    <w:pPr>
      <w:pStyle w:val="Footer"/>
      <w:tabs>
        <w:tab w:val="clear" w:pos="9360"/>
        <w:tab w:val="right" w:pos="10800"/>
      </w:tabs>
    </w:pPr>
    <w:r>
      <w:tab/>
    </w:r>
    <w:r>
      <w:tab/>
    </w:r>
    <w:r w:rsidR="0087681E">
      <w:tab/>
    </w:r>
    <w:r w:rsidR="0087681E">
      <w:tab/>
      <w:t xml:space="preserve">           </w:t>
    </w:r>
    <w:r>
      <w:t>Office of the CISO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485C0" w14:textId="77777777" w:rsidR="00185B18" w:rsidRDefault="00185B18" w:rsidP="00F86FD0">
      <w:pPr>
        <w:spacing w:after="0" w:line="240" w:lineRule="auto"/>
      </w:pPr>
      <w:r>
        <w:separator/>
      </w:r>
    </w:p>
  </w:footnote>
  <w:footnote w:type="continuationSeparator" w:id="0">
    <w:p w14:paraId="3562C2C5" w14:textId="77777777" w:rsidR="00185B18" w:rsidRDefault="00185B18" w:rsidP="00F8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7C53A" w14:textId="19F57CDD" w:rsidR="00681418" w:rsidRDefault="00AB49A6" w:rsidP="008B50F1">
    <w:pPr>
      <w:tabs>
        <w:tab w:val="center" w:pos="5400"/>
        <w:tab w:val="right" w:pos="10800"/>
      </w:tabs>
      <w:autoSpaceDE w:val="0"/>
      <w:autoSpaceDN w:val="0"/>
      <w:adjustRightInd w:val="0"/>
      <w:spacing w:after="0" w:line="288" w:lineRule="auto"/>
      <w:rPr>
        <w:rFonts w:ascii="Calibri" w:hAnsi="Calibri" w:cs="Calibri"/>
        <w:b/>
        <w:color w:val="4672C4"/>
        <w:sz w:val="36"/>
        <w:szCs w:val="36"/>
      </w:rPr>
    </w:pPr>
    <w:r>
      <w:rPr>
        <w:rFonts w:ascii="Calibri" w:hAnsi="Calibri" w:cs="Calibri"/>
        <w:b/>
        <w:noProof/>
        <w:color w:val="4672C4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016DED" wp14:editId="3BD5A0D7">
              <wp:simplePos x="0" y="0"/>
              <wp:positionH relativeFrom="margin">
                <wp:posOffset>1805776</wp:posOffset>
              </wp:positionH>
              <wp:positionV relativeFrom="paragraph">
                <wp:posOffset>-180906</wp:posOffset>
              </wp:positionV>
              <wp:extent cx="5578497" cy="986790"/>
              <wp:effectExtent l="0" t="0" r="3175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8497" cy="986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FAA01A" w14:textId="77777777" w:rsidR="004F5C02" w:rsidRPr="002723AC" w:rsidRDefault="004F5C02" w:rsidP="004F5C02">
                          <w:pPr>
                            <w:tabs>
                              <w:tab w:val="center" w:pos="5400"/>
                              <w:tab w:val="right" w:pos="1080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  <w:t>&lt;Owner&gt;</w:t>
                          </w:r>
                          <w:r w:rsidRPr="002723AC"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  <w:t xml:space="preserve"> Corrective Action Plan</w:t>
                          </w:r>
                        </w:p>
                        <w:p w14:paraId="5FDCDC36" w14:textId="77777777" w:rsidR="004F5C02" w:rsidRPr="00AB49A6" w:rsidRDefault="004F5C02" w:rsidP="004F5C02">
                          <w:pPr>
                            <w:tabs>
                              <w:tab w:val="center" w:pos="5400"/>
                              <w:tab w:val="right" w:pos="1080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4672C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4672C4"/>
                            </w:rPr>
                            <w:t>&lt;Name of Assessment&gt; &lt;Month and Year of Assessment&gt;</w:t>
                          </w:r>
                        </w:p>
                        <w:p w14:paraId="76A5D83E" w14:textId="36F8EA7F" w:rsidR="008B50F1" w:rsidRDefault="004F5C02" w:rsidP="004F5C02">
                          <w:r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 xml:space="preserve">&lt;Assessment&gt; </w:t>
                          </w:r>
                          <w:r w:rsidRPr="00846B58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Risk and Vulnerability Assessment Results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16D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2.2pt;margin-top:-14.25pt;width:439.25pt;height:7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" fillcolor="white [3201]" stroked="f" strokeweight=".5pt">
              <v:textbox>
                <w:txbxContent>
                  <w:p w14:paraId="2EFAA01A" w14:textId="77777777" w:rsidR="004F5C02" w:rsidRPr="002723AC" w:rsidRDefault="004F5C02" w:rsidP="004F5C02">
                    <w:pPr>
                      <w:tabs>
                        <w:tab w:val="center" w:pos="5400"/>
                        <w:tab w:val="right" w:pos="108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  <w:t>&lt;Owner&gt;</w:t>
                    </w:r>
                    <w:r w:rsidRPr="002723AC"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  <w:t xml:space="preserve"> Corrective Action Plan</w:t>
                    </w:r>
                  </w:p>
                  <w:p w14:paraId="5FDCDC36" w14:textId="77777777" w:rsidR="004F5C02" w:rsidRPr="00AB49A6" w:rsidRDefault="004F5C02" w:rsidP="004F5C02">
                    <w:pPr>
                      <w:tabs>
                        <w:tab w:val="center" w:pos="5400"/>
                        <w:tab w:val="right" w:pos="108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4672C4"/>
                      </w:rPr>
                    </w:pPr>
                    <w:r>
                      <w:rPr>
                        <w:rFonts w:ascii="Calibri" w:hAnsi="Calibri" w:cs="Calibri"/>
                        <w:b/>
                        <w:color w:val="4672C4"/>
                      </w:rPr>
                      <w:t>&lt;Name of Assessment&gt; &lt;Month and Year of Assessment&gt;</w:t>
                    </w:r>
                  </w:p>
                  <w:p w14:paraId="76A5D83E" w14:textId="36F8EA7F" w:rsidR="008B50F1" w:rsidRDefault="004F5C02" w:rsidP="004F5C02">
                    <w:r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 xml:space="preserve">&lt;Assessment&gt; </w:t>
                    </w:r>
                    <w:r w:rsidRPr="00846B58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Risk and Vulnerability Assessment Results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681E">
      <w:rPr>
        <w:rFonts w:ascii="Calibri" w:hAnsi="Calibri" w:cs="Calibri"/>
        <w:b/>
        <w:noProof/>
        <w:color w:val="4672C4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AAB60" wp14:editId="6D8ED529">
              <wp:simplePos x="0" y="0"/>
              <wp:positionH relativeFrom="column">
                <wp:posOffset>7780630</wp:posOffset>
              </wp:positionH>
              <wp:positionV relativeFrom="paragraph">
                <wp:posOffset>-200949</wp:posOffset>
              </wp:positionV>
              <wp:extent cx="1257300" cy="251460"/>
              <wp:effectExtent l="0" t="0" r="19050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51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3E16274" w14:textId="24515604" w:rsidR="008B50F1" w:rsidRPr="008B50F1" w:rsidRDefault="008B50F1" w:rsidP="008B50F1">
                          <w:pPr>
                            <w:jc w:val="center"/>
                            <w:rPr>
                              <w:b/>
                              <w:bCs/>
                              <w:color w:val="C00000"/>
                            </w:rPr>
                          </w:pPr>
                          <w:r w:rsidRPr="008B50F1">
                            <w:rPr>
                              <w:b/>
                              <w:bCs/>
                              <w:color w:val="C0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85AAB60" id="Text Box 3" o:spid="_x0000_s1027" type="#_x0000_t202" style="position:absolute;margin-left:612.65pt;margin-top:-15.8pt;width:99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" fillcolor="white [3201]" strokeweight=".5pt">
              <v:textbox>
                <w:txbxContent>
                  <w:p w14:paraId="73E16274" w14:textId="24515604" w:rsidR="008B50F1" w:rsidRPr="008B50F1" w:rsidRDefault="008B50F1" w:rsidP="008B50F1">
                    <w:pPr>
                      <w:jc w:val="center"/>
                      <w:rPr>
                        <w:b/>
                        <w:bCs/>
                        <w:color w:val="C00000"/>
                      </w:rPr>
                    </w:pPr>
                    <w:r w:rsidRPr="008B50F1">
                      <w:rPr>
                        <w:b/>
                        <w:bCs/>
                        <w:color w:val="C00000"/>
                      </w:rPr>
                      <w:t>CONFIDENTIAL</w:t>
                    </w:r>
                  </w:p>
                </w:txbxContent>
              </v:textbox>
            </v:shape>
          </w:pict>
        </mc:Fallback>
      </mc:AlternateContent>
    </w:r>
    <w:r w:rsidR="00131050" w:rsidRPr="000A294A">
      <w:rPr>
        <w:rFonts w:ascii="Arial" w:hAnsi="Arial" w:cs="Arial"/>
        <w:b/>
        <w:noProof/>
        <w:color w:val="0000FF"/>
        <w:sz w:val="36"/>
        <w:szCs w:val="36"/>
      </w:rPr>
      <w:drawing>
        <wp:anchor distT="0" distB="0" distL="114300" distR="114300" simplePos="0" relativeHeight="251657216" behindDoc="0" locked="0" layoutInCell="1" allowOverlap="1" wp14:anchorId="5CB37641" wp14:editId="155B7C5E">
          <wp:simplePos x="0" y="0"/>
          <wp:positionH relativeFrom="margin">
            <wp:posOffset>7620</wp:posOffset>
          </wp:positionH>
          <wp:positionV relativeFrom="paragraph">
            <wp:posOffset>-182880</wp:posOffset>
          </wp:positionV>
          <wp:extent cx="1555978" cy="815340"/>
          <wp:effectExtent l="0" t="0" r="6350" b="3810"/>
          <wp:wrapNone/>
          <wp:docPr id="2" name="Picture 2" descr="SB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ounty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978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1B0">
      <w:rPr>
        <w:rFonts w:ascii="Calibri" w:hAnsi="Calibri" w:cs="Calibri"/>
        <w:b/>
        <w:color w:val="4672C4"/>
        <w:sz w:val="36"/>
        <w:szCs w:val="36"/>
      </w:rPr>
      <w:tab/>
    </w:r>
  </w:p>
  <w:p w14:paraId="4CD51A59" w14:textId="2660A386" w:rsidR="008B50F1" w:rsidRDefault="008B50F1" w:rsidP="008B50F1">
    <w:pPr>
      <w:tabs>
        <w:tab w:val="center" w:pos="5400"/>
        <w:tab w:val="right" w:pos="10800"/>
      </w:tabs>
      <w:autoSpaceDE w:val="0"/>
      <w:autoSpaceDN w:val="0"/>
      <w:adjustRightInd w:val="0"/>
      <w:spacing w:after="0" w:line="288" w:lineRule="auto"/>
      <w:rPr>
        <w:rFonts w:ascii="Calibri" w:hAnsi="Calibri" w:cs="Calibri"/>
        <w:b/>
        <w:color w:val="4672C4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61BD"/>
    <w:multiLevelType w:val="hybridMultilevel"/>
    <w:tmpl w:val="D5B2914E"/>
    <w:lvl w:ilvl="0" w:tplc="25C8B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770E"/>
    <w:multiLevelType w:val="hybridMultilevel"/>
    <w:tmpl w:val="8DE039A2"/>
    <w:lvl w:ilvl="0" w:tplc="DE7E2D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jEH0oZG5kYWhko6SsGpxcWZ+XkgBcYWtQCR0Kt1LQAAAA=="/>
  </w:docVars>
  <w:rsids>
    <w:rsidRoot w:val="00F86FD0"/>
    <w:rsid w:val="00056BD7"/>
    <w:rsid w:val="00062761"/>
    <w:rsid w:val="000674DC"/>
    <w:rsid w:val="00070CC3"/>
    <w:rsid w:val="0007655F"/>
    <w:rsid w:val="000827EB"/>
    <w:rsid w:val="00096DB0"/>
    <w:rsid w:val="000A294A"/>
    <w:rsid w:val="000C5499"/>
    <w:rsid w:val="000D1685"/>
    <w:rsid w:val="000D178B"/>
    <w:rsid w:val="000D59F4"/>
    <w:rsid w:val="000E0211"/>
    <w:rsid w:val="000E0F17"/>
    <w:rsid w:val="000F269A"/>
    <w:rsid w:val="00112BA7"/>
    <w:rsid w:val="001164AB"/>
    <w:rsid w:val="00131050"/>
    <w:rsid w:val="0018593C"/>
    <w:rsid w:val="00185B18"/>
    <w:rsid w:val="00197363"/>
    <w:rsid w:val="001C3C72"/>
    <w:rsid w:val="001E530D"/>
    <w:rsid w:val="001E7531"/>
    <w:rsid w:val="001F1271"/>
    <w:rsid w:val="00207E51"/>
    <w:rsid w:val="00240B21"/>
    <w:rsid w:val="0026422B"/>
    <w:rsid w:val="00264366"/>
    <w:rsid w:val="002723AC"/>
    <w:rsid w:val="0027324E"/>
    <w:rsid w:val="0027337C"/>
    <w:rsid w:val="00273E1C"/>
    <w:rsid w:val="00274F62"/>
    <w:rsid w:val="00296404"/>
    <w:rsid w:val="002A0A50"/>
    <w:rsid w:val="002B7F52"/>
    <w:rsid w:val="002C6DD2"/>
    <w:rsid w:val="002D34DA"/>
    <w:rsid w:val="002E7E74"/>
    <w:rsid w:val="00306A35"/>
    <w:rsid w:val="003232D4"/>
    <w:rsid w:val="003314C2"/>
    <w:rsid w:val="0033525E"/>
    <w:rsid w:val="00355F90"/>
    <w:rsid w:val="0036075C"/>
    <w:rsid w:val="003B4F3C"/>
    <w:rsid w:val="003E103E"/>
    <w:rsid w:val="003F5463"/>
    <w:rsid w:val="00427F22"/>
    <w:rsid w:val="00435D52"/>
    <w:rsid w:val="004528E1"/>
    <w:rsid w:val="00486A6C"/>
    <w:rsid w:val="00486F31"/>
    <w:rsid w:val="0049253F"/>
    <w:rsid w:val="00497270"/>
    <w:rsid w:val="004A1FA4"/>
    <w:rsid w:val="004A4780"/>
    <w:rsid w:val="004C04A5"/>
    <w:rsid w:val="004C7E15"/>
    <w:rsid w:val="004F3BF4"/>
    <w:rsid w:val="004F3DAE"/>
    <w:rsid w:val="004F3FB9"/>
    <w:rsid w:val="004F5945"/>
    <w:rsid w:val="004F5C02"/>
    <w:rsid w:val="00510304"/>
    <w:rsid w:val="00510A53"/>
    <w:rsid w:val="00514B87"/>
    <w:rsid w:val="00522E08"/>
    <w:rsid w:val="005340BF"/>
    <w:rsid w:val="00553D8F"/>
    <w:rsid w:val="00567E2C"/>
    <w:rsid w:val="005703E6"/>
    <w:rsid w:val="00577315"/>
    <w:rsid w:val="00587756"/>
    <w:rsid w:val="00593C1F"/>
    <w:rsid w:val="005F4A4D"/>
    <w:rsid w:val="006015C8"/>
    <w:rsid w:val="00604293"/>
    <w:rsid w:val="00616266"/>
    <w:rsid w:val="00630773"/>
    <w:rsid w:val="00631FBA"/>
    <w:rsid w:val="0063221B"/>
    <w:rsid w:val="00640A50"/>
    <w:rsid w:val="00663A54"/>
    <w:rsid w:val="00681418"/>
    <w:rsid w:val="006A2AE7"/>
    <w:rsid w:val="006A4EA0"/>
    <w:rsid w:val="006B3C00"/>
    <w:rsid w:val="006D26EF"/>
    <w:rsid w:val="006E4F19"/>
    <w:rsid w:val="006F17E8"/>
    <w:rsid w:val="00717DBD"/>
    <w:rsid w:val="00772C2C"/>
    <w:rsid w:val="00781B39"/>
    <w:rsid w:val="00786393"/>
    <w:rsid w:val="007B5AD8"/>
    <w:rsid w:val="007C0055"/>
    <w:rsid w:val="007C0844"/>
    <w:rsid w:val="007C1169"/>
    <w:rsid w:val="007C4A62"/>
    <w:rsid w:val="007D1717"/>
    <w:rsid w:val="007D615C"/>
    <w:rsid w:val="007E51B0"/>
    <w:rsid w:val="007E579F"/>
    <w:rsid w:val="007F783D"/>
    <w:rsid w:val="00833209"/>
    <w:rsid w:val="008362AB"/>
    <w:rsid w:val="008405ED"/>
    <w:rsid w:val="008442B8"/>
    <w:rsid w:val="00845DBF"/>
    <w:rsid w:val="00846B58"/>
    <w:rsid w:val="00850E14"/>
    <w:rsid w:val="0087681E"/>
    <w:rsid w:val="0088769E"/>
    <w:rsid w:val="00896CD3"/>
    <w:rsid w:val="008A4123"/>
    <w:rsid w:val="008B50F1"/>
    <w:rsid w:val="008B5EAD"/>
    <w:rsid w:val="008C1934"/>
    <w:rsid w:val="008E7C8F"/>
    <w:rsid w:val="00901E2D"/>
    <w:rsid w:val="00916891"/>
    <w:rsid w:val="009325CC"/>
    <w:rsid w:val="00934125"/>
    <w:rsid w:val="0094358D"/>
    <w:rsid w:val="00971399"/>
    <w:rsid w:val="00972483"/>
    <w:rsid w:val="00992B48"/>
    <w:rsid w:val="009C1986"/>
    <w:rsid w:val="009C1CD7"/>
    <w:rsid w:val="009C7BAE"/>
    <w:rsid w:val="009E5D00"/>
    <w:rsid w:val="00A2429A"/>
    <w:rsid w:val="00A34D2F"/>
    <w:rsid w:val="00A478CE"/>
    <w:rsid w:val="00A62E25"/>
    <w:rsid w:val="00A75E32"/>
    <w:rsid w:val="00AA4327"/>
    <w:rsid w:val="00AB49A6"/>
    <w:rsid w:val="00AB6283"/>
    <w:rsid w:val="00B05493"/>
    <w:rsid w:val="00B10C96"/>
    <w:rsid w:val="00B11C7D"/>
    <w:rsid w:val="00B36D47"/>
    <w:rsid w:val="00B4389B"/>
    <w:rsid w:val="00B47BE4"/>
    <w:rsid w:val="00B66B4D"/>
    <w:rsid w:val="00B76B1A"/>
    <w:rsid w:val="00B83083"/>
    <w:rsid w:val="00B92975"/>
    <w:rsid w:val="00BA6319"/>
    <w:rsid w:val="00BB7B2D"/>
    <w:rsid w:val="00C07E77"/>
    <w:rsid w:val="00C37BC8"/>
    <w:rsid w:val="00C412F2"/>
    <w:rsid w:val="00C57FB0"/>
    <w:rsid w:val="00C606BC"/>
    <w:rsid w:val="00C80192"/>
    <w:rsid w:val="00C846A1"/>
    <w:rsid w:val="00CA0CF7"/>
    <w:rsid w:val="00CA71E1"/>
    <w:rsid w:val="00CC1C9E"/>
    <w:rsid w:val="00CC48A0"/>
    <w:rsid w:val="00CD116F"/>
    <w:rsid w:val="00CD4504"/>
    <w:rsid w:val="00CE1D13"/>
    <w:rsid w:val="00CE53ED"/>
    <w:rsid w:val="00CF380C"/>
    <w:rsid w:val="00D10B2F"/>
    <w:rsid w:val="00D20FA6"/>
    <w:rsid w:val="00D30719"/>
    <w:rsid w:val="00D30D4B"/>
    <w:rsid w:val="00D54506"/>
    <w:rsid w:val="00DF30F6"/>
    <w:rsid w:val="00E01ABA"/>
    <w:rsid w:val="00E12900"/>
    <w:rsid w:val="00E2142D"/>
    <w:rsid w:val="00E255A7"/>
    <w:rsid w:val="00E34F01"/>
    <w:rsid w:val="00E52C2D"/>
    <w:rsid w:val="00E64DFB"/>
    <w:rsid w:val="00E803DC"/>
    <w:rsid w:val="00EA33ED"/>
    <w:rsid w:val="00EA79E0"/>
    <w:rsid w:val="00EB354E"/>
    <w:rsid w:val="00EC1D66"/>
    <w:rsid w:val="00F40215"/>
    <w:rsid w:val="00F44284"/>
    <w:rsid w:val="00F57914"/>
    <w:rsid w:val="00F63FC6"/>
    <w:rsid w:val="00F66341"/>
    <w:rsid w:val="00F674FE"/>
    <w:rsid w:val="00F72710"/>
    <w:rsid w:val="00F86FD0"/>
    <w:rsid w:val="00F8736C"/>
    <w:rsid w:val="00F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59CAB"/>
  <w15:chartTrackingRefBased/>
  <w15:docId w15:val="{F1321271-EDBD-45BE-B2A6-BC7A1F9F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1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1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FD0"/>
  </w:style>
  <w:style w:type="paragraph" w:styleId="Footer">
    <w:name w:val="footer"/>
    <w:basedOn w:val="Normal"/>
    <w:link w:val="FooterChar"/>
    <w:uiPriority w:val="99"/>
    <w:unhideWhenUsed/>
    <w:rsid w:val="00F8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FD0"/>
  </w:style>
  <w:style w:type="character" w:customStyle="1" w:styleId="Heading2Char">
    <w:name w:val="Heading 2 Char"/>
    <w:basedOn w:val="DefaultParagraphFont"/>
    <w:link w:val="Heading2"/>
    <w:uiPriority w:val="9"/>
    <w:rsid w:val="003314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14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DF3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0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30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1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73E.1DAB56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8B3DFB2439346B18BEEB3EB5FBED6" ma:contentTypeVersion="0" ma:contentTypeDescription="Create a new document." ma:contentTypeScope="" ma:versionID="b56ff088591837e5db1692793d13f0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8e28c1a045741249e7dd25ab4c68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77D5-CC4E-4FA5-9FE3-64442478C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F822E-86FB-44E0-9A73-668655753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9ED1A-6F8C-4121-B0C1-06B5EB1F6B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15518B-9FD8-4623-9B5F-622547F4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Geofence Implementation</vt:lpstr>
    </vt:vector>
  </TitlesOfParts>
  <Company>San Bernardino County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Geofence Implementation</dc:title>
  <dc:subject/>
  <dc:creator>Robert.Pittman@isd.sbcounty.gov</dc:creator>
  <cp:keywords>Cybersecurity</cp:keywords>
  <dc:description/>
  <cp:lastModifiedBy>Coulter, Denver</cp:lastModifiedBy>
  <cp:revision>4</cp:revision>
  <cp:lastPrinted>2022-06-14T21:26:00Z</cp:lastPrinted>
  <dcterms:created xsi:type="dcterms:W3CDTF">2022-10-06T15:15:00Z</dcterms:created>
  <dcterms:modified xsi:type="dcterms:W3CDTF">2022-10-06T15:28:00Z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0x010100D308B3DFB2439346B18BEEB3EB5FBED6</vt:lpwstr>
  </property>
  <property fmtid="{D5CDD505-2E9C-101B-9397-08002B2CF9AE}" pid="3" name="IsMyDocuments">
    <vt:bool>true</vt:bool>
  </property>
</Properties>
</file>