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E5" w:rsidRPr="001A5560" w:rsidRDefault="009014E5" w:rsidP="009014E5">
      <w:pPr>
        <w:jc w:val="center"/>
        <w:rPr>
          <w:rFonts w:ascii="Calibri" w:hAnsi="Calibri" w:cs="Tahoma"/>
          <w:b/>
          <w:sz w:val="56"/>
        </w:rPr>
      </w:pPr>
      <w:r w:rsidRPr="001A5560">
        <w:rPr>
          <w:rFonts w:ascii="Calibri" w:hAnsi="Calibri" w:cs="Tahoma"/>
          <w:b/>
          <w:sz w:val="56"/>
        </w:rPr>
        <w:t>MOJAVE RIVER WATERSHED</w:t>
      </w:r>
    </w:p>
    <w:p w:rsidR="009014E5" w:rsidRDefault="009014E5" w:rsidP="009014E5">
      <w:pPr>
        <w:spacing w:after="120"/>
        <w:jc w:val="center"/>
        <w:rPr>
          <w:rFonts w:ascii="Calibri" w:hAnsi="Calibri" w:cs="Tahoma"/>
          <w:b/>
          <w:sz w:val="56"/>
        </w:rPr>
      </w:pPr>
      <w:r>
        <w:rPr>
          <w:rFonts w:ascii="Calibri" w:hAnsi="Calibri" w:cs="Tahoma"/>
          <w:b/>
          <w:sz w:val="56"/>
        </w:rPr>
        <w:t>Site Design Only Project</w:t>
      </w:r>
    </w:p>
    <w:p w:rsidR="009014E5" w:rsidRPr="0008045E" w:rsidRDefault="009014E5" w:rsidP="009014E5">
      <w:pPr>
        <w:spacing w:after="120"/>
        <w:jc w:val="center"/>
        <w:rPr>
          <w:rFonts w:ascii="Calibri" w:hAnsi="Calibri" w:cs="Tahoma"/>
          <w:b/>
          <w:sz w:val="56"/>
        </w:rPr>
      </w:pPr>
      <w:r>
        <w:rPr>
          <w:rFonts w:ascii="Calibri" w:hAnsi="Calibri" w:cs="Tahoma"/>
          <w:b/>
          <w:sz w:val="56"/>
        </w:rPr>
        <w:t>Post Construction Measures</w:t>
      </w:r>
      <w:r w:rsidRPr="0008045E">
        <w:rPr>
          <w:rFonts w:ascii="Calibri" w:hAnsi="Calibri" w:cs="Tahoma"/>
          <w:b/>
          <w:sz w:val="56"/>
        </w:rPr>
        <w:t xml:space="preserve"> Plan</w:t>
      </w:r>
    </w:p>
    <w:p w:rsidR="009014E5" w:rsidRPr="0008045E" w:rsidRDefault="009014E5" w:rsidP="009014E5">
      <w:pPr>
        <w:spacing w:after="120"/>
        <w:jc w:val="center"/>
        <w:rPr>
          <w:rFonts w:ascii="Calibri" w:hAnsi="Calibri" w:cs="Tahoma"/>
          <w:b/>
          <w:sz w:val="28"/>
        </w:rPr>
      </w:pPr>
      <w:r w:rsidRPr="0008045E">
        <w:rPr>
          <w:rFonts w:ascii="Calibri" w:hAnsi="Calibri" w:cs="Tahoma"/>
          <w:b/>
          <w:sz w:val="28"/>
        </w:rPr>
        <w:t>For:</w:t>
      </w:r>
    </w:p>
    <w:bookmarkStart w:id="0" w:name="Text01"/>
    <w:p w:rsidR="009014E5" w:rsidRPr="0008045E" w:rsidRDefault="009014E5" w:rsidP="009014E5">
      <w:pPr>
        <w:spacing w:after="120"/>
        <w:jc w:val="center"/>
        <w:rPr>
          <w:rFonts w:ascii="Calibri" w:hAnsi="Calibri" w:cs="Tahoma"/>
          <w:b/>
          <w:sz w:val="52"/>
        </w:rPr>
      </w:pPr>
      <w:r w:rsidRPr="0008045E">
        <w:rPr>
          <w:rFonts w:ascii="Calibri" w:hAnsi="Calibri" w:cs="Tahoma"/>
          <w:b/>
          <w:sz w:val="40"/>
        </w:rPr>
        <w:fldChar w:fldCharType="begin">
          <w:ffData>
            <w:name w:val="Text01"/>
            <w:enabled/>
            <w:calcOnExit/>
            <w:textInput>
              <w:default w:val="Insert Project Name"/>
            </w:textInput>
          </w:ffData>
        </w:fldChar>
      </w:r>
      <w:r w:rsidRPr="0008045E">
        <w:rPr>
          <w:rFonts w:ascii="Calibri" w:hAnsi="Calibri" w:cs="Tahoma"/>
          <w:b/>
          <w:sz w:val="40"/>
        </w:rPr>
        <w:instrText xml:space="preserve"> FORMTEXT </w:instrText>
      </w:r>
      <w:r w:rsidRPr="0008045E">
        <w:rPr>
          <w:rFonts w:ascii="Calibri" w:hAnsi="Calibri" w:cs="Tahoma"/>
          <w:b/>
          <w:sz w:val="40"/>
        </w:rPr>
      </w:r>
      <w:r w:rsidRPr="0008045E">
        <w:rPr>
          <w:rFonts w:ascii="Calibri" w:hAnsi="Calibri" w:cs="Tahoma"/>
          <w:b/>
          <w:sz w:val="40"/>
        </w:rPr>
        <w:fldChar w:fldCharType="separate"/>
      </w:r>
      <w:bookmarkStart w:id="1" w:name="_GoBack"/>
      <w:r w:rsidRPr="0008045E">
        <w:rPr>
          <w:rFonts w:ascii="Calibri" w:hAnsi="Calibri" w:cs="Tahoma"/>
          <w:b/>
          <w:noProof/>
          <w:sz w:val="40"/>
        </w:rPr>
        <w:t>Insert Project Name</w:t>
      </w:r>
      <w:bookmarkEnd w:id="1"/>
      <w:r w:rsidRPr="0008045E">
        <w:rPr>
          <w:rFonts w:ascii="Calibri" w:hAnsi="Calibri" w:cs="Tahoma"/>
          <w:b/>
          <w:sz w:val="40"/>
        </w:rPr>
        <w:fldChar w:fldCharType="end"/>
      </w:r>
      <w:bookmarkEnd w:id="0"/>
    </w:p>
    <w:bookmarkStart w:id="2" w:name="Text02"/>
    <w:p w:rsidR="009014E5" w:rsidRPr="0008045E" w:rsidRDefault="009014E5" w:rsidP="009014E5">
      <w:pPr>
        <w:spacing w:after="120"/>
        <w:jc w:val="center"/>
        <w:rPr>
          <w:rFonts w:ascii="Calibri" w:hAnsi="Calibri" w:cs="Tahoma"/>
          <w:b/>
          <w:caps/>
        </w:rPr>
      </w:pPr>
      <w:r w:rsidRPr="0008045E">
        <w:rPr>
          <w:rFonts w:ascii="Calibri" w:hAnsi="Calibri" w:cs="Tahoma"/>
          <w:b/>
          <w:caps/>
        </w:rPr>
        <w:fldChar w:fldCharType="begin">
          <w:ffData>
            <w:name w:val="Text02"/>
            <w:enabled/>
            <w:calcOnExit/>
            <w:textInput>
              <w:default w:val="Insert Grading Permit No., Building Permit No., Tract Number, CUP, SUP and/or APN (Specify Lot Numbers if site is a portion of a Tract)"/>
            </w:textInput>
          </w:ffData>
        </w:fldChar>
      </w:r>
      <w:r w:rsidRPr="0008045E">
        <w:rPr>
          <w:rFonts w:ascii="Calibri" w:hAnsi="Calibri" w:cs="Tahoma"/>
          <w:b/>
          <w:caps/>
        </w:rPr>
        <w:instrText xml:space="preserve"> FORMTEXT </w:instrText>
      </w:r>
      <w:r w:rsidRPr="0008045E">
        <w:rPr>
          <w:rFonts w:ascii="Calibri" w:hAnsi="Calibri" w:cs="Tahoma"/>
          <w:b/>
          <w:caps/>
        </w:rPr>
      </w:r>
      <w:r w:rsidRPr="0008045E">
        <w:rPr>
          <w:rFonts w:ascii="Calibri" w:hAnsi="Calibri" w:cs="Tahoma"/>
          <w:b/>
          <w:caps/>
        </w:rPr>
        <w:fldChar w:fldCharType="separate"/>
      </w:r>
      <w:r w:rsidRPr="0008045E">
        <w:rPr>
          <w:rFonts w:ascii="Calibri" w:hAnsi="Calibri" w:cs="Tahoma"/>
          <w:b/>
          <w:caps/>
          <w:noProof/>
        </w:rPr>
        <w:t>where applicable, insert Grading Permit No., Building Permit No., Tract Number, Land development file no., CUP, SUP and/or APN (Specify Lot Numbers if site is a portion of a Tract)</w:t>
      </w:r>
      <w:r w:rsidRPr="0008045E">
        <w:rPr>
          <w:rFonts w:ascii="Calibri" w:hAnsi="Calibri" w:cs="Tahoma"/>
          <w:b/>
          <w:caps/>
        </w:rPr>
        <w:fldChar w:fldCharType="end"/>
      </w:r>
      <w:bookmarkEnd w:id="2"/>
    </w:p>
    <w:p w:rsidR="009014E5" w:rsidRPr="0008045E" w:rsidRDefault="009014E5" w:rsidP="009014E5">
      <w:pPr>
        <w:spacing w:after="120"/>
        <w:jc w:val="center"/>
        <w:rPr>
          <w:rFonts w:ascii="Calibri" w:hAnsi="Calibri" w:cs="Tahoma"/>
          <w:b/>
        </w:rPr>
      </w:pPr>
    </w:p>
    <w:p w:rsidR="009014E5" w:rsidRPr="0008045E" w:rsidRDefault="009014E5" w:rsidP="009014E5">
      <w:pPr>
        <w:spacing w:after="120"/>
        <w:jc w:val="center"/>
        <w:rPr>
          <w:rFonts w:ascii="Calibri" w:hAnsi="Calibri" w:cs="Tahoma"/>
          <w:b/>
        </w:rPr>
      </w:pPr>
      <w:r w:rsidRPr="0008045E">
        <w:rPr>
          <w:rFonts w:ascii="Calibri" w:hAnsi="Calibri" w:cs="Tahoma"/>
          <w:b/>
        </w:rPr>
        <w:t>Prepared for:</w:t>
      </w:r>
    </w:p>
    <w:bookmarkStart w:id="3" w:name="Text08"/>
    <w:p w:rsidR="009014E5" w:rsidRPr="0008045E" w:rsidRDefault="009014E5" w:rsidP="009014E5">
      <w:pPr>
        <w:spacing w:after="120"/>
        <w:jc w:val="center"/>
        <w:rPr>
          <w:rFonts w:ascii="Calibri" w:hAnsi="Calibri" w:cs="Tahoma"/>
          <w:b/>
          <w:sz w:val="22"/>
        </w:rPr>
      </w:pPr>
      <w:r w:rsidRPr="0008045E">
        <w:rPr>
          <w:rFonts w:ascii="Calibri" w:hAnsi="Calibri" w:cs="Tahoma"/>
          <w:b/>
          <w:sz w:val="22"/>
        </w:rPr>
        <w:fldChar w:fldCharType="begin">
          <w:ffData>
            <w:name w:val="Text08"/>
            <w:enabled/>
            <w:calcOnExit/>
            <w:textInput>
              <w:default w:val="Insert Owner/Developer Name"/>
            </w:textInput>
          </w:ffData>
        </w:fldChar>
      </w:r>
      <w:r w:rsidRPr="0008045E">
        <w:rPr>
          <w:rFonts w:ascii="Calibri" w:hAnsi="Calibri" w:cs="Tahoma"/>
          <w:b/>
          <w:sz w:val="22"/>
        </w:rPr>
        <w:instrText xml:space="preserve"> FORMTEXT </w:instrText>
      </w:r>
      <w:r w:rsidRPr="0008045E">
        <w:rPr>
          <w:rFonts w:ascii="Calibri" w:hAnsi="Calibri" w:cs="Tahoma"/>
          <w:b/>
          <w:sz w:val="22"/>
        </w:rPr>
      </w:r>
      <w:r w:rsidRPr="0008045E">
        <w:rPr>
          <w:rFonts w:ascii="Calibri" w:hAnsi="Calibri" w:cs="Tahoma"/>
          <w:b/>
          <w:sz w:val="22"/>
        </w:rPr>
        <w:fldChar w:fldCharType="separate"/>
      </w:r>
      <w:r w:rsidRPr="0008045E">
        <w:rPr>
          <w:rFonts w:ascii="Calibri" w:hAnsi="Calibri" w:cs="Tahoma"/>
          <w:b/>
          <w:noProof/>
          <w:sz w:val="22"/>
        </w:rPr>
        <w:t>Insert Owner/Developer Name</w:t>
      </w:r>
      <w:r w:rsidRPr="0008045E">
        <w:rPr>
          <w:rFonts w:ascii="Calibri" w:hAnsi="Calibri" w:cs="Tahoma"/>
          <w:b/>
          <w:sz w:val="22"/>
        </w:rPr>
        <w:fldChar w:fldCharType="end"/>
      </w:r>
      <w:bookmarkEnd w:id="3"/>
    </w:p>
    <w:bookmarkStart w:id="4" w:name="Text09"/>
    <w:p w:rsidR="009014E5" w:rsidRPr="0008045E" w:rsidRDefault="009014E5" w:rsidP="009014E5">
      <w:pPr>
        <w:spacing w:after="120"/>
        <w:jc w:val="center"/>
        <w:rPr>
          <w:rFonts w:ascii="Calibri" w:hAnsi="Calibri" w:cs="Tahoma"/>
          <w:b/>
          <w:sz w:val="22"/>
        </w:rPr>
      </w:pPr>
      <w:r w:rsidRPr="0008045E">
        <w:rPr>
          <w:rFonts w:ascii="Calibri" w:hAnsi="Calibri" w:cs="Tahoma"/>
          <w:b/>
          <w:sz w:val="22"/>
        </w:rPr>
        <w:fldChar w:fldCharType="begin">
          <w:ffData>
            <w:name w:val="Text09"/>
            <w:enabled/>
            <w:calcOnExit w:val="0"/>
            <w:textInput>
              <w:default w:val="Insert Address"/>
            </w:textInput>
          </w:ffData>
        </w:fldChar>
      </w:r>
      <w:r w:rsidRPr="0008045E">
        <w:rPr>
          <w:rFonts w:ascii="Calibri" w:hAnsi="Calibri" w:cs="Tahoma"/>
          <w:b/>
          <w:sz w:val="22"/>
        </w:rPr>
        <w:instrText xml:space="preserve"> FORMTEXT </w:instrText>
      </w:r>
      <w:r w:rsidRPr="0008045E">
        <w:rPr>
          <w:rFonts w:ascii="Calibri" w:hAnsi="Calibri" w:cs="Tahoma"/>
          <w:b/>
          <w:sz w:val="22"/>
        </w:rPr>
      </w:r>
      <w:r w:rsidRPr="0008045E">
        <w:rPr>
          <w:rFonts w:ascii="Calibri" w:hAnsi="Calibri" w:cs="Tahoma"/>
          <w:b/>
          <w:sz w:val="22"/>
        </w:rPr>
        <w:fldChar w:fldCharType="separate"/>
      </w:r>
      <w:r w:rsidRPr="0008045E">
        <w:rPr>
          <w:rFonts w:ascii="Calibri" w:hAnsi="Calibri" w:cs="Tahoma"/>
          <w:b/>
          <w:noProof/>
          <w:sz w:val="22"/>
        </w:rPr>
        <w:t>Insert Address</w:t>
      </w:r>
      <w:r w:rsidRPr="0008045E">
        <w:rPr>
          <w:rFonts w:ascii="Calibri" w:hAnsi="Calibri" w:cs="Tahoma"/>
          <w:b/>
          <w:sz w:val="22"/>
        </w:rPr>
        <w:fldChar w:fldCharType="end"/>
      </w:r>
      <w:bookmarkEnd w:id="4"/>
    </w:p>
    <w:bookmarkStart w:id="5" w:name="Text10"/>
    <w:p w:rsidR="009014E5" w:rsidRPr="0008045E" w:rsidRDefault="009014E5" w:rsidP="009014E5">
      <w:pPr>
        <w:spacing w:after="120"/>
        <w:jc w:val="center"/>
        <w:rPr>
          <w:rFonts w:ascii="Calibri" w:hAnsi="Calibri" w:cs="Tahoma"/>
          <w:b/>
          <w:sz w:val="22"/>
        </w:rPr>
      </w:pPr>
      <w:r w:rsidRPr="0008045E">
        <w:rPr>
          <w:rFonts w:ascii="Calibri" w:hAnsi="Calibri" w:cs="Tahoma"/>
          <w:b/>
          <w:sz w:val="22"/>
        </w:rPr>
        <w:fldChar w:fldCharType="begin">
          <w:ffData>
            <w:name w:val="Text10"/>
            <w:enabled/>
            <w:calcOnExit w:val="0"/>
            <w:textInput>
              <w:default w:val="Insert City, State, ZIP"/>
            </w:textInput>
          </w:ffData>
        </w:fldChar>
      </w:r>
      <w:r w:rsidRPr="0008045E">
        <w:rPr>
          <w:rFonts w:ascii="Calibri" w:hAnsi="Calibri" w:cs="Tahoma"/>
          <w:b/>
          <w:sz w:val="22"/>
        </w:rPr>
        <w:instrText xml:space="preserve"> FORMTEXT </w:instrText>
      </w:r>
      <w:r w:rsidRPr="0008045E">
        <w:rPr>
          <w:rFonts w:ascii="Calibri" w:hAnsi="Calibri" w:cs="Tahoma"/>
          <w:b/>
          <w:sz w:val="22"/>
        </w:rPr>
      </w:r>
      <w:r w:rsidRPr="0008045E">
        <w:rPr>
          <w:rFonts w:ascii="Calibri" w:hAnsi="Calibri" w:cs="Tahoma"/>
          <w:b/>
          <w:sz w:val="22"/>
        </w:rPr>
        <w:fldChar w:fldCharType="separate"/>
      </w:r>
      <w:r w:rsidRPr="0008045E">
        <w:rPr>
          <w:rFonts w:ascii="Calibri" w:hAnsi="Calibri" w:cs="Tahoma"/>
          <w:b/>
          <w:noProof/>
          <w:sz w:val="22"/>
        </w:rPr>
        <w:t>Insert City, State, ZIP</w:t>
      </w:r>
      <w:r w:rsidRPr="0008045E">
        <w:rPr>
          <w:rFonts w:ascii="Calibri" w:hAnsi="Calibri" w:cs="Tahoma"/>
          <w:b/>
          <w:sz w:val="22"/>
        </w:rPr>
        <w:fldChar w:fldCharType="end"/>
      </w:r>
      <w:bookmarkEnd w:id="5"/>
    </w:p>
    <w:bookmarkStart w:id="6" w:name="Text11"/>
    <w:p w:rsidR="009014E5" w:rsidRPr="0008045E" w:rsidRDefault="009014E5" w:rsidP="009014E5">
      <w:pPr>
        <w:spacing w:after="120"/>
        <w:jc w:val="center"/>
        <w:rPr>
          <w:rFonts w:ascii="Calibri" w:hAnsi="Calibri" w:cs="Tahoma"/>
          <w:b/>
          <w:sz w:val="22"/>
        </w:rPr>
      </w:pPr>
      <w:r w:rsidRPr="0008045E">
        <w:rPr>
          <w:rFonts w:ascii="Calibri" w:hAnsi="Calibri" w:cs="Tahoma"/>
          <w:b/>
          <w:sz w:val="22"/>
        </w:rPr>
        <w:fldChar w:fldCharType="begin">
          <w:ffData>
            <w:name w:val="Text11"/>
            <w:enabled/>
            <w:calcOnExit w:val="0"/>
            <w:textInput>
              <w:default w:val="Insert Telephone"/>
            </w:textInput>
          </w:ffData>
        </w:fldChar>
      </w:r>
      <w:r w:rsidRPr="0008045E">
        <w:rPr>
          <w:rFonts w:ascii="Calibri" w:hAnsi="Calibri" w:cs="Tahoma"/>
          <w:b/>
          <w:sz w:val="22"/>
        </w:rPr>
        <w:instrText xml:space="preserve"> FORMTEXT </w:instrText>
      </w:r>
      <w:r w:rsidRPr="0008045E">
        <w:rPr>
          <w:rFonts w:ascii="Calibri" w:hAnsi="Calibri" w:cs="Tahoma"/>
          <w:b/>
          <w:sz w:val="22"/>
        </w:rPr>
      </w:r>
      <w:r w:rsidRPr="0008045E">
        <w:rPr>
          <w:rFonts w:ascii="Calibri" w:hAnsi="Calibri" w:cs="Tahoma"/>
          <w:b/>
          <w:sz w:val="22"/>
        </w:rPr>
        <w:fldChar w:fldCharType="separate"/>
      </w:r>
      <w:r w:rsidRPr="0008045E">
        <w:rPr>
          <w:rFonts w:ascii="Calibri" w:hAnsi="Calibri" w:cs="Tahoma"/>
          <w:b/>
          <w:noProof/>
          <w:sz w:val="22"/>
        </w:rPr>
        <w:t>Insert Telephone</w:t>
      </w:r>
      <w:r w:rsidRPr="0008045E">
        <w:rPr>
          <w:rFonts w:ascii="Calibri" w:hAnsi="Calibri" w:cs="Tahoma"/>
          <w:b/>
          <w:sz w:val="22"/>
        </w:rPr>
        <w:fldChar w:fldCharType="end"/>
      </w:r>
      <w:bookmarkEnd w:id="6"/>
    </w:p>
    <w:p w:rsidR="009014E5" w:rsidRPr="0008045E" w:rsidRDefault="009014E5" w:rsidP="009014E5">
      <w:pPr>
        <w:spacing w:after="120"/>
        <w:jc w:val="center"/>
        <w:rPr>
          <w:rFonts w:ascii="Calibri" w:hAnsi="Calibri" w:cs="Tahoma"/>
          <w:b/>
        </w:rPr>
      </w:pPr>
    </w:p>
    <w:p w:rsidR="009014E5" w:rsidRPr="0008045E" w:rsidRDefault="009014E5" w:rsidP="009014E5">
      <w:pPr>
        <w:spacing w:after="120"/>
        <w:jc w:val="center"/>
        <w:rPr>
          <w:rFonts w:ascii="Calibri" w:hAnsi="Calibri" w:cs="Tahoma"/>
          <w:b/>
        </w:rPr>
      </w:pPr>
      <w:r w:rsidRPr="0008045E">
        <w:rPr>
          <w:rFonts w:ascii="Calibri" w:hAnsi="Calibri" w:cs="Tahoma"/>
          <w:b/>
        </w:rPr>
        <w:t>Prepared by:</w:t>
      </w:r>
    </w:p>
    <w:p w:rsidR="009014E5" w:rsidRPr="0008045E" w:rsidRDefault="009014E5" w:rsidP="009014E5">
      <w:pPr>
        <w:spacing w:after="120"/>
        <w:jc w:val="center"/>
        <w:rPr>
          <w:rFonts w:ascii="Calibri" w:hAnsi="Calibri" w:cs="Tahoma"/>
          <w:b/>
          <w:sz w:val="22"/>
        </w:rPr>
      </w:pPr>
      <w:r>
        <w:rPr>
          <w:rFonts w:ascii="Calibri" w:hAnsi="Calibri" w:cs="Tahoma"/>
          <w:b/>
          <w:sz w:val="22"/>
        </w:rPr>
        <w:fldChar w:fldCharType="begin">
          <w:ffData>
            <w:name w:val="Text17"/>
            <w:enabled/>
            <w:calcOnExit w:val="0"/>
            <w:textInput>
              <w:default w:val="Insert Owner/Consulting/Engineering Firm Name"/>
            </w:textInput>
          </w:ffData>
        </w:fldChar>
      </w:r>
      <w:r>
        <w:rPr>
          <w:rFonts w:ascii="Calibri" w:hAnsi="Calibri" w:cs="Tahoma"/>
          <w:b/>
          <w:sz w:val="22"/>
        </w:rPr>
        <w:instrText xml:space="preserve"> </w:instrText>
      </w:r>
      <w:bookmarkStart w:id="7" w:name="Text17"/>
      <w:r>
        <w:rPr>
          <w:rFonts w:ascii="Calibri" w:hAnsi="Calibri" w:cs="Tahoma"/>
          <w:b/>
          <w:sz w:val="22"/>
        </w:rPr>
        <w:instrText xml:space="preserve">FORMTEXT </w:instrText>
      </w:r>
      <w:r>
        <w:rPr>
          <w:rFonts w:ascii="Calibri" w:hAnsi="Calibri" w:cs="Tahoma"/>
          <w:b/>
          <w:sz w:val="22"/>
        </w:rPr>
      </w:r>
      <w:r>
        <w:rPr>
          <w:rFonts w:ascii="Calibri" w:hAnsi="Calibri" w:cs="Tahoma"/>
          <w:b/>
          <w:sz w:val="22"/>
        </w:rPr>
        <w:fldChar w:fldCharType="separate"/>
      </w:r>
      <w:r>
        <w:rPr>
          <w:rFonts w:ascii="Calibri" w:hAnsi="Calibri" w:cs="Tahoma"/>
          <w:b/>
          <w:noProof/>
          <w:sz w:val="22"/>
        </w:rPr>
        <w:t>Insert Owner/Consulting/Engineering Firm Name</w:t>
      </w:r>
      <w:r>
        <w:rPr>
          <w:rFonts w:ascii="Calibri" w:hAnsi="Calibri" w:cs="Tahoma"/>
          <w:b/>
          <w:sz w:val="22"/>
        </w:rPr>
        <w:fldChar w:fldCharType="end"/>
      </w:r>
      <w:bookmarkEnd w:id="7"/>
    </w:p>
    <w:bookmarkStart w:id="8" w:name="Text18"/>
    <w:p w:rsidR="009014E5" w:rsidRPr="0008045E" w:rsidRDefault="009014E5" w:rsidP="009014E5">
      <w:pPr>
        <w:spacing w:after="120"/>
        <w:jc w:val="center"/>
        <w:rPr>
          <w:rFonts w:ascii="Calibri" w:hAnsi="Calibri" w:cs="Tahoma"/>
          <w:b/>
          <w:sz w:val="22"/>
        </w:rPr>
      </w:pPr>
      <w:r w:rsidRPr="0008045E">
        <w:rPr>
          <w:rFonts w:ascii="Calibri" w:hAnsi="Calibri" w:cs="Tahoma"/>
          <w:b/>
          <w:sz w:val="22"/>
        </w:rPr>
        <w:fldChar w:fldCharType="begin">
          <w:ffData>
            <w:name w:val="Text18"/>
            <w:enabled/>
            <w:calcOnExit w:val="0"/>
            <w:textInput>
              <w:default w:val="Insert Address"/>
            </w:textInput>
          </w:ffData>
        </w:fldChar>
      </w:r>
      <w:r w:rsidRPr="0008045E">
        <w:rPr>
          <w:rFonts w:ascii="Calibri" w:hAnsi="Calibri" w:cs="Tahoma"/>
          <w:b/>
          <w:sz w:val="22"/>
        </w:rPr>
        <w:instrText xml:space="preserve"> FORMTEXT </w:instrText>
      </w:r>
      <w:r w:rsidRPr="0008045E">
        <w:rPr>
          <w:rFonts w:ascii="Calibri" w:hAnsi="Calibri" w:cs="Tahoma"/>
          <w:b/>
          <w:sz w:val="22"/>
        </w:rPr>
      </w:r>
      <w:r w:rsidRPr="0008045E">
        <w:rPr>
          <w:rFonts w:ascii="Calibri" w:hAnsi="Calibri" w:cs="Tahoma"/>
          <w:b/>
          <w:sz w:val="22"/>
        </w:rPr>
        <w:fldChar w:fldCharType="separate"/>
      </w:r>
      <w:r w:rsidRPr="0008045E">
        <w:rPr>
          <w:rFonts w:ascii="Calibri" w:hAnsi="Calibri" w:cs="Tahoma"/>
          <w:b/>
          <w:noProof/>
          <w:sz w:val="22"/>
        </w:rPr>
        <w:t>Insert Address</w:t>
      </w:r>
      <w:r w:rsidRPr="0008045E">
        <w:rPr>
          <w:rFonts w:ascii="Calibri" w:hAnsi="Calibri" w:cs="Tahoma"/>
          <w:b/>
          <w:sz w:val="22"/>
        </w:rPr>
        <w:fldChar w:fldCharType="end"/>
      </w:r>
      <w:bookmarkEnd w:id="8"/>
    </w:p>
    <w:bookmarkStart w:id="9" w:name="Text19"/>
    <w:p w:rsidR="009014E5" w:rsidRPr="0008045E" w:rsidRDefault="009014E5" w:rsidP="009014E5">
      <w:pPr>
        <w:spacing w:after="120"/>
        <w:jc w:val="center"/>
        <w:rPr>
          <w:rFonts w:ascii="Calibri" w:hAnsi="Calibri" w:cs="Tahoma"/>
          <w:b/>
          <w:sz w:val="22"/>
        </w:rPr>
      </w:pPr>
      <w:r w:rsidRPr="0008045E">
        <w:rPr>
          <w:rFonts w:ascii="Calibri" w:hAnsi="Calibri" w:cs="Tahoma"/>
          <w:b/>
          <w:sz w:val="22"/>
        </w:rPr>
        <w:fldChar w:fldCharType="begin">
          <w:ffData>
            <w:name w:val="Text19"/>
            <w:enabled/>
            <w:calcOnExit w:val="0"/>
            <w:textInput>
              <w:default w:val="Insert City, State, ZIP"/>
            </w:textInput>
          </w:ffData>
        </w:fldChar>
      </w:r>
      <w:r w:rsidRPr="0008045E">
        <w:rPr>
          <w:rFonts w:ascii="Calibri" w:hAnsi="Calibri" w:cs="Tahoma"/>
          <w:b/>
          <w:sz w:val="22"/>
        </w:rPr>
        <w:instrText xml:space="preserve"> FORMTEXT </w:instrText>
      </w:r>
      <w:r w:rsidRPr="0008045E">
        <w:rPr>
          <w:rFonts w:ascii="Calibri" w:hAnsi="Calibri" w:cs="Tahoma"/>
          <w:b/>
          <w:sz w:val="22"/>
        </w:rPr>
      </w:r>
      <w:r w:rsidRPr="0008045E">
        <w:rPr>
          <w:rFonts w:ascii="Calibri" w:hAnsi="Calibri" w:cs="Tahoma"/>
          <w:b/>
          <w:sz w:val="22"/>
        </w:rPr>
        <w:fldChar w:fldCharType="separate"/>
      </w:r>
      <w:r w:rsidRPr="0008045E">
        <w:rPr>
          <w:rFonts w:ascii="Calibri" w:hAnsi="Calibri" w:cs="Tahoma"/>
          <w:b/>
          <w:noProof/>
          <w:sz w:val="22"/>
        </w:rPr>
        <w:t>Insert City, State, ZIP</w:t>
      </w:r>
      <w:r w:rsidRPr="0008045E">
        <w:rPr>
          <w:rFonts w:ascii="Calibri" w:hAnsi="Calibri" w:cs="Tahoma"/>
          <w:b/>
          <w:sz w:val="22"/>
        </w:rPr>
        <w:fldChar w:fldCharType="end"/>
      </w:r>
      <w:bookmarkEnd w:id="9"/>
    </w:p>
    <w:bookmarkStart w:id="10" w:name="Text20"/>
    <w:p w:rsidR="009014E5" w:rsidRPr="0008045E" w:rsidRDefault="009014E5" w:rsidP="009014E5">
      <w:pPr>
        <w:spacing w:after="120"/>
        <w:jc w:val="center"/>
        <w:rPr>
          <w:rFonts w:ascii="Calibri" w:hAnsi="Calibri" w:cs="Tahoma"/>
          <w:b/>
          <w:sz w:val="22"/>
        </w:rPr>
      </w:pPr>
      <w:r w:rsidRPr="0008045E">
        <w:rPr>
          <w:rFonts w:ascii="Calibri" w:hAnsi="Calibri" w:cs="Tahoma"/>
          <w:b/>
          <w:sz w:val="22"/>
        </w:rPr>
        <w:fldChar w:fldCharType="begin">
          <w:ffData>
            <w:name w:val="Text20"/>
            <w:enabled/>
            <w:calcOnExit w:val="0"/>
            <w:textInput>
              <w:default w:val="Insert Telephone"/>
            </w:textInput>
          </w:ffData>
        </w:fldChar>
      </w:r>
      <w:r w:rsidRPr="0008045E">
        <w:rPr>
          <w:rFonts w:ascii="Calibri" w:hAnsi="Calibri" w:cs="Tahoma"/>
          <w:b/>
          <w:sz w:val="22"/>
        </w:rPr>
        <w:instrText xml:space="preserve"> FORMTEXT </w:instrText>
      </w:r>
      <w:r w:rsidRPr="0008045E">
        <w:rPr>
          <w:rFonts w:ascii="Calibri" w:hAnsi="Calibri" w:cs="Tahoma"/>
          <w:b/>
          <w:sz w:val="22"/>
        </w:rPr>
      </w:r>
      <w:r w:rsidRPr="0008045E">
        <w:rPr>
          <w:rFonts w:ascii="Calibri" w:hAnsi="Calibri" w:cs="Tahoma"/>
          <w:b/>
          <w:sz w:val="22"/>
        </w:rPr>
        <w:fldChar w:fldCharType="separate"/>
      </w:r>
      <w:r w:rsidRPr="0008045E">
        <w:rPr>
          <w:rFonts w:ascii="Calibri" w:hAnsi="Calibri" w:cs="Tahoma"/>
          <w:b/>
          <w:noProof/>
          <w:sz w:val="22"/>
        </w:rPr>
        <w:t>Insert Telephone</w:t>
      </w:r>
      <w:r w:rsidRPr="0008045E">
        <w:rPr>
          <w:rFonts w:ascii="Calibri" w:hAnsi="Calibri" w:cs="Tahoma"/>
          <w:b/>
          <w:sz w:val="22"/>
        </w:rPr>
        <w:fldChar w:fldCharType="end"/>
      </w:r>
      <w:bookmarkEnd w:id="10"/>
    </w:p>
    <w:p w:rsidR="009014E5" w:rsidRPr="0008045E" w:rsidRDefault="009014E5" w:rsidP="009014E5">
      <w:pPr>
        <w:spacing w:after="120"/>
        <w:contextualSpacing/>
        <w:jc w:val="center"/>
        <w:rPr>
          <w:rFonts w:ascii="Calibri" w:hAnsi="Calibri" w:cs="Tahoma"/>
          <w:b/>
          <w:sz w:val="22"/>
        </w:rPr>
      </w:pPr>
    </w:p>
    <w:p w:rsidR="009014E5" w:rsidRDefault="009014E5" w:rsidP="009014E5">
      <w:pPr>
        <w:spacing w:line="276" w:lineRule="auto"/>
        <w:jc w:val="center"/>
        <w:rPr>
          <w:rFonts w:ascii="Calibri" w:hAnsi="Calibri" w:cs="Tahoma"/>
          <w:b/>
          <w:sz w:val="22"/>
        </w:rPr>
      </w:pPr>
      <w:r>
        <w:rPr>
          <w:rFonts w:ascii="Calibri" w:hAnsi="Calibri" w:cs="Tahoma"/>
          <w:b/>
          <w:sz w:val="22"/>
        </w:rPr>
        <w:t xml:space="preserve">Submittal </w:t>
      </w:r>
      <w:r w:rsidRPr="0008045E">
        <w:rPr>
          <w:rFonts w:ascii="Calibri" w:hAnsi="Calibri" w:cs="Tahoma"/>
          <w:b/>
          <w:sz w:val="22"/>
        </w:rPr>
        <w:t>Date:</w:t>
      </w:r>
      <w:r>
        <w:rPr>
          <w:rFonts w:ascii="Calibri" w:hAnsi="Calibri" w:cs="Tahoma"/>
          <w:b/>
          <w:sz w:val="22"/>
        </w:rPr>
        <w:t xml:space="preserve">  </w:t>
      </w:r>
      <w:r w:rsidRPr="00F36C44">
        <w:rPr>
          <w:rFonts w:ascii="Calibri" w:hAnsi="Calibri" w:cs="Tahoma"/>
          <w:b/>
          <w:sz w:val="22"/>
          <w:u w:val="single"/>
        </w:rPr>
        <w:fldChar w:fldCharType="begin">
          <w:ffData>
            <w:name w:val=""/>
            <w:enabled/>
            <w:calcOnExit w:val="0"/>
            <w:textInput>
              <w:default w:val="Insert Initial Submittal Date"/>
            </w:textInput>
          </w:ffData>
        </w:fldChar>
      </w:r>
      <w:r w:rsidRPr="00F36C44">
        <w:rPr>
          <w:rFonts w:ascii="Calibri" w:hAnsi="Calibri" w:cs="Tahoma"/>
          <w:b/>
          <w:sz w:val="22"/>
          <w:u w:val="single"/>
        </w:rPr>
        <w:instrText xml:space="preserve"> FORMTEXT </w:instrText>
      </w:r>
      <w:r w:rsidRPr="00F36C44">
        <w:rPr>
          <w:rFonts w:ascii="Calibri" w:hAnsi="Calibri" w:cs="Tahoma"/>
          <w:b/>
          <w:sz w:val="22"/>
          <w:u w:val="single"/>
        </w:rPr>
      </w:r>
      <w:r w:rsidRPr="00F36C44">
        <w:rPr>
          <w:rFonts w:ascii="Calibri" w:hAnsi="Calibri" w:cs="Tahoma"/>
          <w:b/>
          <w:sz w:val="22"/>
          <w:u w:val="single"/>
        </w:rPr>
        <w:fldChar w:fldCharType="separate"/>
      </w:r>
      <w:r w:rsidRPr="00F36C44">
        <w:rPr>
          <w:rFonts w:ascii="Calibri" w:hAnsi="Calibri" w:cs="Tahoma"/>
          <w:b/>
          <w:noProof/>
          <w:sz w:val="22"/>
          <w:u w:val="single"/>
        </w:rPr>
        <w:t>Insert Initial Submittal Date</w:t>
      </w:r>
      <w:r w:rsidRPr="00F36C44">
        <w:rPr>
          <w:rFonts w:ascii="Calibri" w:hAnsi="Calibri" w:cs="Tahoma"/>
          <w:b/>
          <w:sz w:val="22"/>
          <w:u w:val="single"/>
        </w:rPr>
        <w:fldChar w:fldCharType="end"/>
      </w:r>
    </w:p>
    <w:p w:rsidR="009014E5" w:rsidRDefault="009014E5" w:rsidP="009014E5">
      <w:pPr>
        <w:spacing w:line="276" w:lineRule="auto"/>
        <w:jc w:val="center"/>
        <w:rPr>
          <w:rFonts w:ascii="Calibri" w:hAnsi="Calibri" w:cs="Tahoma"/>
          <w:b/>
          <w:sz w:val="22"/>
        </w:rPr>
      </w:pPr>
      <w:r>
        <w:rPr>
          <w:rFonts w:ascii="Calibri" w:hAnsi="Calibri" w:cs="Tahoma"/>
          <w:b/>
          <w:sz w:val="22"/>
        </w:rPr>
        <w:t>Revision No. and Date</w:t>
      </w:r>
      <w:r w:rsidRPr="0008045E">
        <w:rPr>
          <w:rFonts w:ascii="Calibri" w:hAnsi="Calibri" w:cs="Tahoma"/>
          <w:b/>
          <w:sz w:val="22"/>
        </w:rPr>
        <w:t>:</w:t>
      </w:r>
      <w:r>
        <w:rPr>
          <w:rFonts w:ascii="Calibri" w:hAnsi="Calibri" w:cs="Tahoma"/>
          <w:b/>
          <w:sz w:val="22"/>
        </w:rPr>
        <w:t xml:space="preserve">  </w:t>
      </w:r>
      <w:r w:rsidRPr="00F36C44">
        <w:rPr>
          <w:rFonts w:ascii="Calibri" w:hAnsi="Calibri" w:cs="Tahoma"/>
          <w:b/>
          <w:sz w:val="22"/>
          <w:u w:val="single"/>
        </w:rPr>
        <w:fldChar w:fldCharType="begin">
          <w:ffData>
            <w:name w:val=""/>
            <w:enabled/>
            <w:calcOnExit w:val="0"/>
            <w:textInput>
              <w:default w:val="Insert Current Revision Date"/>
            </w:textInput>
          </w:ffData>
        </w:fldChar>
      </w:r>
      <w:r w:rsidRPr="00F36C44">
        <w:rPr>
          <w:rFonts w:ascii="Calibri" w:hAnsi="Calibri" w:cs="Tahoma"/>
          <w:b/>
          <w:sz w:val="22"/>
          <w:u w:val="single"/>
        </w:rPr>
        <w:instrText xml:space="preserve"> FORMTEXT </w:instrText>
      </w:r>
      <w:r w:rsidRPr="00F36C44">
        <w:rPr>
          <w:rFonts w:ascii="Calibri" w:hAnsi="Calibri" w:cs="Tahoma"/>
          <w:b/>
          <w:sz w:val="22"/>
          <w:u w:val="single"/>
        </w:rPr>
      </w:r>
      <w:r w:rsidRPr="00F36C44">
        <w:rPr>
          <w:rFonts w:ascii="Calibri" w:hAnsi="Calibri" w:cs="Tahoma"/>
          <w:b/>
          <w:sz w:val="22"/>
          <w:u w:val="single"/>
        </w:rPr>
        <w:fldChar w:fldCharType="separate"/>
      </w:r>
      <w:r w:rsidRPr="00F36C44">
        <w:rPr>
          <w:rFonts w:ascii="Calibri" w:hAnsi="Calibri" w:cs="Tahoma"/>
          <w:b/>
          <w:noProof/>
          <w:sz w:val="22"/>
          <w:u w:val="single"/>
        </w:rPr>
        <w:t xml:space="preserve">Insert </w:t>
      </w:r>
      <w:r>
        <w:rPr>
          <w:rFonts w:ascii="Calibri" w:hAnsi="Calibri" w:cs="Tahoma"/>
          <w:b/>
          <w:noProof/>
          <w:sz w:val="22"/>
          <w:u w:val="single"/>
        </w:rPr>
        <w:t xml:space="preserve">No and </w:t>
      </w:r>
      <w:r w:rsidRPr="00F36C44">
        <w:rPr>
          <w:rFonts w:ascii="Calibri" w:hAnsi="Calibri" w:cs="Tahoma"/>
          <w:b/>
          <w:noProof/>
          <w:sz w:val="22"/>
          <w:u w:val="single"/>
        </w:rPr>
        <w:t>Current Revision Date</w:t>
      </w:r>
      <w:r w:rsidRPr="00F36C44">
        <w:rPr>
          <w:rFonts w:ascii="Calibri" w:hAnsi="Calibri" w:cs="Tahoma"/>
          <w:b/>
          <w:sz w:val="22"/>
          <w:u w:val="single"/>
        </w:rPr>
        <w:fldChar w:fldCharType="end"/>
      </w:r>
    </w:p>
    <w:p w:rsidR="009014E5" w:rsidRDefault="009014E5" w:rsidP="009014E5">
      <w:pPr>
        <w:spacing w:line="276" w:lineRule="auto"/>
        <w:jc w:val="center"/>
        <w:rPr>
          <w:rFonts w:ascii="Calibri" w:hAnsi="Calibri" w:cs="Tahoma"/>
          <w:b/>
          <w:sz w:val="22"/>
        </w:rPr>
      </w:pPr>
      <w:r>
        <w:rPr>
          <w:rFonts w:ascii="Calibri" w:hAnsi="Calibri" w:cs="Tahoma"/>
          <w:b/>
          <w:sz w:val="22"/>
        </w:rPr>
        <w:t xml:space="preserve">Revision No. and  </w:t>
      </w:r>
      <w:r w:rsidRPr="0008045E">
        <w:rPr>
          <w:rFonts w:ascii="Calibri" w:hAnsi="Calibri" w:cs="Tahoma"/>
          <w:b/>
          <w:sz w:val="22"/>
        </w:rPr>
        <w:t>Date:</w:t>
      </w:r>
      <w:r>
        <w:rPr>
          <w:rFonts w:ascii="Calibri" w:hAnsi="Calibri" w:cs="Tahoma"/>
          <w:b/>
          <w:sz w:val="22"/>
        </w:rPr>
        <w:t xml:space="preserve">  </w:t>
      </w:r>
      <w:r w:rsidRPr="00F36C44">
        <w:rPr>
          <w:rFonts w:ascii="Calibri" w:hAnsi="Calibri" w:cs="Tahoma"/>
          <w:b/>
          <w:sz w:val="22"/>
          <w:u w:val="single"/>
        </w:rPr>
        <w:fldChar w:fldCharType="begin">
          <w:ffData>
            <w:name w:val=""/>
            <w:enabled/>
            <w:calcOnExit w:val="0"/>
            <w:textInput>
              <w:default w:val="Insert Current Revision Date"/>
            </w:textInput>
          </w:ffData>
        </w:fldChar>
      </w:r>
      <w:r w:rsidRPr="00F36C44">
        <w:rPr>
          <w:rFonts w:ascii="Calibri" w:hAnsi="Calibri" w:cs="Tahoma"/>
          <w:b/>
          <w:sz w:val="22"/>
          <w:u w:val="single"/>
        </w:rPr>
        <w:instrText xml:space="preserve"> FORMTEXT </w:instrText>
      </w:r>
      <w:r w:rsidRPr="00F36C44">
        <w:rPr>
          <w:rFonts w:ascii="Calibri" w:hAnsi="Calibri" w:cs="Tahoma"/>
          <w:b/>
          <w:sz w:val="22"/>
          <w:u w:val="single"/>
        </w:rPr>
      </w:r>
      <w:r w:rsidRPr="00F36C44">
        <w:rPr>
          <w:rFonts w:ascii="Calibri" w:hAnsi="Calibri" w:cs="Tahoma"/>
          <w:b/>
          <w:sz w:val="22"/>
          <w:u w:val="single"/>
        </w:rPr>
        <w:fldChar w:fldCharType="separate"/>
      </w:r>
      <w:r w:rsidRPr="00F36C44">
        <w:rPr>
          <w:rFonts w:ascii="Calibri" w:hAnsi="Calibri" w:cs="Tahoma"/>
          <w:b/>
          <w:noProof/>
          <w:sz w:val="22"/>
          <w:u w:val="single"/>
        </w:rPr>
        <w:t xml:space="preserve">Insert </w:t>
      </w:r>
      <w:r>
        <w:rPr>
          <w:rFonts w:ascii="Calibri" w:hAnsi="Calibri" w:cs="Tahoma"/>
          <w:b/>
          <w:noProof/>
          <w:sz w:val="22"/>
          <w:u w:val="single"/>
        </w:rPr>
        <w:t xml:space="preserve">No and </w:t>
      </w:r>
      <w:r w:rsidRPr="00F36C44">
        <w:rPr>
          <w:rFonts w:ascii="Calibri" w:hAnsi="Calibri" w:cs="Tahoma"/>
          <w:b/>
          <w:noProof/>
          <w:sz w:val="22"/>
          <w:u w:val="single"/>
        </w:rPr>
        <w:t>Current Revision Date</w:t>
      </w:r>
      <w:r w:rsidRPr="00F36C44">
        <w:rPr>
          <w:rFonts w:ascii="Calibri" w:hAnsi="Calibri" w:cs="Tahoma"/>
          <w:b/>
          <w:sz w:val="22"/>
          <w:u w:val="single"/>
        </w:rPr>
        <w:fldChar w:fldCharType="end"/>
      </w:r>
    </w:p>
    <w:p w:rsidR="009014E5" w:rsidRDefault="009014E5" w:rsidP="009014E5">
      <w:pPr>
        <w:spacing w:line="276" w:lineRule="auto"/>
        <w:jc w:val="center"/>
        <w:rPr>
          <w:rFonts w:ascii="Calibri" w:hAnsi="Calibri" w:cs="Tahoma"/>
          <w:b/>
          <w:sz w:val="22"/>
        </w:rPr>
      </w:pPr>
      <w:r>
        <w:rPr>
          <w:rFonts w:ascii="Calibri" w:hAnsi="Calibri" w:cs="Tahoma"/>
          <w:b/>
          <w:sz w:val="22"/>
        </w:rPr>
        <w:t xml:space="preserve">Revision No. and  </w:t>
      </w:r>
      <w:r w:rsidRPr="0008045E">
        <w:rPr>
          <w:rFonts w:ascii="Calibri" w:hAnsi="Calibri" w:cs="Tahoma"/>
          <w:b/>
          <w:sz w:val="22"/>
        </w:rPr>
        <w:t>Date:</w:t>
      </w:r>
      <w:r>
        <w:rPr>
          <w:rFonts w:ascii="Calibri" w:hAnsi="Calibri" w:cs="Tahoma"/>
          <w:b/>
          <w:sz w:val="22"/>
        </w:rPr>
        <w:t xml:space="preserve">  </w:t>
      </w:r>
      <w:r w:rsidRPr="00F36C44">
        <w:rPr>
          <w:rFonts w:ascii="Calibri" w:hAnsi="Calibri" w:cs="Tahoma"/>
          <w:b/>
          <w:sz w:val="22"/>
          <w:u w:val="single"/>
        </w:rPr>
        <w:fldChar w:fldCharType="begin">
          <w:ffData>
            <w:name w:val=""/>
            <w:enabled/>
            <w:calcOnExit w:val="0"/>
            <w:textInput>
              <w:default w:val="Insert Current Revision Date"/>
            </w:textInput>
          </w:ffData>
        </w:fldChar>
      </w:r>
      <w:r w:rsidRPr="00F36C44">
        <w:rPr>
          <w:rFonts w:ascii="Calibri" w:hAnsi="Calibri" w:cs="Tahoma"/>
          <w:b/>
          <w:sz w:val="22"/>
          <w:u w:val="single"/>
        </w:rPr>
        <w:instrText xml:space="preserve"> FORMTEXT </w:instrText>
      </w:r>
      <w:r w:rsidRPr="00F36C44">
        <w:rPr>
          <w:rFonts w:ascii="Calibri" w:hAnsi="Calibri" w:cs="Tahoma"/>
          <w:b/>
          <w:sz w:val="22"/>
          <w:u w:val="single"/>
        </w:rPr>
      </w:r>
      <w:r w:rsidRPr="00F36C44">
        <w:rPr>
          <w:rFonts w:ascii="Calibri" w:hAnsi="Calibri" w:cs="Tahoma"/>
          <w:b/>
          <w:sz w:val="22"/>
          <w:u w:val="single"/>
        </w:rPr>
        <w:fldChar w:fldCharType="separate"/>
      </w:r>
      <w:r w:rsidRPr="00F36C44">
        <w:rPr>
          <w:rFonts w:ascii="Calibri" w:hAnsi="Calibri" w:cs="Tahoma"/>
          <w:b/>
          <w:noProof/>
          <w:sz w:val="22"/>
          <w:u w:val="single"/>
        </w:rPr>
        <w:t xml:space="preserve">Insert </w:t>
      </w:r>
      <w:r>
        <w:rPr>
          <w:rFonts w:ascii="Calibri" w:hAnsi="Calibri" w:cs="Tahoma"/>
          <w:b/>
          <w:noProof/>
          <w:sz w:val="22"/>
          <w:u w:val="single"/>
        </w:rPr>
        <w:t xml:space="preserve">No and </w:t>
      </w:r>
      <w:r w:rsidRPr="00F36C44">
        <w:rPr>
          <w:rFonts w:ascii="Calibri" w:hAnsi="Calibri" w:cs="Tahoma"/>
          <w:b/>
          <w:noProof/>
          <w:sz w:val="22"/>
          <w:u w:val="single"/>
        </w:rPr>
        <w:t>Current Revision Date</w:t>
      </w:r>
      <w:r w:rsidRPr="00F36C44">
        <w:rPr>
          <w:rFonts w:ascii="Calibri" w:hAnsi="Calibri" w:cs="Tahoma"/>
          <w:b/>
          <w:sz w:val="22"/>
          <w:u w:val="single"/>
        </w:rPr>
        <w:fldChar w:fldCharType="end"/>
      </w:r>
    </w:p>
    <w:p w:rsidR="0039017C" w:rsidRDefault="009014E5" w:rsidP="009014E5">
      <w:pPr>
        <w:jc w:val="center"/>
        <w:rPr>
          <w:rFonts w:ascii="Calibri" w:hAnsi="Calibri" w:cs="Tahoma"/>
          <w:b/>
          <w:sz w:val="22"/>
        </w:rPr>
      </w:pPr>
      <w:r>
        <w:rPr>
          <w:rFonts w:ascii="Calibri" w:hAnsi="Calibri" w:cs="Tahoma"/>
          <w:b/>
          <w:sz w:val="22"/>
        </w:rPr>
        <w:t xml:space="preserve">Final </w:t>
      </w:r>
      <w:r w:rsidRPr="0008045E">
        <w:rPr>
          <w:rFonts w:ascii="Calibri" w:hAnsi="Calibri" w:cs="Tahoma"/>
          <w:b/>
          <w:sz w:val="22"/>
        </w:rPr>
        <w:t>Approval Date:_____________________</w:t>
      </w:r>
    </w:p>
    <w:p w:rsidR="00B94456" w:rsidRDefault="00B94456" w:rsidP="009014E5">
      <w:pPr>
        <w:jc w:val="center"/>
        <w:rPr>
          <w:rFonts w:ascii="Calibri" w:hAnsi="Calibri" w:cs="Tahoma"/>
          <w:b/>
          <w:sz w:val="22"/>
        </w:rPr>
        <w:sectPr w:rsidR="00B94456" w:rsidSect="006A2284">
          <w:headerReference w:type="default" r:id="rId9"/>
          <w:footerReference w:type="default" r:id="rId10"/>
          <w:pgSz w:w="12240" w:h="15840"/>
          <w:pgMar w:top="1440" w:right="1440" w:bottom="1440" w:left="1440" w:header="720" w:footer="720" w:gutter="0"/>
          <w:pgNumType w:start="1" w:chapStyle="1"/>
          <w:cols w:space="720"/>
          <w:docGrid w:linePitch="360"/>
        </w:sectPr>
      </w:pPr>
    </w:p>
    <w:p w:rsidR="009014E5" w:rsidRPr="009014E5" w:rsidRDefault="009014E5" w:rsidP="009014E5">
      <w:pPr>
        <w:spacing w:line="276" w:lineRule="auto"/>
        <w:jc w:val="center"/>
        <w:rPr>
          <w:rFonts w:ascii="Calibri" w:hAnsi="Calibri" w:cs="Tahoma"/>
          <w:b/>
          <w:sz w:val="28"/>
          <w:szCs w:val="28"/>
        </w:rPr>
      </w:pPr>
      <w:r w:rsidRPr="009014E5">
        <w:rPr>
          <w:rFonts w:ascii="Calibri" w:hAnsi="Calibri" w:cs="Tahoma"/>
          <w:b/>
          <w:sz w:val="28"/>
          <w:szCs w:val="28"/>
        </w:rPr>
        <w:lastRenderedPageBreak/>
        <w:t>Project Owner’s Certification</w:t>
      </w:r>
    </w:p>
    <w:p w:rsidR="009014E5" w:rsidRPr="009014E5" w:rsidRDefault="009014E5" w:rsidP="009014E5">
      <w:pPr>
        <w:spacing w:after="120"/>
        <w:contextualSpacing/>
        <w:rPr>
          <w:rFonts w:ascii="Calibri" w:hAnsi="Calibri"/>
        </w:rPr>
      </w:pPr>
    </w:p>
    <w:p w:rsidR="009014E5" w:rsidRPr="009014E5" w:rsidRDefault="009014E5" w:rsidP="009014E5">
      <w:pPr>
        <w:jc w:val="both"/>
        <w:rPr>
          <w:rFonts w:ascii="Calibri" w:hAnsi="Calibri"/>
          <w:sz w:val="22"/>
        </w:rPr>
      </w:pPr>
      <w:r w:rsidRPr="009014E5">
        <w:rPr>
          <w:rFonts w:ascii="Calibri" w:hAnsi="Calibri"/>
          <w:sz w:val="22"/>
        </w:rPr>
        <w:t xml:space="preserve">This “Site Design Only” Mojave River Watershed Post Construction Measures Plan (PCMP) has been prepared for </w:t>
      </w:r>
      <w:r w:rsidRPr="009014E5">
        <w:rPr>
          <w:rFonts w:ascii="Calibri" w:hAnsi="Calibri"/>
          <w:sz w:val="22"/>
        </w:rPr>
        <w:fldChar w:fldCharType="begin">
          <w:ffData>
            <w:name w:val=""/>
            <w:enabled/>
            <w:calcOnExit w:val="0"/>
            <w:textInput>
              <w:default w:val="Insert Owner/Developer Name"/>
            </w:textInput>
          </w:ffData>
        </w:fldChar>
      </w:r>
      <w:r w:rsidRPr="009014E5">
        <w:rPr>
          <w:rFonts w:ascii="Calibri" w:hAnsi="Calibri"/>
          <w:sz w:val="22"/>
        </w:rPr>
        <w:instrText xml:space="preserve"> FORMTEXT </w:instrText>
      </w:r>
      <w:r w:rsidRPr="009014E5">
        <w:rPr>
          <w:rFonts w:ascii="Calibri" w:hAnsi="Calibri"/>
          <w:sz w:val="22"/>
        </w:rPr>
      </w:r>
      <w:r w:rsidRPr="009014E5">
        <w:rPr>
          <w:rFonts w:ascii="Calibri" w:hAnsi="Calibri"/>
          <w:sz w:val="22"/>
        </w:rPr>
        <w:fldChar w:fldCharType="separate"/>
      </w:r>
      <w:r w:rsidRPr="009014E5">
        <w:rPr>
          <w:rFonts w:ascii="Calibri" w:hAnsi="Calibri"/>
          <w:noProof/>
          <w:sz w:val="22"/>
        </w:rPr>
        <w:t>Insert Owner/Developer Name</w:t>
      </w:r>
      <w:r w:rsidRPr="009014E5">
        <w:rPr>
          <w:rFonts w:ascii="Calibri" w:hAnsi="Calibri"/>
          <w:sz w:val="22"/>
        </w:rPr>
        <w:fldChar w:fldCharType="end"/>
      </w:r>
      <w:r w:rsidRPr="009014E5">
        <w:rPr>
          <w:rFonts w:ascii="Calibri" w:hAnsi="Calibri"/>
          <w:sz w:val="22"/>
        </w:rPr>
        <w:t xml:space="preserve"> by </w:t>
      </w:r>
      <w:r w:rsidRPr="009014E5">
        <w:rPr>
          <w:rFonts w:ascii="Calibri" w:hAnsi="Calibri"/>
          <w:sz w:val="22"/>
        </w:rPr>
        <w:fldChar w:fldCharType="begin">
          <w:ffData>
            <w:name w:val=""/>
            <w:enabled/>
            <w:calcOnExit w:val="0"/>
            <w:textInput>
              <w:default w:val="Insert Consulting/Engineering Firm Name"/>
            </w:textInput>
          </w:ffData>
        </w:fldChar>
      </w:r>
      <w:r w:rsidRPr="009014E5">
        <w:rPr>
          <w:rFonts w:ascii="Calibri" w:hAnsi="Calibri"/>
          <w:sz w:val="22"/>
        </w:rPr>
        <w:instrText xml:space="preserve"> FORMTEXT </w:instrText>
      </w:r>
      <w:r w:rsidRPr="009014E5">
        <w:rPr>
          <w:rFonts w:ascii="Calibri" w:hAnsi="Calibri"/>
          <w:sz w:val="22"/>
        </w:rPr>
      </w:r>
      <w:r w:rsidRPr="009014E5">
        <w:rPr>
          <w:rFonts w:ascii="Calibri" w:hAnsi="Calibri"/>
          <w:sz w:val="22"/>
        </w:rPr>
        <w:fldChar w:fldCharType="separate"/>
      </w:r>
      <w:r w:rsidRPr="009014E5">
        <w:rPr>
          <w:rFonts w:ascii="Calibri" w:hAnsi="Calibri"/>
          <w:noProof/>
          <w:sz w:val="22"/>
        </w:rPr>
        <w:t>Insert Consulting/Engineering Firm Name</w:t>
      </w:r>
      <w:r w:rsidRPr="009014E5">
        <w:rPr>
          <w:rFonts w:ascii="Calibri" w:hAnsi="Calibri"/>
          <w:sz w:val="22"/>
        </w:rPr>
        <w:fldChar w:fldCharType="end"/>
      </w:r>
      <w:r w:rsidRPr="009014E5">
        <w:rPr>
          <w:rFonts w:ascii="Calibri" w:hAnsi="Calibri"/>
          <w:sz w:val="22"/>
        </w:rPr>
        <w:t xml:space="preserve">. The PCMP is intended to comply with the requirements of the </w:t>
      </w:r>
      <w:r w:rsidRPr="009014E5">
        <w:rPr>
          <w:rFonts w:ascii="Calibri" w:hAnsi="Calibri"/>
          <w:sz w:val="22"/>
        </w:rPr>
        <w:fldChar w:fldCharType="begin">
          <w:ffData>
            <w:name w:val=""/>
            <w:enabled/>
            <w:calcOnExit w:val="0"/>
            <w:textInput>
              <w:default w:val="Insert Jurisdiction"/>
            </w:textInput>
          </w:ffData>
        </w:fldChar>
      </w:r>
      <w:r w:rsidRPr="009014E5">
        <w:rPr>
          <w:rFonts w:ascii="Calibri" w:hAnsi="Calibri"/>
          <w:sz w:val="22"/>
        </w:rPr>
        <w:instrText xml:space="preserve"> FORMTEXT </w:instrText>
      </w:r>
      <w:r w:rsidRPr="009014E5">
        <w:rPr>
          <w:rFonts w:ascii="Calibri" w:hAnsi="Calibri"/>
          <w:sz w:val="22"/>
        </w:rPr>
      </w:r>
      <w:r w:rsidRPr="009014E5">
        <w:rPr>
          <w:rFonts w:ascii="Calibri" w:hAnsi="Calibri"/>
          <w:sz w:val="22"/>
        </w:rPr>
        <w:fldChar w:fldCharType="separate"/>
      </w:r>
      <w:r w:rsidRPr="009014E5">
        <w:rPr>
          <w:rFonts w:ascii="Calibri" w:hAnsi="Calibri"/>
          <w:noProof/>
          <w:sz w:val="22"/>
        </w:rPr>
        <w:t>Insert Jurisdiction</w:t>
      </w:r>
      <w:r w:rsidRPr="009014E5">
        <w:rPr>
          <w:rFonts w:ascii="Calibri" w:hAnsi="Calibri"/>
          <w:sz w:val="22"/>
        </w:rPr>
        <w:fldChar w:fldCharType="end"/>
      </w:r>
      <w:r w:rsidRPr="009014E5">
        <w:rPr>
          <w:rFonts w:ascii="Calibri" w:hAnsi="Calibri"/>
          <w:sz w:val="22"/>
        </w:rPr>
        <w:t xml:space="preserve"> and the Phase II Small MS4 General Permit for the Mojave River Watershed. The undersigned, while it owns the subject property, is responsible for the implementation of the provisions of this plan and will ensure that this plan is amended as appropriate to reflect up-to-date conditions on the site consistent with the Phase II Small MS4 Permit and the intent of San Bernardino County (unincorporated areas of Phelan, Oak Hills, Spring Valley Lake and Victorville) and the incorporated cities of Hesperia and Victorville and the Town of Apple Valley. Once the undersigned transfers its interest in the property, its successors in interest and the city/county/town shall be notified of the transfer. The new owner will be informed of its responsibility under this PCMP. A copy of the approved PCMP shall be available on the subject site in perpetuity.</w:t>
      </w:r>
    </w:p>
    <w:p w:rsidR="009014E5" w:rsidRPr="009014E5" w:rsidRDefault="009014E5" w:rsidP="009014E5">
      <w:pPr>
        <w:jc w:val="both"/>
        <w:rPr>
          <w:rFonts w:ascii="Calibri" w:hAnsi="Calibri"/>
          <w:sz w:val="22"/>
        </w:rPr>
      </w:pPr>
      <w:r w:rsidRPr="009014E5">
        <w:rPr>
          <w:rFonts w:ascii="Calibri" w:hAnsi="Calibri"/>
          <w:sz w:val="22"/>
        </w:rPr>
        <w:t>“I certify under a penalty of law that the provisions (implementation, operation, mai</w:t>
      </w:r>
      <w:r w:rsidR="00EC4EE4">
        <w:rPr>
          <w:rFonts w:ascii="Calibri" w:hAnsi="Calibri"/>
          <w:sz w:val="22"/>
        </w:rPr>
        <w:t>ntenance, and funding) of the PC</w:t>
      </w:r>
      <w:r w:rsidRPr="009014E5">
        <w:rPr>
          <w:rFonts w:ascii="Calibri" w:hAnsi="Calibri"/>
          <w:sz w:val="22"/>
        </w:rPr>
        <w:t>MP have been accepted and that the plan will be transferred to future successors.”</w:t>
      </w:r>
    </w:p>
    <w:tbl>
      <w:tblPr>
        <w:tblW w:w="0" w:type="auto"/>
        <w:tblInd w:w="10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1260"/>
        <w:gridCol w:w="720"/>
        <w:gridCol w:w="1890"/>
        <w:gridCol w:w="2227"/>
        <w:gridCol w:w="383"/>
        <w:gridCol w:w="180"/>
        <w:gridCol w:w="2808"/>
      </w:tblGrid>
      <w:tr w:rsidR="009014E5" w:rsidRPr="009014E5" w:rsidTr="006A2284">
        <w:trPr>
          <w:trHeight w:val="405"/>
        </w:trPr>
        <w:tc>
          <w:tcPr>
            <w:tcW w:w="9468" w:type="dxa"/>
            <w:gridSpan w:val="7"/>
            <w:tcBorders>
              <w:top w:val="thickThinSmallGap" w:sz="24" w:space="0" w:color="auto"/>
              <w:bottom w:val="double" w:sz="4" w:space="0" w:color="auto"/>
            </w:tcBorders>
            <w:shd w:val="clear" w:color="auto" w:fill="D9D9D9"/>
            <w:vAlign w:val="center"/>
          </w:tcPr>
          <w:p w:rsidR="009014E5" w:rsidRPr="009014E5" w:rsidRDefault="009014E5" w:rsidP="009014E5">
            <w:pPr>
              <w:keepNext/>
              <w:keepLines/>
              <w:spacing w:after="0" w:line="360" w:lineRule="exact"/>
              <w:contextualSpacing/>
              <w:jc w:val="center"/>
              <w:rPr>
                <w:rFonts w:ascii="Calibri" w:eastAsia="Calibri" w:hAnsi="Calibri" w:cs="Tahoma"/>
                <w:b/>
                <w:bCs/>
                <w:noProof/>
                <w:sz w:val="24"/>
                <w:szCs w:val="24"/>
                <w:lang w:val="en-IE"/>
              </w:rPr>
            </w:pPr>
            <w:r w:rsidRPr="009014E5">
              <w:rPr>
                <w:rFonts w:ascii="Calibri" w:eastAsia="Calibri" w:hAnsi="Calibri" w:cs="Tahoma"/>
                <w:b/>
                <w:bCs/>
                <w:sz w:val="22"/>
                <w:szCs w:val="18"/>
                <w:lang w:val="en-IE"/>
              </w:rPr>
              <w:br w:type="page"/>
            </w:r>
            <w:r w:rsidRPr="009014E5">
              <w:rPr>
                <w:rFonts w:ascii="Calibri" w:eastAsia="Calibri" w:hAnsi="Calibri" w:cs="Tahoma"/>
                <w:b/>
                <w:bCs/>
                <w:sz w:val="22"/>
                <w:szCs w:val="18"/>
                <w:lang w:val="en-IE"/>
              </w:rPr>
              <w:br w:type="page"/>
            </w:r>
            <w:r w:rsidRPr="009014E5">
              <w:rPr>
                <w:rFonts w:ascii="Calibri" w:eastAsia="Calibri" w:hAnsi="Calibri" w:cs="Tahoma"/>
                <w:b/>
                <w:bCs/>
                <w:sz w:val="22"/>
                <w:szCs w:val="18"/>
                <w:lang w:val="en-IE"/>
              </w:rPr>
              <w:br w:type="page"/>
            </w:r>
            <w:r w:rsidRPr="009014E5">
              <w:rPr>
                <w:rFonts w:ascii="Calibri" w:eastAsia="Calibri" w:hAnsi="Calibri" w:cs="Tahoma"/>
                <w:b/>
                <w:bCs/>
                <w:noProof/>
                <w:sz w:val="24"/>
                <w:szCs w:val="24"/>
                <w:lang w:val="en-IE"/>
              </w:rPr>
              <w:t>Project Data</w:t>
            </w:r>
          </w:p>
        </w:tc>
      </w:tr>
      <w:tr w:rsidR="009014E5" w:rsidRPr="009014E5" w:rsidTr="006A2284">
        <w:trPr>
          <w:trHeight w:val="690"/>
        </w:trPr>
        <w:tc>
          <w:tcPr>
            <w:tcW w:w="1980" w:type="dxa"/>
            <w:gridSpan w:val="2"/>
            <w:tcBorders>
              <w:top w:val="double" w:sz="4" w:space="0" w:color="auto"/>
              <w:bottom w:val="single" w:sz="4" w:space="0" w:color="auto"/>
              <w:right w:val="single" w:sz="4" w:space="0" w:color="auto"/>
            </w:tcBorders>
            <w:vAlign w:val="center"/>
          </w:tcPr>
          <w:p w:rsidR="009014E5" w:rsidRPr="009014E5" w:rsidRDefault="009014E5" w:rsidP="009014E5">
            <w:pPr>
              <w:spacing w:after="120"/>
              <w:contextualSpacing/>
              <w:rPr>
                <w:rFonts w:ascii="Calibri" w:hAnsi="Calibri"/>
                <w:sz w:val="18"/>
              </w:rPr>
            </w:pPr>
            <w:r w:rsidRPr="009014E5">
              <w:rPr>
                <w:rFonts w:ascii="Calibri" w:hAnsi="Calibri"/>
                <w:sz w:val="18"/>
              </w:rPr>
              <w:t>Permit/Application Number(s):</w:t>
            </w:r>
          </w:p>
        </w:tc>
        <w:tc>
          <w:tcPr>
            <w:tcW w:w="1890" w:type="dxa"/>
            <w:tcBorders>
              <w:top w:val="double" w:sz="4" w:space="0" w:color="auto"/>
              <w:left w:val="single" w:sz="4" w:space="0" w:color="auto"/>
              <w:bottom w:val="single" w:sz="4" w:space="0" w:color="auto"/>
              <w:right w:val="single" w:sz="4" w:space="0" w:color="auto"/>
            </w:tcBorders>
            <w:vAlign w:val="center"/>
          </w:tcPr>
          <w:p w:rsidR="009014E5" w:rsidRPr="009014E5" w:rsidRDefault="009014E5" w:rsidP="009014E5">
            <w:pPr>
              <w:keepNext/>
              <w:keepLines/>
              <w:spacing w:after="120"/>
              <w:contextualSpacing/>
              <w:rPr>
                <w:rFonts w:ascii="Calibri" w:hAnsi="Calibri"/>
                <w:sz w:val="18"/>
              </w:rPr>
            </w:pPr>
            <w:r w:rsidRPr="009014E5">
              <w:rPr>
                <w:rFonts w:ascii="Calibri" w:hAnsi="Calibri"/>
                <w:sz w:val="18"/>
              </w:rPr>
              <w:fldChar w:fldCharType="begin">
                <w:ffData>
                  <w:name w:val=""/>
                  <w:enabled/>
                  <w:calcOnExit w:val="0"/>
                  <w:textInput/>
                </w:ffData>
              </w:fldChar>
            </w:r>
            <w:r w:rsidRPr="009014E5">
              <w:rPr>
                <w:rFonts w:ascii="Calibri" w:hAnsi="Calibri"/>
                <w:sz w:val="18"/>
              </w:rPr>
              <w:instrText xml:space="preserve"> FORMTEXT </w:instrText>
            </w:r>
            <w:r w:rsidRPr="009014E5">
              <w:rPr>
                <w:rFonts w:ascii="Calibri" w:hAnsi="Calibri"/>
                <w:sz w:val="18"/>
              </w:rPr>
            </w:r>
            <w:r w:rsidRPr="009014E5">
              <w:rPr>
                <w:rFonts w:ascii="Calibri" w:hAnsi="Calibri"/>
                <w:sz w:val="18"/>
              </w:rPr>
              <w:fldChar w:fldCharType="separate"/>
            </w:r>
            <w:r w:rsidRPr="009014E5">
              <w:rPr>
                <w:rFonts w:ascii="Calibri" w:hAnsi="Calibri"/>
                <w:noProof/>
                <w:sz w:val="18"/>
              </w:rPr>
              <w:t> </w:t>
            </w:r>
            <w:r w:rsidRPr="009014E5">
              <w:rPr>
                <w:rFonts w:ascii="Calibri" w:hAnsi="Calibri"/>
                <w:noProof/>
                <w:sz w:val="18"/>
              </w:rPr>
              <w:t> </w:t>
            </w:r>
            <w:r w:rsidRPr="009014E5">
              <w:rPr>
                <w:rFonts w:ascii="Calibri" w:hAnsi="Calibri"/>
                <w:noProof/>
                <w:sz w:val="18"/>
              </w:rPr>
              <w:t> </w:t>
            </w:r>
            <w:r w:rsidRPr="009014E5">
              <w:rPr>
                <w:rFonts w:ascii="Calibri" w:hAnsi="Calibri"/>
                <w:noProof/>
                <w:sz w:val="18"/>
              </w:rPr>
              <w:t> </w:t>
            </w:r>
            <w:r w:rsidRPr="009014E5">
              <w:rPr>
                <w:rFonts w:ascii="Calibri" w:hAnsi="Calibri"/>
                <w:noProof/>
                <w:sz w:val="18"/>
              </w:rPr>
              <w:t> </w:t>
            </w:r>
            <w:r w:rsidRPr="009014E5">
              <w:rPr>
                <w:rFonts w:ascii="Calibri" w:hAnsi="Calibri"/>
                <w:sz w:val="18"/>
              </w:rPr>
              <w:fldChar w:fldCharType="end"/>
            </w:r>
          </w:p>
        </w:tc>
        <w:tc>
          <w:tcPr>
            <w:tcW w:w="2610" w:type="dxa"/>
            <w:gridSpan w:val="2"/>
            <w:tcBorders>
              <w:top w:val="double" w:sz="4" w:space="0" w:color="auto"/>
              <w:left w:val="single" w:sz="4" w:space="0" w:color="auto"/>
              <w:bottom w:val="single" w:sz="4" w:space="0" w:color="auto"/>
              <w:right w:val="single" w:sz="4" w:space="0" w:color="auto"/>
            </w:tcBorders>
            <w:vAlign w:val="center"/>
          </w:tcPr>
          <w:p w:rsidR="009014E5" w:rsidRPr="009014E5" w:rsidRDefault="009014E5" w:rsidP="009014E5">
            <w:pPr>
              <w:keepNext/>
              <w:keepLines/>
              <w:spacing w:after="120"/>
              <w:contextualSpacing/>
              <w:rPr>
                <w:rFonts w:ascii="Calibri" w:hAnsi="Calibri"/>
                <w:sz w:val="18"/>
                <w:szCs w:val="18"/>
              </w:rPr>
            </w:pPr>
            <w:r w:rsidRPr="009014E5">
              <w:rPr>
                <w:rFonts w:ascii="Calibri" w:hAnsi="Calibri"/>
                <w:sz w:val="18"/>
                <w:szCs w:val="18"/>
              </w:rPr>
              <w:t>Grading Permit Number(s):</w:t>
            </w:r>
          </w:p>
        </w:tc>
        <w:tc>
          <w:tcPr>
            <w:tcW w:w="2988" w:type="dxa"/>
            <w:gridSpan w:val="2"/>
            <w:tcBorders>
              <w:top w:val="double" w:sz="4" w:space="0" w:color="auto"/>
              <w:left w:val="single" w:sz="4" w:space="0" w:color="auto"/>
              <w:bottom w:val="single" w:sz="4" w:space="0" w:color="auto"/>
            </w:tcBorders>
            <w:vAlign w:val="center"/>
          </w:tcPr>
          <w:p w:rsidR="009014E5" w:rsidRPr="009014E5" w:rsidRDefault="009014E5" w:rsidP="009014E5">
            <w:pPr>
              <w:keepNext/>
              <w:keepLines/>
              <w:spacing w:after="120"/>
              <w:contextualSpacing/>
              <w:rPr>
                <w:rFonts w:ascii="Calibri" w:hAnsi="Calibri"/>
                <w:sz w:val="18"/>
                <w:szCs w:val="18"/>
              </w:rPr>
            </w:pPr>
            <w:r w:rsidRPr="009014E5">
              <w:rPr>
                <w:rFonts w:ascii="Calibri" w:hAnsi="Calibri"/>
                <w:sz w:val="18"/>
                <w:szCs w:val="18"/>
              </w:rPr>
              <w:fldChar w:fldCharType="begin">
                <w:ffData>
                  <w:name w:val="Text23"/>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620"/>
        </w:trPr>
        <w:tc>
          <w:tcPr>
            <w:tcW w:w="1980" w:type="dxa"/>
            <w:gridSpan w:val="2"/>
            <w:tcBorders>
              <w:top w:val="single" w:sz="4" w:space="0" w:color="auto"/>
              <w:bottom w:val="single" w:sz="4" w:space="0" w:color="auto"/>
              <w:right w:val="single" w:sz="4" w:space="0" w:color="auto"/>
            </w:tcBorders>
            <w:vAlign w:val="center"/>
          </w:tcPr>
          <w:p w:rsidR="009014E5" w:rsidRPr="009014E5" w:rsidRDefault="009014E5" w:rsidP="009014E5">
            <w:pPr>
              <w:spacing w:after="120"/>
              <w:contextualSpacing/>
              <w:rPr>
                <w:rFonts w:ascii="Calibri" w:hAnsi="Calibri"/>
                <w:sz w:val="18"/>
              </w:rPr>
            </w:pPr>
            <w:r w:rsidRPr="009014E5">
              <w:rPr>
                <w:rFonts w:ascii="Calibri" w:hAnsi="Calibri"/>
                <w:sz w:val="18"/>
              </w:rPr>
              <w:t>Tract/Parcel Map Number(s):</w:t>
            </w:r>
          </w:p>
        </w:tc>
        <w:tc>
          <w:tcPr>
            <w:tcW w:w="1890"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keepNext/>
              <w:keepLines/>
              <w:spacing w:after="120"/>
              <w:contextualSpacing/>
              <w:rPr>
                <w:rFonts w:ascii="Calibri" w:hAnsi="Calibri"/>
                <w:sz w:val="18"/>
              </w:rPr>
            </w:pPr>
            <w:r w:rsidRPr="009014E5">
              <w:rPr>
                <w:rFonts w:ascii="Calibri" w:hAnsi="Calibri"/>
                <w:sz w:val="18"/>
              </w:rPr>
              <w:fldChar w:fldCharType="begin">
                <w:ffData>
                  <w:name w:val="Text22"/>
                  <w:enabled/>
                  <w:calcOnExit w:val="0"/>
                  <w:textInput/>
                </w:ffData>
              </w:fldChar>
            </w:r>
            <w:r w:rsidRPr="009014E5">
              <w:rPr>
                <w:rFonts w:ascii="Calibri" w:hAnsi="Calibri"/>
                <w:sz w:val="18"/>
              </w:rPr>
              <w:instrText xml:space="preserve"> FORMTEXT </w:instrText>
            </w:r>
            <w:r w:rsidRPr="009014E5">
              <w:rPr>
                <w:rFonts w:ascii="Calibri" w:hAnsi="Calibri"/>
                <w:sz w:val="18"/>
              </w:rPr>
            </w:r>
            <w:r w:rsidRPr="009014E5">
              <w:rPr>
                <w:rFonts w:ascii="Calibri" w:hAnsi="Calibri"/>
                <w:sz w:val="18"/>
              </w:rPr>
              <w:fldChar w:fldCharType="separate"/>
            </w:r>
            <w:r w:rsidRPr="009014E5">
              <w:rPr>
                <w:rFonts w:ascii="Calibri" w:hAnsi="Calibri"/>
                <w:noProof/>
                <w:sz w:val="18"/>
              </w:rPr>
              <w:t> </w:t>
            </w:r>
            <w:r w:rsidRPr="009014E5">
              <w:rPr>
                <w:rFonts w:ascii="Calibri" w:hAnsi="Calibri"/>
                <w:noProof/>
                <w:sz w:val="18"/>
              </w:rPr>
              <w:t> </w:t>
            </w:r>
            <w:r w:rsidRPr="009014E5">
              <w:rPr>
                <w:rFonts w:ascii="Calibri" w:hAnsi="Calibri"/>
                <w:noProof/>
                <w:sz w:val="18"/>
              </w:rPr>
              <w:t> </w:t>
            </w:r>
            <w:r w:rsidRPr="009014E5">
              <w:rPr>
                <w:rFonts w:ascii="Calibri" w:hAnsi="Calibri"/>
                <w:noProof/>
                <w:sz w:val="18"/>
              </w:rPr>
              <w:t> </w:t>
            </w:r>
            <w:r w:rsidRPr="009014E5">
              <w:rPr>
                <w:rFonts w:ascii="Calibri" w:hAnsi="Calibri"/>
                <w:noProof/>
                <w:sz w:val="18"/>
              </w:rPr>
              <w:t> </w:t>
            </w:r>
            <w:r w:rsidRPr="009014E5">
              <w:rPr>
                <w:rFonts w:ascii="Calibri" w:hAnsi="Calibri"/>
                <w:sz w:val="18"/>
              </w:rPr>
              <w:fldChar w:fldCharType="end"/>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keepNext/>
              <w:keepLines/>
              <w:spacing w:after="120"/>
              <w:contextualSpacing/>
              <w:rPr>
                <w:rFonts w:ascii="Calibri" w:hAnsi="Calibri"/>
                <w:sz w:val="18"/>
                <w:szCs w:val="18"/>
              </w:rPr>
            </w:pPr>
            <w:r w:rsidRPr="009014E5">
              <w:rPr>
                <w:rFonts w:ascii="Calibri" w:hAnsi="Calibri"/>
                <w:sz w:val="18"/>
                <w:szCs w:val="18"/>
              </w:rPr>
              <w:t>Building Permit Number(s):</w:t>
            </w:r>
          </w:p>
        </w:tc>
        <w:tc>
          <w:tcPr>
            <w:tcW w:w="2988" w:type="dxa"/>
            <w:gridSpan w:val="2"/>
            <w:tcBorders>
              <w:top w:val="single" w:sz="4" w:space="0" w:color="auto"/>
              <w:left w:val="single" w:sz="4" w:space="0" w:color="auto"/>
              <w:bottom w:val="single" w:sz="4" w:space="0" w:color="auto"/>
            </w:tcBorders>
            <w:vAlign w:val="center"/>
          </w:tcPr>
          <w:p w:rsidR="009014E5" w:rsidRPr="009014E5" w:rsidRDefault="009014E5" w:rsidP="009014E5">
            <w:pPr>
              <w:keepNext/>
              <w:keepLines/>
              <w:spacing w:after="120"/>
              <w:contextualSpacing/>
              <w:rPr>
                <w:rFonts w:ascii="Calibri" w:hAnsi="Calibri"/>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452"/>
        </w:trPr>
        <w:tc>
          <w:tcPr>
            <w:tcW w:w="6480" w:type="dxa"/>
            <w:gridSpan w:val="5"/>
            <w:tcBorders>
              <w:top w:val="single" w:sz="4" w:space="0" w:color="auto"/>
              <w:bottom w:val="thinThickSmallGap" w:sz="24" w:space="0" w:color="auto"/>
              <w:right w:val="single" w:sz="4" w:space="0" w:color="auto"/>
            </w:tcBorders>
            <w:vAlign w:val="center"/>
          </w:tcPr>
          <w:p w:rsidR="009014E5" w:rsidRPr="009014E5" w:rsidRDefault="009014E5" w:rsidP="009014E5">
            <w:pPr>
              <w:keepNext/>
              <w:keepLines/>
              <w:spacing w:after="120"/>
              <w:contextualSpacing/>
              <w:rPr>
                <w:rFonts w:ascii="Calibri" w:hAnsi="Calibri"/>
                <w:sz w:val="18"/>
                <w:szCs w:val="18"/>
              </w:rPr>
            </w:pPr>
            <w:r w:rsidRPr="009014E5">
              <w:rPr>
                <w:rFonts w:ascii="Calibri" w:hAnsi="Calibri"/>
                <w:sz w:val="18"/>
                <w:szCs w:val="18"/>
              </w:rPr>
              <w:t>CUP, SUP, and/or APN (Specify Lot Numbers if Portions of Tract):</w:t>
            </w:r>
          </w:p>
        </w:tc>
        <w:tc>
          <w:tcPr>
            <w:tcW w:w="2988" w:type="dxa"/>
            <w:gridSpan w:val="2"/>
            <w:tcBorders>
              <w:top w:val="single" w:sz="4" w:space="0" w:color="auto"/>
              <w:left w:val="single" w:sz="4" w:space="0" w:color="auto"/>
              <w:bottom w:val="thinThickSmallGap" w:sz="24" w:space="0" w:color="auto"/>
            </w:tcBorders>
            <w:vAlign w:val="center"/>
          </w:tcPr>
          <w:p w:rsidR="009014E5" w:rsidRPr="009014E5" w:rsidRDefault="009014E5" w:rsidP="009014E5">
            <w:pPr>
              <w:keepNext/>
              <w:keepLines/>
              <w:spacing w:after="120"/>
              <w:contextualSpacing/>
              <w:rPr>
                <w:rFonts w:ascii="Calibri" w:hAnsi="Calibri"/>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392"/>
        </w:trPr>
        <w:tc>
          <w:tcPr>
            <w:tcW w:w="9468" w:type="dxa"/>
            <w:gridSpan w:val="7"/>
            <w:vAlign w:val="center"/>
          </w:tcPr>
          <w:p w:rsidR="009014E5" w:rsidRPr="009014E5" w:rsidRDefault="009014E5" w:rsidP="009014E5">
            <w:pPr>
              <w:keepNext/>
              <w:keepLines/>
              <w:spacing w:after="0" w:line="360" w:lineRule="exact"/>
              <w:contextualSpacing/>
              <w:jc w:val="center"/>
              <w:rPr>
                <w:rFonts w:ascii="Calibri" w:eastAsia="Calibri" w:hAnsi="Calibri"/>
                <w:b/>
                <w:bCs/>
                <w:sz w:val="18"/>
                <w:szCs w:val="18"/>
                <w:lang w:val="en-IE"/>
              </w:rPr>
            </w:pPr>
            <w:r w:rsidRPr="009014E5">
              <w:rPr>
                <w:rFonts w:ascii="Calibri" w:eastAsia="Calibri" w:hAnsi="Calibri" w:cs="Tahoma"/>
                <w:b/>
                <w:bCs/>
                <w:noProof/>
                <w:sz w:val="24"/>
                <w:szCs w:val="24"/>
                <w:lang w:val="en-IE"/>
              </w:rPr>
              <w:t>Owner’s Signature</w:t>
            </w:r>
          </w:p>
        </w:tc>
      </w:tr>
      <w:tr w:rsidR="009014E5" w:rsidRPr="009014E5" w:rsidTr="006A2284">
        <w:trPr>
          <w:trHeight w:val="392"/>
        </w:trPr>
        <w:tc>
          <w:tcPr>
            <w:tcW w:w="9468" w:type="dxa"/>
            <w:gridSpan w:val="7"/>
            <w:vAlign w:val="center"/>
          </w:tcPr>
          <w:p w:rsidR="009014E5" w:rsidRPr="009014E5" w:rsidRDefault="009014E5" w:rsidP="009014E5">
            <w:pPr>
              <w:spacing w:after="120"/>
              <w:contextualSpacing/>
              <w:rPr>
                <w:rFonts w:ascii="Calibri" w:hAnsi="Calibri"/>
                <w:b/>
                <w:szCs w:val="18"/>
              </w:rPr>
            </w:pPr>
            <w:r w:rsidRPr="009014E5">
              <w:rPr>
                <w:rFonts w:ascii="Calibri" w:hAnsi="Calibri"/>
                <w:b/>
                <w:szCs w:val="18"/>
              </w:rPr>
              <w:t xml:space="preserve">Owner Name: </w:t>
            </w: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392"/>
        </w:trPr>
        <w:tc>
          <w:tcPr>
            <w:tcW w:w="1260" w:type="dxa"/>
            <w:vAlign w:val="center"/>
          </w:tcPr>
          <w:p w:rsidR="009014E5" w:rsidRPr="009014E5" w:rsidRDefault="009014E5" w:rsidP="009014E5">
            <w:pPr>
              <w:spacing w:after="120"/>
              <w:ind w:left="720"/>
              <w:contextualSpacing/>
              <w:jc w:val="right"/>
              <w:rPr>
                <w:rFonts w:ascii="Calibri" w:hAnsi="Calibri"/>
                <w:sz w:val="18"/>
                <w:szCs w:val="18"/>
              </w:rPr>
            </w:pPr>
          </w:p>
        </w:tc>
        <w:tc>
          <w:tcPr>
            <w:tcW w:w="8208" w:type="dxa"/>
            <w:gridSpan w:val="6"/>
            <w:vAlign w:val="center"/>
          </w:tcPr>
          <w:p w:rsidR="009014E5" w:rsidRPr="009014E5" w:rsidRDefault="009014E5" w:rsidP="009014E5">
            <w:pPr>
              <w:spacing w:after="120"/>
              <w:contextualSpacing/>
              <w:rPr>
                <w:rFonts w:ascii="Calibri" w:hAnsi="Calibri" w:cs="Calibri"/>
                <w:sz w:val="18"/>
                <w:szCs w:val="18"/>
              </w:rPr>
            </w:pPr>
            <w:r w:rsidRPr="009014E5">
              <w:rPr>
                <w:rFonts w:ascii="Calibri" w:hAnsi="Calibri" w:cs="Calibri"/>
                <w:sz w:val="18"/>
              </w:rPr>
              <w:fldChar w:fldCharType="begin">
                <w:ffData>
                  <w:name w:val="Text3"/>
                  <w:enabled/>
                  <w:calcOnExit w:val="0"/>
                  <w:textInput/>
                </w:ffData>
              </w:fldChar>
            </w:r>
            <w:bookmarkStart w:id="11" w:name="Text3"/>
            <w:r w:rsidRPr="009014E5">
              <w:rPr>
                <w:rFonts w:ascii="Calibri" w:hAnsi="Calibri" w:cs="Calibri"/>
                <w:sz w:val="18"/>
              </w:rPr>
              <w:instrText xml:space="preserve"> FORMTEXT </w:instrText>
            </w:r>
            <w:r w:rsidRPr="009014E5">
              <w:rPr>
                <w:rFonts w:ascii="Calibri" w:hAnsi="Calibri" w:cs="Calibri"/>
                <w:sz w:val="18"/>
              </w:rPr>
            </w:r>
            <w:r w:rsidRPr="009014E5">
              <w:rPr>
                <w:rFonts w:ascii="Calibri" w:hAnsi="Calibri" w:cs="Calibri"/>
                <w:sz w:val="18"/>
              </w:rPr>
              <w:fldChar w:fldCharType="separate"/>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sz w:val="18"/>
              </w:rPr>
              <w:fldChar w:fldCharType="end"/>
            </w:r>
            <w:bookmarkEnd w:id="11"/>
          </w:p>
        </w:tc>
      </w:tr>
      <w:tr w:rsidR="009014E5" w:rsidRPr="009014E5" w:rsidTr="006A2284">
        <w:trPr>
          <w:trHeight w:val="392"/>
        </w:trPr>
        <w:tc>
          <w:tcPr>
            <w:tcW w:w="1260" w:type="dxa"/>
            <w:vAlign w:val="center"/>
          </w:tcPr>
          <w:p w:rsidR="009014E5" w:rsidRPr="009014E5" w:rsidRDefault="009014E5" w:rsidP="009014E5">
            <w:pPr>
              <w:spacing w:after="120"/>
              <w:contextualSpacing/>
              <w:jc w:val="right"/>
              <w:rPr>
                <w:rFonts w:ascii="Calibri" w:hAnsi="Calibri"/>
                <w:sz w:val="18"/>
                <w:szCs w:val="18"/>
              </w:rPr>
            </w:pPr>
          </w:p>
        </w:tc>
        <w:tc>
          <w:tcPr>
            <w:tcW w:w="8208" w:type="dxa"/>
            <w:gridSpan w:val="6"/>
            <w:vAlign w:val="center"/>
          </w:tcPr>
          <w:p w:rsidR="009014E5" w:rsidRPr="009014E5" w:rsidRDefault="009014E5" w:rsidP="009014E5">
            <w:pPr>
              <w:spacing w:after="120"/>
              <w:contextualSpacing/>
              <w:rPr>
                <w:rFonts w:ascii="Calibri" w:hAnsi="Calibri" w:cs="Calibri"/>
                <w:sz w:val="18"/>
                <w:szCs w:val="18"/>
              </w:rPr>
            </w:pPr>
            <w:r w:rsidRPr="009014E5">
              <w:rPr>
                <w:rFonts w:ascii="Calibri" w:hAnsi="Calibri" w:cs="Calibri"/>
                <w:sz w:val="18"/>
              </w:rPr>
              <w:fldChar w:fldCharType="begin">
                <w:ffData>
                  <w:name w:val="Text3"/>
                  <w:enabled/>
                  <w:calcOnExit w:val="0"/>
                  <w:textInput/>
                </w:ffData>
              </w:fldChar>
            </w:r>
            <w:r w:rsidRPr="009014E5">
              <w:rPr>
                <w:rFonts w:ascii="Calibri" w:hAnsi="Calibri" w:cs="Calibri"/>
                <w:sz w:val="18"/>
              </w:rPr>
              <w:instrText xml:space="preserve"> FORMTEXT </w:instrText>
            </w:r>
            <w:r w:rsidRPr="009014E5">
              <w:rPr>
                <w:rFonts w:ascii="Calibri" w:hAnsi="Calibri" w:cs="Calibri"/>
                <w:sz w:val="18"/>
              </w:rPr>
            </w:r>
            <w:r w:rsidRPr="009014E5">
              <w:rPr>
                <w:rFonts w:ascii="Calibri" w:hAnsi="Calibri" w:cs="Calibri"/>
                <w:sz w:val="18"/>
              </w:rPr>
              <w:fldChar w:fldCharType="separate"/>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sz w:val="18"/>
              </w:rPr>
              <w:fldChar w:fldCharType="end"/>
            </w:r>
          </w:p>
        </w:tc>
      </w:tr>
      <w:tr w:rsidR="009014E5" w:rsidRPr="009014E5" w:rsidTr="006A2284">
        <w:trPr>
          <w:trHeight w:val="392"/>
        </w:trPr>
        <w:tc>
          <w:tcPr>
            <w:tcW w:w="1260" w:type="dxa"/>
            <w:vAlign w:val="center"/>
          </w:tcPr>
          <w:p w:rsidR="009014E5" w:rsidRPr="009014E5" w:rsidRDefault="009014E5" w:rsidP="009014E5">
            <w:pPr>
              <w:spacing w:after="120"/>
              <w:contextualSpacing/>
              <w:jc w:val="right"/>
              <w:rPr>
                <w:rFonts w:ascii="Calibri" w:hAnsi="Calibri"/>
                <w:sz w:val="18"/>
                <w:szCs w:val="18"/>
              </w:rPr>
            </w:pPr>
            <w:r w:rsidRPr="009014E5">
              <w:rPr>
                <w:rFonts w:ascii="Calibri" w:hAnsi="Calibri"/>
                <w:sz w:val="18"/>
                <w:szCs w:val="18"/>
              </w:rPr>
              <w:t>Address</w:t>
            </w:r>
          </w:p>
        </w:tc>
        <w:tc>
          <w:tcPr>
            <w:tcW w:w="8208" w:type="dxa"/>
            <w:gridSpan w:val="6"/>
            <w:vAlign w:val="center"/>
          </w:tcPr>
          <w:p w:rsidR="009014E5" w:rsidRPr="009014E5" w:rsidRDefault="009014E5" w:rsidP="009014E5">
            <w:pPr>
              <w:spacing w:after="120"/>
              <w:contextualSpacing/>
              <w:rPr>
                <w:rFonts w:ascii="Calibri" w:hAnsi="Calibri" w:cs="Calibri"/>
                <w:sz w:val="18"/>
                <w:szCs w:val="18"/>
              </w:rPr>
            </w:pPr>
            <w:r w:rsidRPr="009014E5">
              <w:rPr>
                <w:rFonts w:ascii="Calibri" w:hAnsi="Calibri" w:cs="Calibri"/>
                <w:sz w:val="18"/>
              </w:rPr>
              <w:fldChar w:fldCharType="begin">
                <w:ffData>
                  <w:name w:val="Text3"/>
                  <w:enabled/>
                  <w:calcOnExit w:val="0"/>
                  <w:textInput/>
                </w:ffData>
              </w:fldChar>
            </w:r>
            <w:r w:rsidRPr="009014E5">
              <w:rPr>
                <w:rFonts w:ascii="Calibri" w:hAnsi="Calibri" w:cs="Calibri"/>
                <w:sz w:val="18"/>
              </w:rPr>
              <w:instrText xml:space="preserve"> FORMTEXT </w:instrText>
            </w:r>
            <w:r w:rsidRPr="009014E5">
              <w:rPr>
                <w:rFonts w:ascii="Calibri" w:hAnsi="Calibri" w:cs="Calibri"/>
                <w:sz w:val="18"/>
              </w:rPr>
            </w:r>
            <w:r w:rsidRPr="009014E5">
              <w:rPr>
                <w:rFonts w:ascii="Calibri" w:hAnsi="Calibri" w:cs="Calibri"/>
                <w:sz w:val="18"/>
              </w:rPr>
              <w:fldChar w:fldCharType="separate"/>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noProof/>
                <w:sz w:val="18"/>
              </w:rPr>
              <w:t> </w:t>
            </w:r>
            <w:r w:rsidRPr="009014E5">
              <w:rPr>
                <w:rFonts w:ascii="Calibri" w:hAnsi="Calibri" w:cs="Calibri"/>
                <w:sz w:val="18"/>
              </w:rPr>
              <w:fldChar w:fldCharType="end"/>
            </w:r>
          </w:p>
        </w:tc>
      </w:tr>
      <w:tr w:rsidR="009014E5" w:rsidRPr="009014E5" w:rsidTr="006A2284">
        <w:trPr>
          <w:trHeight w:val="392"/>
        </w:trPr>
        <w:tc>
          <w:tcPr>
            <w:tcW w:w="1260" w:type="dxa"/>
            <w:vAlign w:val="center"/>
          </w:tcPr>
          <w:p w:rsidR="009014E5" w:rsidRPr="009014E5" w:rsidRDefault="009014E5" w:rsidP="009014E5">
            <w:pPr>
              <w:spacing w:after="120"/>
              <w:contextualSpacing/>
              <w:jc w:val="right"/>
              <w:rPr>
                <w:rFonts w:ascii="Calibri" w:hAnsi="Calibri"/>
                <w:sz w:val="18"/>
                <w:szCs w:val="18"/>
              </w:rPr>
            </w:pPr>
            <w:r w:rsidRPr="009014E5">
              <w:rPr>
                <w:rFonts w:ascii="Calibri" w:hAnsi="Calibri"/>
                <w:sz w:val="18"/>
                <w:szCs w:val="18"/>
              </w:rPr>
              <w:t>Email</w:t>
            </w:r>
          </w:p>
        </w:tc>
        <w:tc>
          <w:tcPr>
            <w:tcW w:w="8208" w:type="dxa"/>
            <w:gridSpan w:val="6"/>
            <w:vAlign w:val="center"/>
          </w:tcPr>
          <w:p w:rsidR="009014E5" w:rsidRPr="009014E5" w:rsidRDefault="009014E5" w:rsidP="009014E5">
            <w:pPr>
              <w:spacing w:after="120"/>
              <w:contextualSpacing/>
              <w:rPr>
                <w:rFonts w:ascii="Calibri" w:hAnsi="Calibri"/>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392"/>
        </w:trPr>
        <w:tc>
          <w:tcPr>
            <w:tcW w:w="1260" w:type="dxa"/>
            <w:tcBorders>
              <w:bottom w:val="single" w:sz="4" w:space="0" w:color="auto"/>
            </w:tcBorders>
            <w:vAlign w:val="center"/>
          </w:tcPr>
          <w:p w:rsidR="009014E5" w:rsidRPr="009014E5" w:rsidRDefault="009014E5" w:rsidP="009014E5">
            <w:pPr>
              <w:spacing w:after="120"/>
              <w:contextualSpacing/>
              <w:jc w:val="right"/>
              <w:rPr>
                <w:rFonts w:ascii="Calibri" w:hAnsi="Calibri"/>
                <w:sz w:val="18"/>
                <w:szCs w:val="18"/>
              </w:rPr>
            </w:pPr>
            <w:r w:rsidRPr="009014E5">
              <w:rPr>
                <w:rFonts w:ascii="Calibri" w:hAnsi="Calibri"/>
                <w:sz w:val="18"/>
                <w:szCs w:val="18"/>
              </w:rPr>
              <w:t>Telephone #</w:t>
            </w:r>
          </w:p>
        </w:tc>
        <w:tc>
          <w:tcPr>
            <w:tcW w:w="8208" w:type="dxa"/>
            <w:gridSpan w:val="6"/>
            <w:tcBorders>
              <w:bottom w:val="single" w:sz="4" w:space="0" w:color="auto"/>
            </w:tcBorders>
            <w:vAlign w:val="center"/>
          </w:tcPr>
          <w:p w:rsidR="009014E5" w:rsidRPr="009014E5" w:rsidRDefault="009014E5" w:rsidP="009014E5">
            <w:pPr>
              <w:spacing w:after="120"/>
              <w:contextualSpacing/>
              <w:rPr>
                <w:rFonts w:ascii="Calibri" w:hAnsi="Calibri"/>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392"/>
        </w:trPr>
        <w:tc>
          <w:tcPr>
            <w:tcW w:w="1260" w:type="dxa"/>
            <w:tcBorders>
              <w:top w:val="single" w:sz="4" w:space="0" w:color="auto"/>
              <w:bottom w:val="thickThinSmallGap" w:sz="24" w:space="0" w:color="auto"/>
            </w:tcBorders>
            <w:vAlign w:val="center"/>
          </w:tcPr>
          <w:p w:rsidR="009014E5" w:rsidRPr="009014E5" w:rsidRDefault="009014E5" w:rsidP="009014E5">
            <w:pPr>
              <w:spacing w:after="120"/>
              <w:contextualSpacing/>
              <w:jc w:val="right"/>
              <w:rPr>
                <w:rFonts w:ascii="Calibri" w:hAnsi="Calibri"/>
                <w:sz w:val="18"/>
                <w:szCs w:val="18"/>
              </w:rPr>
            </w:pPr>
            <w:r w:rsidRPr="009014E5">
              <w:rPr>
                <w:rFonts w:ascii="Calibri" w:hAnsi="Calibri"/>
                <w:sz w:val="18"/>
                <w:szCs w:val="18"/>
              </w:rPr>
              <w:t>Signature</w:t>
            </w:r>
          </w:p>
        </w:tc>
        <w:tc>
          <w:tcPr>
            <w:tcW w:w="4837" w:type="dxa"/>
            <w:gridSpan w:val="3"/>
            <w:tcBorders>
              <w:top w:val="single" w:sz="4" w:space="0" w:color="auto"/>
              <w:bottom w:val="thickThinSmallGap" w:sz="24" w:space="0" w:color="auto"/>
              <w:right w:val="nil"/>
            </w:tcBorders>
            <w:vAlign w:val="center"/>
          </w:tcPr>
          <w:p w:rsidR="009014E5" w:rsidRPr="009014E5" w:rsidRDefault="009014E5" w:rsidP="009014E5">
            <w:pPr>
              <w:spacing w:after="120"/>
              <w:contextualSpacing/>
              <w:rPr>
                <w:rFonts w:ascii="Calibri" w:hAnsi="Calibri"/>
                <w:sz w:val="18"/>
                <w:szCs w:val="18"/>
              </w:rPr>
            </w:pPr>
          </w:p>
        </w:tc>
        <w:tc>
          <w:tcPr>
            <w:tcW w:w="563" w:type="dxa"/>
            <w:gridSpan w:val="2"/>
            <w:tcBorders>
              <w:top w:val="single" w:sz="4" w:space="0" w:color="auto"/>
              <w:left w:val="nil"/>
              <w:bottom w:val="thickThinSmallGap" w:sz="24" w:space="0" w:color="auto"/>
            </w:tcBorders>
            <w:vAlign w:val="center"/>
          </w:tcPr>
          <w:p w:rsidR="009014E5" w:rsidRPr="009014E5" w:rsidRDefault="009014E5" w:rsidP="009014E5">
            <w:pPr>
              <w:spacing w:after="120"/>
              <w:contextualSpacing/>
              <w:jc w:val="right"/>
              <w:rPr>
                <w:rFonts w:ascii="Calibri" w:hAnsi="Calibri"/>
                <w:sz w:val="18"/>
                <w:szCs w:val="18"/>
              </w:rPr>
            </w:pPr>
            <w:r w:rsidRPr="009014E5">
              <w:rPr>
                <w:rFonts w:ascii="Calibri" w:hAnsi="Calibri"/>
                <w:sz w:val="18"/>
                <w:szCs w:val="18"/>
              </w:rPr>
              <w:t>Date</w:t>
            </w:r>
          </w:p>
        </w:tc>
        <w:tc>
          <w:tcPr>
            <w:tcW w:w="2808" w:type="dxa"/>
            <w:tcBorders>
              <w:top w:val="single" w:sz="4" w:space="0" w:color="auto"/>
              <w:bottom w:val="thickThinSmallGap" w:sz="24" w:space="0" w:color="auto"/>
            </w:tcBorders>
            <w:vAlign w:val="center"/>
          </w:tcPr>
          <w:p w:rsidR="009014E5" w:rsidRPr="009014E5" w:rsidRDefault="009014E5" w:rsidP="009014E5">
            <w:pPr>
              <w:spacing w:after="120"/>
              <w:contextualSpacing/>
              <w:rPr>
                <w:rFonts w:ascii="Calibri" w:hAnsi="Calibri"/>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bl>
    <w:p w:rsidR="009014E5" w:rsidRPr="009014E5" w:rsidRDefault="009014E5" w:rsidP="009014E5">
      <w:pPr>
        <w:spacing w:after="120"/>
        <w:contextualSpacing/>
      </w:pPr>
    </w:p>
    <w:p w:rsidR="009014E5" w:rsidRPr="009014E5" w:rsidRDefault="009014E5" w:rsidP="009014E5">
      <w:pPr>
        <w:spacing w:after="120"/>
        <w:contextualSpacing/>
      </w:pPr>
    </w:p>
    <w:p w:rsidR="009014E5" w:rsidRPr="009014E5" w:rsidRDefault="009014E5" w:rsidP="009014E5">
      <w:pPr>
        <w:spacing w:after="120"/>
        <w:contextualSpacing/>
      </w:pPr>
    </w:p>
    <w:p w:rsidR="00B94456" w:rsidRDefault="009014E5" w:rsidP="009014E5">
      <w:pPr>
        <w:jc w:val="both"/>
        <w:rPr>
          <w:rFonts w:ascii="Calibri" w:hAnsi="Calibri" w:cs="Tahoma"/>
          <w:b/>
          <w:sz w:val="22"/>
        </w:rPr>
        <w:sectPr w:rsidR="00B94456" w:rsidSect="00B94456">
          <w:footerReference w:type="default" r:id="rId11"/>
          <w:pgSz w:w="12240" w:h="15840"/>
          <w:pgMar w:top="1440" w:right="1440" w:bottom="1440" w:left="1440" w:header="720" w:footer="720" w:gutter="0"/>
          <w:pgNumType w:fmt="lowerRoman" w:start="1"/>
          <w:cols w:space="720"/>
          <w:docGrid w:linePitch="360"/>
        </w:sectPr>
      </w:pPr>
      <w:r>
        <w:rPr>
          <w:rFonts w:ascii="Calibri" w:hAnsi="Calibri" w:cs="Tahoma"/>
          <w:b/>
          <w:sz w:val="22"/>
        </w:rPr>
        <w:br w:type="page"/>
      </w:r>
    </w:p>
    <w:p w:rsidR="009014E5" w:rsidRDefault="009014E5" w:rsidP="009014E5">
      <w:pPr>
        <w:spacing w:after="120"/>
        <w:contextualSpacing/>
      </w:pPr>
    </w:p>
    <w:p w:rsidR="009014E5" w:rsidRPr="00D366A1" w:rsidRDefault="009014E5" w:rsidP="009014E5">
      <w:pPr>
        <w:spacing w:after="120"/>
        <w:contextualSpacing/>
        <w:rPr>
          <w:rFonts w:ascii="Calibri" w:eastAsia="Times New Roman" w:hAnsi="Calibri"/>
          <w:b/>
          <w:bCs/>
          <w:noProof/>
          <w:sz w:val="22"/>
        </w:rPr>
      </w:pPr>
      <w:r w:rsidRPr="00D366A1">
        <w:rPr>
          <w:rFonts w:ascii="Calibri" w:eastAsia="Times New Roman" w:hAnsi="Calibri"/>
          <w:b/>
          <w:bCs/>
          <w:noProof/>
          <w:sz w:val="22"/>
        </w:rPr>
        <w:t>Table of Contents</w:t>
      </w:r>
    </w:p>
    <w:p w:rsidR="009014E5" w:rsidRPr="00716792" w:rsidRDefault="009014E5" w:rsidP="009014E5">
      <w:pPr>
        <w:pStyle w:val="CDMTOC1"/>
        <w:tabs>
          <w:tab w:val="left" w:pos="990"/>
        </w:tabs>
        <w:spacing w:line="240" w:lineRule="exact"/>
        <w:rPr>
          <w:noProof w:val="0"/>
          <w:color w:val="auto"/>
          <w:sz w:val="22"/>
        </w:rPr>
      </w:pPr>
      <w:r w:rsidRPr="00716792">
        <w:rPr>
          <w:noProof w:val="0"/>
          <w:color w:val="auto"/>
          <w:sz w:val="22"/>
        </w:rPr>
        <w:t>Section I</w:t>
      </w:r>
      <w:r w:rsidRPr="00716792">
        <w:rPr>
          <w:noProof w:val="0"/>
          <w:color w:val="auto"/>
          <w:sz w:val="22"/>
        </w:rPr>
        <w:tab/>
        <w:t>Introduction</w:t>
      </w:r>
      <w:r w:rsidR="00B94456">
        <w:rPr>
          <w:noProof w:val="0"/>
          <w:color w:val="auto"/>
          <w:sz w:val="22"/>
        </w:rPr>
        <w:tab/>
      </w:r>
      <w:r w:rsidR="00B94456">
        <w:rPr>
          <w:noProof w:val="0"/>
          <w:color w:val="auto"/>
          <w:sz w:val="22"/>
        </w:rPr>
        <w:tab/>
        <w:t>1</w:t>
      </w:r>
    </w:p>
    <w:p w:rsidR="009014E5" w:rsidRPr="00716792" w:rsidRDefault="009014E5" w:rsidP="009014E5">
      <w:pPr>
        <w:pStyle w:val="CDMTOC1"/>
        <w:tabs>
          <w:tab w:val="left" w:pos="990"/>
        </w:tabs>
        <w:spacing w:line="240" w:lineRule="exact"/>
        <w:rPr>
          <w:noProof w:val="0"/>
          <w:color w:val="auto"/>
          <w:sz w:val="22"/>
        </w:rPr>
      </w:pPr>
      <w:r w:rsidRPr="00716792">
        <w:rPr>
          <w:noProof w:val="0"/>
          <w:color w:val="auto"/>
          <w:sz w:val="22"/>
        </w:rPr>
        <w:t>Sec</w:t>
      </w:r>
      <w:r w:rsidR="00B94456">
        <w:rPr>
          <w:noProof w:val="0"/>
          <w:color w:val="auto"/>
          <w:sz w:val="22"/>
        </w:rPr>
        <w:t>tion 1</w:t>
      </w:r>
      <w:r w:rsidR="00B94456">
        <w:rPr>
          <w:noProof w:val="0"/>
          <w:color w:val="auto"/>
          <w:sz w:val="22"/>
        </w:rPr>
        <w:tab/>
        <w:t>Discretionary Permits</w:t>
      </w:r>
      <w:r w:rsidR="00B94456">
        <w:rPr>
          <w:noProof w:val="0"/>
          <w:color w:val="auto"/>
          <w:sz w:val="22"/>
        </w:rPr>
        <w:tab/>
      </w:r>
      <w:r w:rsidR="00B94456">
        <w:rPr>
          <w:noProof w:val="0"/>
          <w:color w:val="auto"/>
          <w:sz w:val="22"/>
        </w:rPr>
        <w:tab/>
        <w:t>2</w:t>
      </w:r>
    </w:p>
    <w:p w:rsidR="009014E5" w:rsidRPr="00716792" w:rsidRDefault="009014E5" w:rsidP="009014E5">
      <w:pPr>
        <w:pStyle w:val="CDMTOC1"/>
        <w:tabs>
          <w:tab w:val="left" w:pos="990"/>
        </w:tabs>
        <w:spacing w:line="240" w:lineRule="exact"/>
        <w:rPr>
          <w:noProof w:val="0"/>
          <w:color w:val="auto"/>
          <w:sz w:val="22"/>
        </w:rPr>
      </w:pPr>
      <w:r w:rsidRPr="00716792">
        <w:rPr>
          <w:noProof w:val="0"/>
          <w:color w:val="auto"/>
          <w:sz w:val="22"/>
        </w:rPr>
        <w:t xml:space="preserve">Section 2 Project </w:t>
      </w:r>
      <w:r w:rsidR="00B94456">
        <w:rPr>
          <w:noProof w:val="0"/>
          <w:color w:val="auto"/>
          <w:sz w:val="22"/>
        </w:rPr>
        <w:t xml:space="preserve">Information </w:t>
      </w:r>
      <w:r w:rsidRPr="00716792">
        <w:rPr>
          <w:noProof w:val="0"/>
          <w:color w:val="auto"/>
          <w:sz w:val="22"/>
        </w:rPr>
        <w:tab/>
      </w:r>
      <w:r w:rsidRPr="00716792">
        <w:rPr>
          <w:noProof w:val="0"/>
          <w:color w:val="auto"/>
          <w:sz w:val="22"/>
        </w:rPr>
        <w:tab/>
      </w:r>
      <w:r w:rsidR="00B94456">
        <w:rPr>
          <w:noProof w:val="0"/>
          <w:color w:val="auto"/>
          <w:sz w:val="22"/>
        </w:rPr>
        <w:t>3</w:t>
      </w:r>
    </w:p>
    <w:p w:rsidR="009014E5" w:rsidRPr="00716792" w:rsidRDefault="009014E5" w:rsidP="009014E5">
      <w:pPr>
        <w:pStyle w:val="CDMTOC2"/>
        <w:rPr>
          <w:rFonts w:ascii="Calibri" w:hAnsi="Calibri"/>
          <w:sz w:val="22"/>
        </w:rPr>
      </w:pPr>
      <w:r w:rsidRPr="00716792">
        <w:rPr>
          <w:rFonts w:ascii="Calibri" w:hAnsi="Calibri"/>
          <w:sz w:val="22"/>
        </w:rPr>
        <w:t>2.1 Project Information</w:t>
      </w:r>
      <w:r w:rsidRPr="00716792">
        <w:rPr>
          <w:rFonts w:ascii="Calibri" w:hAnsi="Calibri"/>
          <w:sz w:val="22"/>
        </w:rPr>
        <w:tab/>
      </w:r>
      <w:r w:rsidRPr="00716792">
        <w:rPr>
          <w:rFonts w:ascii="Calibri" w:hAnsi="Calibri"/>
          <w:sz w:val="22"/>
        </w:rPr>
        <w:tab/>
      </w:r>
      <w:r w:rsidR="00B94456">
        <w:rPr>
          <w:rFonts w:ascii="Calibri" w:hAnsi="Calibri"/>
          <w:sz w:val="22"/>
        </w:rPr>
        <w:t>3</w:t>
      </w:r>
    </w:p>
    <w:p w:rsidR="009014E5" w:rsidRPr="00716792" w:rsidRDefault="009014E5" w:rsidP="009014E5">
      <w:pPr>
        <w:pStyle w:val="CDMTOC2"/>
        <w:rPr>
          <w:rFonts w:ascii="Calibri" w:hAnsi="Calibri"/>
          <w:sz w:val="22"/>
        </w:rPr>
      </w:pPr>
      <w:r w:rsidRPr="00716792">
        <w:rPr>
          <w:rFonts w:ascii="Calibri" w:hAnsi="Calibri"/>
          <w:sz w:val="22"/>
        </w:rPr>
        <w:t>2.2 Prop</w:t>
      </w:r>
      <w:r w:rsidR="00B94456">
        <w:rPr>
          <w:rFonts w:ascii="Calibri" w:hAnsi="Calibri"/>
          <w:sz w:val="22"/>
        </w:rPr>
        <w:t>erty Ownership / Management</w:t>
      </w:r>
      <w:r w:rsidR="00B94456">
        <w:rPr>
          <w:rFonts w:ascii="Calibri" w:hAnsi="Calibri"/>
          <w:sz w:val="22"/>
        </w:rPr>
        <w:tab/>
      </w:r>
      <w:r w:rsidR="00B94456">
        <w:rPr>
          <w:rFonts w:ascii="Calibri" w:hAnsi="Calibri"/>
          <w:sz w:val="22"/>
        </w:rPr>
        <w:tab/>
        <w:t>4</w:t>
      </w:r>
    </w:p>
    <w:p w:rsidR="009014E5" w:rsidRPr="00716792" w:rsidRDefault="009014E5" w:rsidP="009014E5">
      <w:pPr>
        <w:pStyle w:val="CDMTOC1"/>
        <w:tabs>
          <w:tab w:val="left" w:pos="990"/>
        </w:tabs>
        <w:spacing w:line="240" w:lineRule="exact"/>
        <w:rPr>
          <w:noProof w:val="0"/>
          <w:color w:val="auto"/>
          <w:sz w:val="22"/>
        </w:rPr>
      </w:pPr>
      <w:r w:rsidRPr="00716792">
        <w:rPr>
          <w:noProof w:val="0"/>
          <w:color w:val="auto"/>
          <w:sz w:val="22"/>
        </w:rPr>
        <w:t>Section 3</w:t>
      </w:r>
      <w:r w:rsidRPr="00716792">
        <w:rPr>
          <w:noProof w:val="0"/>
          <w:color w:val="auto"/>
          <w:sz w:val="22"/>
        </w:rPr>
        <w:tab/>
        <w:t>Sit</w:t>
      </w:r>
      <w:r w:rsidR="00B94456">
        <w:rPr>
          <w:noProof w:val="0"/>
          <w:color w:val="auto"/>
          <w:sz w:val="22"/>
        </w:rPr>
        <w:t>e and Watershed Description</w:t>
      </w:r>
      <w:r w:rsidR="00B94456">
        <w:rPr>
          <w:noProof w:val="0"/>
          <w:color w:val="auto"/>
          <w:sz w:val="22"/>
        </w:rPr>
        <w:tab/>
      </w:r>
      <w:r w:rsidR="00B94456">
        <w:rPr>
          <w:noProof w:val="0"/>
          <w:color w:val="auto"/>
          <w:sz w:val="22"/>
        </w:rPr>
        <w:tab/>
        <w:t>5</w:t>
      </w:r>
    </w:p>
    <w:p w:rsidR="009014E5" w:rsidRPr="00716792" w:rsidRDefault="009014E5" w:rsidP="009014E5">
      <w:pPr>
        <w:pStyle w:val="CDMTOC1"/>
        <w:tabs>
          <w:tab w:val="left" w:pos="990"/>
        </w:tabs>
        <w:spacing w:line="240" w:lineRule="exact"/>
        <w:rPr>
          <w:noProof w:val="0"/>
          <w:color w:val="auto"/>
          <w:sz w:val="22"/>
        </w:rPr>
      </w:pPr>
      <w:r w:rsidRPr="00716792">
        <w:rPr>
          <w:noProof w:val="0"/>
          <w:color w:val="auto"/>
          <w:sz w:val="22"/>
        </w:rPr>
        <w:t xml:space="preserve">Section </w:t>
      </w:r>
      <w:r w:rsidR="00B94456">
        <w:rPr>
          <w:noProof w:val="0"/>
          <w:color w:val="auto"/>
          <w:sz w:val="22"/>
        </w:rPr>
        <w:t>4</w:t>
      </w:r>
      <w:r w:rsidR="00B94456">
        <w:rPr>
          <w:noProof w:val="0"/>
          <w:color w:val="auto"/>
          <w:sz w:val="22"/>
        </w:rPr>
        <w:tab/>
        <w:t>Best Management Practices</w:t>
      </w:r>
      <w:r w:rsidR="00B94456">
        <w:rPr>
          <w:noProof w:val="0"/>
          <w:color w:val="auto"/>
          <w:sz w:val="22"/>
        </w:rPr>
        <w:tab/>
      </w:r>
      <w:r w:rsidR="00B94456">
        <w:rPr>
          <w:noProof w:val="0"/>
          <w:color w:val="auto"/>
          <w:sz w:val="22"/>
        </w:rPr>
        <w:tab/>
        <w:t>6</w:t>
      </w:r>
    </w:p>
    <w:p w:rsidR="009014E5" w:rsidRPr="00716792" w:rsidRDefault="009014E5" w:rsidP="009014E5">
      <w:pPr>
        <w:pStyle w:val="CDMTOC1"/>
        <w:tabs>
          <w:tab w:val="left" w:pos="990"/>
        </w:tabs>
        <w:spacing w:line="240" w:lineRule="exact"/>
        <w:rPr>
          <w:noProof w:val="0"/>
          <w:color w:val="auto"/>
          <w:sz w:val="22"/>
        </w:rPr>
      </w:pPr>
      <w:r w:rsidRPr="00716792">
        <w:rPr>
          <w:noProof w:val="0"/>
          <w:color w:val="auto"/>
          <w:sz w:val="22"/>
        </w:rPr>
        <w:tab/>
        <w:t xml:space="preserve">4.1 Source Control </w:t>
      </w:r>
      <w:r w:rsidR="00CC14D5">
        <w:rPr>
          <w:noProof w:val="0"/>
          <w:color w:val="auto"/>
          <w:sz w:val="22"/>
        </w:rPr>
        <w:t>and Site Design BMPs</w:t>
      </w:r>
      <w:r w:rsidR="00CC14D5">
        <w:rPr>
          <w:noProof w:val="0"/>
          <w:color w:val="auto"/>
          <w:sz w:val="22"/>
        </w:rPr>
        <w:tab/>
      </w:r>
      <w:r w:rsidR="00CC14D5">
        <w:rPr>
          <w:noProof w:val="0"/>
          <w:color w:val="auto"/>
          <w:sz w:val="22"/>
        </w:rPr>
        <w:tab/>
        <w:t>6</w:t>
      </w:r>
    </w:p>
    <w:p w:rsidR="009014E5" w:rsidRPr="00716792" w:rsidRDefault="00CC14D5" w:rsidP="009014E5">
      <w:pPr>
        <w:pStyle w:val="CDMTOC1"/>
        <w:tabs>
          <w:tab w:val="left" w:pos="990"/>
        </w:tabs>
        <w:spacing w:before="0" w:after="0" w:line="240" w:lineRule="auto"/>
        <w:contextualSpacing/>
        <w:rPr>
          <w:noProof w:val="0"/>
          <w:color w:val="auto"/>
          <w:sz w:val="22"/>
        </w:rPr>
      </w:pPr>
      <w:r>
        <w:rPr>
          <w:noProof w:val="0"/>
          <w:color w:val="auto"/>
          <w:sz w:val="22"/>
        </w:rPr>
        <w:tab/>
        <w:t>4.1.1 Source Control BMPs</w:t>
      </w:r>
      <w:r>
        <w:rPr>
          <w:noProof w:val="0"/>
          <w:color w:val="auto"/>
          <w:sz w:val="22"/>
        </w:rPr>
        <w:tab/>
      </w:r>
      <w:r>
        <w:rPr>
          <w:noProof w:val="0"/>
          <w:color w:val="auto"/>
          <w:sz w:val="22"/>
        </w:rPr>
        <w:tab/>
        <w:t>6</w:t>
      </w:r>
      <w:r w:rsidR="009014E5" w:rsidRPr="00716792">
        <w:rPr>
          <w:noProof w:val="0"/>
          <w:color w:val="auto"/>
          <w:sz w:val="22"/>
        </w:rPr>
        <w:tab/>
        <w:t xml:space="preserve">4.1.2 Site Design BMPs </w:t>
      </w:r>
      <w:r w:rsidR="009014E5" w:rsidRPr="00716792">
        <w:rPr>
          <w:noProof w:val="0"/>
          <w:color w:val="auto"/>
          <w:sz w:val="22"/>
        </w:rPr>
        <w:tab/>
      </w:r>
      <w:r w:rsidR="009014E5" w:rsidRPr="00716792">
        <w:rPr>
          <w:noProof w:val="0"/>
          <w:color w:val="auto"/>
          <w:sz w:val="22"/>
        </w:rPr>
        <w:tab/>
      </w:r>
      <w:r>
        <w:rPr>
          <w:noProof w:val="0"/>
          <w:color w:val="auto"/>
          <w:sz w:val="22"/>
        </w:rPr>
        <w:t>8</w:t>
      </w:r>
    </w:p>
    <w:p w:rsidR="009014E5" w:rsidRPr="00716792" w:rsidRDefault="009014E5" w:rsidP="009014E5">
      <w:pPr>
        <w:pStyle w:val="CDMTOC1"/>
        <w:tabs>
          <w:tab w:val="left" w:pos="990"/>
        </w:tabs>
        <w:spacing w:before="0" w:after="0" w:line="240" w:lineRule="auto"/>
        <w:contextualSpacing/>
        <w:rPr>
          <w:noProof w:val="0"/>
          <w:color w:val="auto"/>
          <w:sz w:val="22"/>
        </w:rPr>
      </w:pPr>
      <w:r w:rsidRPr="00716792">
        <w:rPr>
          <w:noProof w:val="0"/>
          <w:color w:val="auto"/>
          <w:sz w:val="22"/>
        </w:rPr>
        <w:tab/>
        <w:t>4.</w:t>
      </w:r>
      <w:r>
        <w:rPr>
          <w:noProof w:val="0"/>
          <w:color w:val="auto"/>
          <w:sz w:val="22"/>
        </w:rPr>
        <w:t>1.3</w:t>
      </w:r>
      <w:r w:rsidRPr="00716792">
        <w:rPr>
          <w:noProof w:val="0"/>
          <w:color w:val="auto"/>
          <w:sz w:val="22"/>
        </w:rPr>
        <w:t xml:space="preserve"> </w:t>
      </w:r>
      <w:r>
        <w:rPr>
          <w:noProof w:val="0"/>
          <w:color w:val="auto"/>
          <w:sz w:val="22"/>
        </w:rPr>
        <w:t>Exemptions to Requirements</w:t>
      </w:r>
      <w:r w:rsidRPr="00716792">
        <w:rPr>
          <w:noProof w:val="0"/>
          <w:color w:val="auto"/>
          <w:sz w:val="22"/>
        </w:rPr>
        <w:tab/>
      </w:r>
      <w:r w:rsidRPr="00716792">
        <w:rPr>
          <w:noProof w:val="0"/>
          <w:color w:val="auto"/>
          <w:sz w:val="22"/>
        </w:rPr>
        <w:tab/>
      </w:r>
      <w:r w:rsidR="00CC14D5">
        <w:rPr>
          <w:noProof w:val="0"/>
          <w:color w:val="auto"/>
          <w:sz w:val="22"/>
        </w:rPr>
        <w:t>10</w:t>
      </w:r>
    </w:p>
    <w:p w:rsidR="009014E5" w:rsidRPr="00716792" w:rsidRDefault="009014E5" w:rsidP="009014E5">
      <w:pPr>
        <w:pStyle w:val="CDMTOC1"/>
        <w:tabs>
          <w:tab w:val="left" w:pos="990"/>
        </w:tabs>
        <w:spacing w:before="0" w:after="0" w:line="240" w:lineRule="auto"/>
        <w:contextualSpacing/>
        <w:rPr>
          <w:noProof w:val="0"/>
          <w:color w:val="auto"/>
          <w:sz w:val="22"/>
        </w:rPr>
      </w:pPr>
      <w:r w:rsidRPr="00716792">
        <w:rPr>
          <w:noProof w:val="0"/>
          <w:color w:val="auto"/>
          <w:sz w:val="22"/>
        </w:rPr>
        <w:tab/>
        <w:t>4.</w:t>
      </w:r>
      <w:r>
        <w:rPr>
          <w:noProof w:val="0"/>
          <w:color w:val="auto"/>
          <w:sz w:val="22"/>
        </w:rPr>
        <w:t>1.4</w:t>
      </w:r>
      <w:r w:rsidRPr="00716792">
        <w:rPr>
          <w:noProof w:val="0"/>
          <w:color w:val="auto"/>
          <w:sz w:val="22"/>
        </w:rPr>
        <w:t xml:space="preserve"> Site Design BMP</w:t>
      </w:r>
      <w:r>
        <w:rPr>
          <w:noProof w:val="0"/>
          <w:color w:val="auto"/>
          <w:sz w:val="22"/>
        </w:rPr>
        <w:t xml:space="preserve"> Worksheets</w:t>
      </w:r>
      <w:r w:rsidRPr="00716792">
        <w:rPr>
          <w:noProof w:val="0"/>
          <w:color w:val="auto"/>
          <w:sz w:val="22"/>
        </w:rPr>
        <w:tab/>
      </w:r>
      <w:r w:rsidRPr="00716792">
        <w:rPr>
          <w:noProof w:val="0"/>
          <w:color w:val="auto"/>
          <w:sz w:val="22"/>
        </w:rPr>
        <w:tab/>
      </w:r>
      <w:r w:rsidR="00CC14D5">
        <w:rPr>
          <w:noProof w:val="0"/>
          <w:color w:val="auto"/>
          <w:sz w:val="22"/>
        </w:rPr>
        <w:t>11</w:t>
      </w:r>
    </w:p>
    <w:p w:rsidR="009014E5" w:rsidRPr="00716792" w:rsidRDefault="009014E5" w:rsidP="009014E5">
      <w:pPr>
        <w:pStyle w:val="CDMTOC1"/>
        <w:tabs>
          <w:tab w:val="left" w:pos="990"/>
        </w:tabs>
        <w:spacing w:before="0" w:after="0" w:line="240" w:lineRule="auto"/>
        <w:contextualSpacing/>
        <w:rPr>
          <w:noProof w:val="0"/>
          <w:color w:val="auto"/>
          <w:sz w:val="22"/>
        </w:rPr>
      </w:pPr>
      <w:r w:rsidRPr="00716792">
        <w:rPr>
          <w:noProof w:val="0"/>
          <w:color w:val="auto"/>
          <w:sz w:val="22"/>
        </w:rPr>
        <w:tab/>
        <w:t>4.3.5 Conformance Summary</w:t>
      </w:r>
      <w:r w:rsidRPr="00716792">
        <w:rPr>
          <w:noProof w:val="0"/>
          <w:color w:val="auto"/>
          <w:sz w:val="22"/>
        </w:rPr>
        <w:tab/>
      </w:r>
      <w:r w:rsidRPr="00716792">
        <w:rPr>
          <w:noProof w:val="0"/>
          <w:color w:val="auto"/>
          <w:sz w:val="22"/>
        </w:rPr>
        <w:tab/>
      </w:r>
      <w:r w:rsidR="00CC14D5">
        <w:rPr>
          <w:noProof w:val="0"/>
          <w:color w:val="auto"/>
          <w:sz w:val="22"/>
        </w:rPr>
        <w:t>15</w:t>
      </w:r>
    </w:p>
    <w:p w:rsidR="009014E5" w:rsidRDefault="009014E5" w:rsidP="009014E5">
      <w:pPr>
        <w:pStyle w:val="CDMTOC1"/>
        <w:tabs>
          <w:tab w:val="left" w:pos="990"/>
        </w:tabs>
        <w:spacing w:line="240" w:lineRule="exact"/>
        <w:rPr>
          <w:noProof w:val="0"/>
          <w:color w:val="auto"/>
          <w:sz w:val="22"/>
        </w:rPr>
      </w:pPr>
      <w:r w:rsidRPr="00716792">
        <w:rPr>
          <w:noProof w:val="0"/>
          <w:color w:val="auto"/>
          <w:sz w:val="22"/>
        </w:rPr>
        <w:tab/>
      </w:r>
    </w:p>
    <w:p w:rsidR="009014E5" w:rsidRPr="00716792" w:rsidRDefault="009014E5" w:rsidP="009014E5">
      <w:pPr>
        <w:pStyle w:val="CDMTOC1"/>
        <w:tabs>
          <w:tab w:val="left" w:pos="990"/>
        </w:tabs>
        <w:spacing w:line="240" w:lineRule="exact"/>
        <w:rPr>
          <w:noProof w:val="0"/>
          <w:color w:val="auto"/>
          <w:sz w:val="22"/>
        </w:rPr>
      </w:pPr>
      <w:r w:rsidRPr="00716792">
        <w:rPr>
          <w:noProof w:val="0"/>
          <w:color w:val="auto"/>
          <w:sz w:val="22"/>
        </w:rPr>
        <w:t xml:space="preserve">Section </w:t>
      </w:r>
      <w:r>
        <w:rPr>
          <w:noProof w:val="0"/>
          <w:color w:val="auto"/>
          <w:sz w:val="22"/>
        </w:rPr>
        <w:t>5</w:t>
      </w:r>
      <w:r w:rsidRPr="00716792">
        <w:rPr>
          <w:noProof w:val="0"/>
          <w:color w:val="auto"/>
          <w:sz w:val="22"/>
        </w:rPr>
        <w:tab/>
        <w:t>Site Plan and Drainage Plan</w:t>
      </w:r>
      <w:r w:rsidRPr="00716792">
        <w:rPr>
          <w:noProof w:val="0"/>
          <w:color w:val="auto"/>
          <w:sz w:val="22"/>
        </w:rPr>
        <w:tab/>
      </w:r>
      <w:r w:rsidRPr="00716792">
        <w:rPr>
          <w:noProof w:val="0"/>
          <w:color w:val="auto"/>
          <w:sz w:val="22"/>
        </w:rPr>
        <w:tab/>
      </w:r>
      <w:r w:rsidR="00CC14D5">
        <w:rPr>
          <w:noProof w:val="0"/>
          <w:color w:val="auto"/>
          <w:sz w:val="22"/>
        </w:rPr>
        <w:t>16</w:t>
      </w:r>
    </w:p>
    <w:p w:rsidR="009014E5" w:rsidRPr="00716792" w:rsidRDefault="009014E5" w:rsidP="009014E5">
      <w:pPr>
        <w:pStyle w:val="CDMTOC1"/>
        <w:tabs>
          <w:tab w:val="left" w:pos="990"/>
        </w:tabs>
        <w:spacing w:before="0" w:after="0" w:line="240" w:lineRule="auto"/>
        <w:contextualSpacing/>
        <w:rPr>
          <w:noProof w:val="0"/>
          <w:color w:val="auto"/>
          <w:sz w:val="22"/>
        </w:rPr>
      </w:pPr>
      <w:r w:rsidRPr="00716792">
        <w:rPr>
          <w:noProof w:val="0"/>
          <w:color w:val="auto"/>
          <w:sz w:val="22"/>
        </w:rPr>
        <w:tab/>
      </w:r>
      <w:r>
        <w:rPr>
          <w:noProof w:val="0"/>
          <w:color w:val="auto"/>
          <w:sz w:val="22"/>
        </w:rPr>
        <w:t>5</w:t>
      </w:r>
      <w:r w:rsidRPr="00716792">
        <w:rPr>
          <w:noProof w:val="0"/>
          <w:color w:val="auto"/>
          <w:sz w:val="22"/>
        </w:rPr>
        <w:t>.1. Site Plan and Drainage Plan</w:t>
      </w:r>
      <w:r w:rsidRPr="00716792">
        <w:rPr>
          <w:noProof w:val="0"/>
          <w:color w:val="auto"/>
          <w:sz w:val="22"/>
        </w:rPr>
        <w:tab/>
      </w:r>
      <w:r w:rsidRPr="00716792">
        <w:rPr>
          <w:noProof w:val="0"/>
          <w:color w:val="auto"/>
          <w:sz w:val="22"/>
        </w:rPr>
        <w:tab/>
      </w:r>
      <w:r w:rsidR="00CC14D5">
        <w:rPr>
          <w:noProof w:val="0"/>
          <w:color w:val="auto"/>
          <w:sz w:val="22"/>
        </w:rPr>
        <w:t>16</w:t>
      </w:r>
    </w:p>
    <w:p w:rsidR="009014E5" w:rsidRPr="00716792" w:rsidRDefault="009014E5" w:rsidP="009014E5">
      <w:pPr>
        <w:pStyle w:val="CDMTOC1"/>
        <w:tabs>
          <w:tab w:val="left" w:pos="990"/>
        </w:tabs>
        <w:spacing w:before="0" w:after="0" w:line="240" w:lineRule="auto"/>
        <w:contextualSpacing/>
        <w:rPr>
          <w:noProof w:val="0"/>
          <w:color w:val="auto"/>
          <w:sz w:val="22"/>
        </w:rPr>
      </w:pPr>
    </w:p>
    <w:p w:rsidR="009014E5" w:rsidRPr="00716792" w:rsidRDefault="009014E5" w:rsidP="009014E5">
      <w:pPr>
        <w:spacing w:after="120"/>
        <w:contextualSpacing/>
        <w:rPr>
          <w:rFonts w:ascii="Calibri" w:eastAsia="Times New Roman" w:hAnsi="Calibri"/>
          <w:b/>
          <w:bCs/>
          <w:noProof/>
          <w:sz w:val="22"/>
        </w:rPr>
      </w:pPr>
      <w:r w:rsidRPr="00716792">
        <w:rPr>
          <w:rFonts w:ascii="Calibri" w:eastAsia="Times New Roman" w:hAnsi="Calibri"/>
          <w:bCs/>
          <w:noProof/>
          <w:sz w:val="22"/>
        </w:rPr>
        <w:t>Forms</w:t>
      </w:r>
    </w:p>
    <w:p w:rsidR="009014E5" w:rsidRPr="00716792" w:rsidRDefault="009014E5" w:rsidP="009014E5">
      <w:pPr>
        <w:pStyle w:val="CDMTOC2"/>
        <w:ind w:left="0"/>
        <w:rPr>
          <w:rFonts w:ascii="Calibri" w:hAnsi="Calibri"/>
          <w:sz w:val="22"/>
        </w:rPr>
      </w:pPr>
      <w:r w:rsidRPr="00716792">
        <w:rPr>
          <w:rFonts w:ascii="Calibri" w:hAnsi="Calibri"/>
          <w:sz w:val="22"/>
        </w:rPr>
        <w:t>F</w:t>
      </w:r>
      <w:r w:rsidR="00CC14D5">
        <w:rPr>
          <w:rFonts w:ascii="Calibri" w:hAnsi="Calibri"/>
          <w:sz w:val="22"/>
        </w:rPr>
        <w:t>orm 1-1 Project Information</w:t>
      </w:r>
      <w:r w:rsidR="00CC14D5">
        <w:rPr>
          <w:rFonts w:ascii="Calibri" w:hAnsi="Calibri"/>
          <w:sz w:val="22"/>
        </w:rPr>
        <w:tab/>
      </w:r>
      <w:r w:rsidR="00CC14D5">
        <w:rPr>
          <w:rFonts w:ascii="Calibri" w:hAnsi="Calibri"/>
          <w:sz w:val="22"/>
        </w:rPr>
        <w:tab/>
        <w:t>2</w:t>
      </w:r>
    </w:p>
    <w:p w:rsidR="009014E5" w:rsidRPr="00716792" w:rsidRDefault="009014E5" w:rsidP="009014E5">
      <w:pPr>
        <w:pStyle w:val="CDMTOC2"/>
        <w:ind w:left="0"/>
        <w:rPr>
          <w:rFonts w:ascii="Calibri" w:hAnsi="Calibri"/>
          <w:sz w:val="22"/>
        </w:rPr>
      </w:pPr>
      <w:r w:rsidRPr="00716792">
        <w:rPr>
          <w:rFonts w:ascii="Calibri" w:hAnsi="Calibri"/>
          <w:sz w:val="22"/>
        </w:rPr>
        <w:t>Form 2.1-1 Desc</w:t>
      </w:r>
      <w:r w:rsidR="00CC14D5">
        <w:rPr>
          <w:rFonts w:ascii="Calibri" w:hAnsi="Calibri"/>
          <w:sz w:val="22"/>
        </w:rPr>
        <w:t>ription of Proposed Project</w:t>
      </w:r>
      <w:r w:rsidR="00CC14D5">
        <w:rPr>
          <w:rFonts w:ascii="Calibri" w:hAnsi="Calibri"/>
          <w:sz w:val="22"/>
        </w:rPr>
        <w:tab/>
      </w:r>
      <w:r w:rsidR="00CC14D5">
        <w:rPr>
          <w:rFonts w:ascii="Calibri" w:hAnsi="Calibri"/>
          <w:sz w:val="22"/>
        </w:rPr>
        <w:tab/>
        <w:t>3</w:t>
      </w:r>
    </w:p>
    <w:p w:rsidR="009014E5" w:rsidRPr="00716792" w:rsidRDefault="009014E5" w:rsidP="009014E5">
      <w:pPr>
        <w:pStyle w:val="CDMTOC2"/>
        <w:ind w:left="0"/>
        <w:rPr>
          <w:rFonts w:ascii="Calibri" w:hAnsi="Calibri"/>
          <w:sz w:val="22"/>
        </w:rPr>
      </w:pPr>
      <w:r w:rsidRPr="00716792">
        <w:rPr>
          <w:rFonts w:ascii="Calibri" w:hAnsi="Calibri"/>
          <w:sz w:val="22"/>
        </w:rPr>
        <w:t>Form 2.2-1 Pr</w:t>
      </w:r>
      <w:r w:rsidR="00CC14D5">
        <w:rPr>
          <w:rFonts w:ascii="Calibri" w:hAnsi="Calibri"/>
          <w:sz w:val="22"/>
        </w:rPr>
        <w:t>operty Ownership/Management</w:t>
      </w:r>
      <w:r w:rsidR="00CC14D5">
        <w:rPr>
          <w:rFonts w:ascii="Calibri" w:hAnsi="Calibri"/>
          <w:sz w:val="22"/>
        </w:rPr>
        <w:tab/>
      </w:r>
      <w:r w:rsidR="00CC14D5">
        <w:rPr>
          <w:rFonts w:ascii="Calibri" w:hAnsi="Calibri"/>
          <w:sz w:val="22"/>
        </w:rPr>
        <w:tab/>
        <w:t>4</w:t>
      </w:r>
    </w:p>
    <w:p w:rsidR="009014E5" w:rsidRPr="00716792" w:rsidRDefault="009014E5" w:rsidP="009014E5">
      <w:pPr>
        <w:pStyle w:val="CDMTOC2"/>
        <w:ind w:left="0"/>
        <w:rPr>
          <w:rFonts w:ascii="Calibri" w:hAnsi="Calibri"/>
          <w:sz w:val="22"/>
        </w:rPr>
      </w:pPr>
      <w:r w:rsidRPr="00716792">
        <w:rPr>
          <w:rFonts w:ascii="Calibri" w:hAnsi="Calibri"/>
          <w:sz w:val="22"/>
        </w:rPr>
        <w:t>Form 3-1 Site Locat</w:t>
      </w:r>
      <w:r w:rsidR="00CC14D5">
        <w:rPr>
          <w:rFonts w:ascii="Calibri" w:hAnsi="Calibri"/>
          <w:sz w:val="22"/>
        </w:rPr>
        <w:t>ion and Hydrologic Features</w:t>
      </w:r>
      <w:r w:rsidR="00CC14D5">
        <w:rPr>
          <w:rFonts w:ascii="Calibri" w:hAnsi="Calibri"/>
          <w:sz w:val="22"/>
        </w:rPr>
        <w:tab/>
      </w:r>
      <w:r w:rsidR="00CC14D5">
        <w:rPr>
          <w:rFonts w:ascii="Calibri" w:hAnsi="Calibri"/>
          <w:sz w:val="22"/>
        </w:rPr>
        <w:tab/>
        <w:t>5</w:t>
      </w:r>
    </w:p>
    <w:p w:rsidR="009014E5" w:rsidRPr="00716792" w:rsidRDefault="009014E5" w:rsidP="009014E5">
      <w:pPr>
        <w:pStyle w:val="CDMTOC2"/>
        <w:ind w:left="0"/>
        <w:rPr>
          <w:rFonts w:ascii="Calibri" w:hAnsi="Calibri"/>
          <w:sz w:val="22"/>
        </w:rPr>
      </w:pPr>
      <w:r w:rsidRPr="00716792">
        <w:rPr>
          <w:rFonts w:ascii="Calibri" w:hAnsi="Calibri"/>
          <w:sz w:val="22"/>
        </w:rPr>
        <w:t>Form 4.1-1 Non-Structural Source Control BMP</w:t>
      </w:r>
      <w:r w:rsidRPr="00716792">
        <w:rPr>
          <w:rFonts w:ascii="Calibri" w:hAnsi="Calibri"/>
          <w:sz w:val="22"/>
        </w:rPr>
        <w:tab/>
      </w:r>
      <w:r w:rsidRPr="00716792">
        <w:rPr>
          <w:rFonts w:ascii="Calibri" w:hAnsi="Calibri"/>
          <w:sz w:val="22"/>
        </w:rPr>
        <w:tab/>
      </w:r>
      <w:r w:rsidR="00CC14D5">
        <w:rPr>
          <w:rFonts w:ascii="Calibri" w:hAnsi="Calibri"/>
          <w:sz w:val="22"/>
        </w:rPr>
        <w:t>6</w:t>
      </w:r>
    </w:p>
    <w:p w:rsidR="009014E5" w:rsidRPr="00716792" w:rsidRDefault="009014E5" w:rsidP="009014E5">
      <w:pPr>
        <w:pStyle w:val="CDMTOC2"/>
        <w:ind w:left="0"/>
        <w:rPr>
          <w:rFonts w:ascii="Calibri" w:hAnsi="Calibri"/>
          <w:sz w:val="22"/>
        </w:rPr>
      </w:pPr>
      <w:r w:rsidRPr="00716792">
        <w:rPr>
          <w:rFonts w:ascii="Calibri" w:hAnsi="Calibri"/>
          <w:sz w:val="22"/>
        </w:rPr>
        <w:t>Form 4.1-2 Structural Source Control BMP</w:t>
      </w:r>
      <w:r w:rsidRPr="00716792">
        <w:rPr>
          <w:rFonts w:ascii="Calibri" w:hAnsi="Calibri"/>
          <w:sz w:val="22"/>
        </w:rPr>
        <w:tab/>
      </w:r>
      <w:r w:rsidRPr="00716792">
        <w:rPr>
          <w:rFonts w:ascii="Calibri" w:hAnsi="Calibri"/>
          <w:sz w:val="22"/>
        </w:rPr>
        <w:tab/>
      </w:r>
      <w:r w:rsidR="00CC14D5">
        <w:rPr>
          <w:rFonts w:ascii="Calibri" w:hAnsi="Calibri"/>
          <w:sz w:val="22"/>
        </w:rPr>
        <w:t>7</w:t>
      </w:r>
    </w:p>
    <w:p w:rsidR="009014E5" w:rsidRPr="00716792" w:rsidRDefault="009014E5" w:rsidP="009014E5">
      <w:pPr>
        <w:pStyle w:val="CDMTOC2"/>
        <w:ind w:left="0"/>
        <w:rPr>
          <w:rFonts w:ascii="Calibri" w:hAnsi="Calibri"/>
          <w:sz w:val="22"/>
        </w:rPr>
      </w:pPr>
      <w:r w:rsidRPr="00716792">
        <w:rPr>
          <w:rFonts w:ascii="Calibri" w:hAnsi="Calibri"/>
          <w:sz w:val="22"/>
        </w:rPr>
        <w:t>Form 4.1-3 Site Design Practices Checklist</w:t>
      </w:r>
      <w:r w:rsidRPr="00716792">
        <w:rPr>
          <w:rFonts w:ascii="Calibri" w:hAnsi="Calibri"/>
          <w:sz w:val="22"/>
        </w:rPr>
        <w:tab/>
      </w:r>
      <w:r w:rsidRPr="00716792">
        <w:rPr>
          <w:rFonts w:ascii="Calibri" w:hAnsi="Calibri"/>
          <w:sz w:val="22"/>
        </w:rPr>
        <w:tab/>
      </w:r>
      <w:r w:rsidR="00CC14D5">
        <w:rPr>
          <w:rFonts w:ascii="Calibri" w:hAnsi="Calibri"/>
          <w:sz w:val="22"/>
        </w:rPr>
        <w:t>8</w:t>
      </w:r>
    </w:p>
    <w:p w:rsidR="00CC14D5" w:rsidRDefault="009014E5" w:rsidP="009014E5">
      <w:pPr>
        <w:pStyle w:val="CDMTOC2"/>
        <w:ind w:left="0"/>
        <w:rPr>
          <w:rFonts w:ascii="Calibri" w:hAnsi="Calibri"/>
          <w:sz w:val="22"/>
        </w:rPr>
      </w:pPr>
      <w:r w:rsidRPr="00716792">
        <w:rPr>
          <w:rFonts w:ascii="Calibri" w:hAnsi="Calibri"/>
          <w:sz w:val="22"/>
        </w:rPr>
        <w:t>Form 4.3-2 Site Design BMP</w:t>
      </w:r>
      <w:r w:rsidRPr="00716792">
        <w:rPr>
          <w:rFonts w:ascii="Calibri" w:hAnsi="Calibri"/>
          <w:sz w:val="22"/>
        </w:rPr>
        <w:tab/>
      </w:r>
      <w:r w:rsidRPr="00716792">
        <w:rPr>
          <w:rFonts w:ascii="Calibri" w:hAnsi="Calibri"/>
          <w:sz w:val="22"/>
        </w:rPr>
        <w:tab/>
      </w:r>
      <w:r w:rsidR="00CC14D5">
        <w:rPr>
          <w:rFonts w:ascii="Calibri" w:hAnsi="Calibri"/>
          <w:sz w:val="22"/>
        </w:rPr>
        <w:t>11</w:t>
      </w:r>
    </w:p>
    <w:p w:rsidR="009014E5" w:rsidRDefault="009014E5" w:rsidP="009014E5">
      <w:pPr>
        <w:pStyle w:val="CDMTOC2"/>
        <w:ind w:left="0"/>
        <w:rPr>
          <w:rFonts w:ascii="Calibri" w:hAnsi="Calibri"/>
          <w:sz w:val="22"/>
        </w:rPr>
      </w:pPr>
      <w:r w:rsidRPr="00716792">
        <w:rPr>
          <w:rFonts w:ascii="Calibri" w:hAnsi="Calibri"/>
          <w:sz w:val="22"/>
        </w:rPr>
        <w:t xml:space="preserve">Form 4.3-8 Conformance Summary </w:t>
      </w:r>
      <w:r w:rsidRPr="00716792">
        <w:rPr>
          <w:rFonts w:ascii="Calibri" w:hAnsi="Calibri"/>
          <w:sz w:val="22"/>
        </w:rPr>
        <w:tab/>
      </w:r>
      <w:r>
        <w:rPr>
          <w:rFonts w:ascii="Calibri" w:hAnsi="Calibri"/>
          <w:sz w:val="22"/>
        </w:rPr>
        <w:tab/>
      </w:r>
      <w:r w:rsidR="00CC14D5">
        <w:rPr>
          <w:rFonts w:ascii="Calibri" w:hAnsi="Calibri"/>
          <w:sz w:val="22"/>
        </w:rPr>
        <w:t>15</w:t>
      </w:r>
    </w:p>
    <w:p w:rsidR="009014E5" w:rsidRDefault="009014E5" w:rsidP="009014E5">
      <w:pPr>
        <w:pStyle w:val="CDMTOC2"/>
        <w:ind w:left="0"/>
        <w:rPr>
          <w:rFonts w:ascii="Calibri" w:hAnsi="Calibri"/>
          <w:sz w:val="22"/>
        </w:rPr>
      </w:pPr>
    </w:p>
    <w:p w:rsidR="009014E5" w:rsidRDefault="009014E5" w:rsidP="009014E5">
      <w:pPr>
        <w:jc w:val="both"/>
        <w:rPr>
          <w:rFonts w:ascii="Calibri" w:hAnsi="Calibri" w:cs="Tahoma"/>
          <w:b/>
          <w:sz w:val="22"/>
        </w:rPr>
      </w:pPr>
    </w:p>
    <w:p w:rsidR="00B94456" w:rsidRDefault="00B94456" w:rsidP="009014E5">
      <w:pPr>
        <w:jc w:val="both"/>
        <w:rPr>
          <w:rFonts w:ascii="Calibri" w:hAnsi="Calibri" w:cs="Tahoma"/>
          <w:b/>
          <w:sz w:val="22"/>
        </w:rPr>
        <w:sectPr w:rsidR="00B94456" w:rsidSect="00B94456">
          <w:pgSz w:w="12240" w:h="15840"/>
          <w:pgMar w:top="1440" w:right="1440" w:bottom="1440" w:left="1440" w:header="720" w:footer="720" w:gutter="0"/>
          <w:pgNumType w:fmt="lowerRoman" w:start="2"/>
          <w:cols w:space="720"/>
          <w:docGrid w:linePitch="360"/>
        </w:sectPr>
      </w:pPr>
    </w:p>
    <w:p w:rsidR="009014E5" w:rsidRPr="009014E5" w:rsidRDefault="009014E5" w:rsidP="009014E5">
      <w:pPr>
        <w:keepNext/>
        <w:keepLines/>
        <w:spacing w:after="120" w:line="480" w:lineRule="exact"/>
        <w:outlineLvl w:val="0"/>
        <w:rPr>
          <w:rFonts w:ascii="Calibri" w:eastAsia="Times New Roman" w:hAnsi="Calibri"/>
          <w:bCs/>
          <w:noProof/>
          <w:sz w:val="44"/>
          <w:szCs w:val="28"/>
          <w:lang w:eastAsia="x-none" w:bidi="ar-SA"/>
        </w:rPr>
      </w:pPr>
      <w:r w:rsidRPr="009014E5">
        <w:rPr>
          <w:rFonts w:ascii="Calibri" w:eastAsia="Times New Roman" w:hAnsi="Calibri"/>
          <w:bCs/>
          <w:noProof/>
          <w:sz w:val="44"/>
          <w:szCs w:val="28"/>
          <w:lang w:eastAsia="x-none" w:bidi="ar-SA"/>
        </w:rPr>
        <w:lastRenderedPageBreak/>
        <w:t xml:space="preserve">Introduction </w:t>
      </w:r>
    </w:p>
    <w:p w:rsidR="009014E5" w:rsidRPr="009014E5" w:rsidRDefault="009014E5" w:rsidP="009014E5">
      <w:pPr>
        <w:jc w:val="both"/>
      </w:pPr>
    </w:p>
    <w:p w:rsidR="009014E5" w:rsidRPr="009014E5" w:rsidRDefault="009014E5" w:rsidP="009014E5">
      <w:pPr>
        <w:jc w:val="both"/>
        <w:rPr>
          <w:rFonts w:ascii="Calibri" w:hAnsi="Calibri"/>
          <w:b/>
          <w:sz w:val="22"/>
        </w:rPr>
      </w:pPr>
      <w:r w:rsidRPr="009014E5">
        <w:rPr>
          <w:rFonts w:ascii="Calibri" w:hAnsi="Calibri"/>
          <w:sz w:val="22"/>
        </w:rPr>
        <w:t xml:space="preserve">This PCMP template has been prepared specifically for the “Site Design Criteria Only” projects within the Phase II Small MS4 General Permit in the Mojave River Watershed.  This location is within the jurisdiction of the Lahontan Regional Water Quality Control Board.  This document should not be confused with the WQMP template for the regulated projects within the Phase II Small MS4 General Permit in the Mojave River Watershed or the Santa Ana Phase I area of San Bernardino County.  </w:t>
      </w:r>
      <w:r w:rsidRPr="009014E5">
        <w:rPr>
          <w:rFonts w:ascii="Calibri" w:hAnsi="Calibri"/>
          <w:b/>
          <w:sz w:val="22"/>
        </w:rPr>
        <w:t xml:space="preserve">“Site Design Criteria Only” projects are projects with new impervious area of greater than 2500 square feet but less than 5000 square feet. </w:t>
      </w:r>
    </w:p>
    <w:p w:rsidR="009014E5" w:rsidRPr="009014E5" w:rsidRDefault="009014E5" w:rsidP="009014E5">
      <w:pPr>
        <w:jc w:val="both"/>
        <w:rPr>
          <w:rFonts w:ascii="Calibri" w:hAnsi="Calibri"/>
          <w:sz w:val="22"/>
        </w:rPr>
      </w:pPr>
      <w:r w:rsidRPr="009014E5">
        <w:rPr>
          <w:rFonts w:ascii="Calibri" w:hAnsi="Calibri"/>
          <w:sz w:val="22"/>
        </w:rPr>
        <w:t>Document preparers must refer to the Phase II Small MS4 General Permit (Mojave Watershed) Site Criteria Only PCMP Technical Guidance documen</w:t>
      </w:r>
      <w:r w:rsidR="00C6224E">
        <w:rPr>
          <w:rFonts w:ascii="Calibri" w:hAnsi="Calibri"/>
          <w:sz w:val="22"/>
        </w:rPr>
        <w:t xml:space="preserve">t found at:  </w:t>
      </w:r>
      <w:hyperlink r:id="rId12" w:history="1">
        <w:r w:rsidR="00D43A5F" w:rsidRPr="00DE6AD0">
          <w:rPr>
            <w:rStyle w:val="Hyperlink"/>
            <w:rFonts w:ascii="Calibri" w:hAnsi="Calibri"/>
            <w:sz w:val="22"/>
          </w:rPr>
          <w:t>http://cms.sbcounty.gov/dpw/Land/NPDES.aspx</w:t>
        </w:r>
      </w:hyperlink>
      <w:r w:rsidRPr="009014E5">
        <w:rPr>
          <w:rFonts w:ascii="Calibri" w:hAnsi="Calibri"/>
          <w:sz w:val="22"/>
        </w:rPr>
        <w:t xml:space="preserve"> to find pertinent arid region and Mojave River Watershed specific references and requirements. </w:t>
      </w:r>
    </w:p>
    <w:p w:rsidR="009014E5" w:rsidRPr="009014E5" w:rsidRDefault="009014E5" w:rsidP="009014E5">
      <w:pPr>
        <w:jc w:val="both"/>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Pr="00EC4EE4" w:rsidRDefault="009014E5" w:rsidP="009014E5">
      <w:pPr>
        <w:keepNext/>
        <w:keepLines/>
        <w:spacing w:after="120" w:line="480" w:lineRule="exact"/>
        <w:outlineLvl w:val="0"/>
        <w:rPr>
          <w:rFonts w:ascii="Calibri" w:eastAsia="Times New Roman" w:hAnsi="Calibri"/>
          <w:bCs/>
          <w:noProof/>
          <w:sz w:val="44"/>
          <w:szCs w:val="28"/>
          <w:lang w:eastAsia="x-none" w:bidi="ar-SA"/>
        </w:rPr>
      </w:pPr>
      <w:r w:rsidRPr="009014E5">
        <w:rPr>
          <w:rFonts w:ascii="Calibri" w:eastAsia="Times New Roman" w:hAnsi="Calibri"/>
          <w:bCs/>
          <w:noProof/>
          <w:sz w:val="44"/>
          <w:szCs w:val="28"/>
          <w:lang w:val="x-none" w:eastAsia="x-none" w:bidi="ar-SA"/>
        </w:rPr>
        <w:t>S</w:t>
      </w:r>
      <w:r w:rsidR="00EC4EE4">
        <w:rPr>
          <w:rFonts w:ascii="Calibri" w:eastAsia="Times New Roman" w:hAnsi="Calibri"/>
          <w:bCs/>
          <w:noProof/>
          <w:sz w:val="44"/>
          <w:szCs w:val="28"/>
          <w:lang w:val="x-none" w:eastAsia="x-none" w:bidi="ar-SA"/>
        </w:rPr>
        <w:t>ection 1</w:t>
      </w:r>
      <w:r w:rsidR="00EC4EE4">
        <w:rPr>
          <w:rFonts w:ascii="Calibri" w:eastAsia="Times New Roman" w:hAnsi="Calibri"/>
          <w:bCs/>
          <w:noProof/>
          <w:sz w:val="44"/>
          <w:szCs w:val="28"/>
          <w:lang w:val="x-none" w:eastAsia="x-none" w:bidi="ar-SA"/>
        </w:rPr>
        <w:tab/>
      </w:r>
      <w:r w:rsidR="00EC4EE4">
        <w:rPr>
          <w:rFonts w:ascii="Calibri" w:eastAsia="Times New Roman" w:hAnsi="Calibri"/>
          <w:bCs/>
          <w:noProof/>
          <w:sz w:val="44"/>
          <w:szCs w:val="28"/>
          <w:lang w:eastAsia="x-none" w:bidi="ar-SA"/>
        </w:rPr>
        <w:t>Project Information</w:t>
      </w:r>
    </w:p>
    <w:tbl>
      <w:tblPr>
        <w:tblW w:w="9810" w:type="dxa"/>
        <w:tblInd w:w="10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899"/>
        <w:gridCol w:w="1891"/>
        <w:gridCol w:w="1439"/>
        <w:gridCol w:w="901"/>
        <w:gridCol w:w="2250"/>
        <w:gridCol w:w="1080"/>
        <w:gridCol w:w="1350"/>
      </w:tblGrid>
      <w:tr w:rsidR="009014E5" w:rsidRPr="009014E5" w:rsidTr="006A2284">
        <w:trPr>
          <w:trHeight w:val="655"/>
        </w:trPr>
        <w:tc>
          <w:tcPr>
            <w:tcW w:w="9810" w:type="dxa"/>
            <w:gridSpan w:val="7"/>
            <w:tcBorders>
              <w:top w:val="thickThinSmallGap" w:sz="24" w:space="0" w:color="auto"/>
              <w:bottom w:val="double" w:sz="4" w:space="0" w:color="auto"/>
            </w:tcBorders>
            <w:shd w:val="clear" w:color="auto" w:fill="D9D9D9"/>
            <w:vAlign w:val="center"/>
          </w:tcPr>
          <w:p w:rsidR="009014E5" w:rsidRPr="009014E5" w:rsidRDefault="009014E5" w:rsidP="009014E5">
            <w:pPr>
              <w:spacing w:after="120" w:line="360" w:lineRule="exact"/>
              <w:contextualSpacing/>
              <w:jc w:val="center"/>
              <w:rPr>
                <w:rFonts w:ascii="Calibri" w:eastAsia="Calibri" w:hAnsi="Calibri" w:cs="Tahoma"/>
                <w:b/>
                <w:bCs/>
                <w:noProof/>
                <w:sz w:val="32"/>
                <w:szCs w:val="32"/>
                <w:lang w:val="en-IE"/>
              </w:rPr>
            </w:pPr>
            <w:r w:rsidRPr="009014E5">
              <w:rPr>
                <w:rFonts w:ascii="Calibri" w:eastAsia="Calibri" w:hAnsi="Calibri" w:cs="Tahoma"/>
                <w:b/>
                <w:bCs/>
                <w:noProof/>
                <w:sz w:val="32"/>
                <w:szCs w:val="32"/>
                <w:lang w:val="en-IE"/>
              </w:rPr>
              <w:t xml:space="preserve">Form 1-1 Project </w:t>
            </w:r>
            <w:r w:rsidRPr="009014E5">
              <w:rPr>
                <w:rFonts w:ascii="Calibri" w:eastAsia="Calibri" w:hAnsi="Calibri" w:cs="Tahoma"/>
                <w:b/>
                <w:bCs/>
                <w:noProof/>
                <w:sz w:val="32"/>
                <w:szCs w:val="32"/>
              </w:rPr>
              <w:t>Information</w:t>
            </w:r>
          </w:p>
        </w:tc>
      </w:tr>
      <w:tr w:rsidR="009014E5" w:rsidRPr="009014E5" w:rsidTr="006A2284">
        <w:trPr>
          <w:trHeight w:val="465"/>
        </w:trPr>
        <w:tc>
          <w:tcPr>
            <w:tcW w:w="2790" w:type="dxa"/>
            <w:gridSpan w:val="2"/>
            <w:tcBorders>
              <w:top w:val="double" w:sz="4" w:space="0" w:color="auto"/>
              <w:bottom w:val="single" w:sz="4" w:space="0" w:color="auto"/>
              <w:right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 xml:space="preserve">Project Name   </w:t>
            </w:r>
          </w:p>
        </w:tc>
        <w:tc>
          <w:tcPr>
            <w:tcW w:w="7020" w:type="dxa"/>
            <w:gridSpan w:val="5"/>
            <w:tcBorders>
              <w:top w:val="double" w:sz="4" w:space="0" w:color="auto"/>
              <w:left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512"/>
        </w:trPr>
        <w:tc>
          <w:tcPr>
            <w:tcW w:w="2790" w:type="dxa"/>
            <w:gridSpan w:val="2"/>
            <w:tcBorders>
              <w:top w:val="single" w:sz="4" w:space="0" w:color="auto"/>
              <w:bottom w:val="single" w:sz="4" w:space="0" w:color="auto"/>
              <w:right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Project Owner Contact Name:</w:t>
            </w:r>
          </w:p>
        </w:tc>
        <w:tc>
          <w:tcPr>
            <w:tcW w:w="7020" w:type="dxa"/>
            <w:gridSpan w:val="5"/>
            <w:tcBorders>
              <w:top w:val="single" w:sz="4" w:space="0" w:color="auto"/>
              <w:left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655"/>
        </w:trPr>
        <w:tc>
          <w:tcPr>
            <w:tcW w:w="899" w:type="dxa"/>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 xml:space="preserve">Mailing Address:  </w:t>
            </w:r>
          </w:p>
        </w:tc>
        <w:tc>
          <w:tcPr>
            <w:tcW w:w="3330" w:type="dxa"/>
            <w:gridSpan w:val="2"/>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c>
          <w:tcPr>
            <w:tcW w:w="901" w:type="dxa"/>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 xml:space="preserve">E-mail Address:  </w:t>
            </w:r>
          </w:p>
        </w:tc>
        <w:tc>
          <w:tcPr>
            <w:tcW w:w="2250" w:type="dxa"/>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c>
          <w:tcPr>
            <w:tcW w:w="1080" w:type="dxa"/>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 xml:space="preserve">Telephone:  </w:t>
            </w:r>
          </w:p>
        </w:tc>
        <w:tc>
          <w:tcPr>
            <w:tcW w:w="1350" w:type="dxa"/>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 xml:space="preserve">  </w:t>
            </w: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962"/>
        </w:trPr>
        <w:tc>
          <w:tcPr>
            <w:tcW w:w="2790" w:type="dxa"/>
            <w:gridSpan w:val="2"/>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 xml:space="preserve">Permit/Application Number(s):  </w:t>
            </w:r>
          </w:p>
        </w:tc>
        <w:tc>
          <w:tcPr>
            <w:tcW w:w="2340" w:type="dxa"/>
            <w:gridSpan w:val="2"/>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c>
          <w:tcPr>
            <w:tcW w:w="2250" w:type="dxa"/>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 xml:space="preserve">Tract/Parcel Map Number(s):  </w:t>
            </w:r>
          </w:p>
        </w:tc>
        <w:tc>
          <w:tcPr>
            <w:tcW w:w="2430" w:type="dxa"/>
            <w:gridSpan w:val="2"/>
            <w:tcBorders>
              <w:top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980"/>
        </w:trPr>
        <w:tc>
          <w:tcPr>
            <w:tcW w:w="2790" w:type="dxa"/>
            <w:gridSpan w:val="2"/>
            <w:tcBorders>
              <w:top w:val="single" w:sz="4" w:space="0" w:color="auto"/>
              <w:bottom w:val="single" w:sz="4" w:space="0" w:color="auto"/>
              <w:right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Additional Information/</w:t>
            </w:r>
          </w:p>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Comments:</w:t>
            </w:r>
          </w:p>
        </w:tc>
        <w:tc>
          <w:tcPr>
            <w:tcW w:w="7020" w:type="dxa"/>
            <w:gridSpan w:val="5"/>
            <w:tcBorders>
              <w:top w:val="single" w:sz="4" w:space="0" w:color="auto"/>
              <w:left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1340"/>
        </w:trPr>
        <w:tc>
          <w:tcPr>
            <w:tcW w:w="2790" w:type="dxa"/>
            <w:gridSpan w:val="2"/>
            <w:tcBorders>
              <w:top w:val="single" w:sz="4" w:space="0" w:color="auto"/>
              <w:bottom w:val="single" w:sz="4" w:space="0" w:color="auto"/>
              <w:right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Description of Project:</w:t>
            </w:r>
          </w:p>
        </w:tc>
        <w:tc>
          <w:tcPr>
            <w:tcW w:w="7020" w:type="dxa"/>
            <w:gridSpan w:val="5"/>
            <w:tcBorders>
              <w:top w:val="single" w:sz="4" w:space="0" w:color="auto"/>
              <w:left w:val="single" w:sz="4" w:space="0" w:color="auto"/>
              <w:bottom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4985"/>
        </w:trPr>
        <w:tc>
          <w:tcPr>
            <w:tcW w:w="2790" w:type="dxa"/>
            <w:gridSpan w:val="2"/>
            <w:tcBorders>
              <w:top w:val="single" w:sz="4" w:space="0" w:color="auto"/>
              <w:bottom w:val="thickThinSmallGap" w:sz="24" w:space="0" w:color="auto"/>
              <w:right w:val="single" w:sz="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cs="Tahoma"/>
                <w:sz w:val="18"/>
                <w:szCs w:val="18"/>
              </w:rPr>
              <w:t>Provide summary of Conceptual Project Site Design conditions.</w:t>
            </w:r>
          </w:p>
        </w:tc>
        <w:tc>
          <w:tcPr>
            <w:tcW w:w="7020" w:type="dxa"/>
            <w:gridSpan w:val="5"/>
            <w:tcBorders>
              <w:top w:val="single" w:sz="4" w:space="0" w:color="auto"/>
              <w:left w:val="single" w:sz="4" w:space="0" w:color="auto"/>
              <w:bottom w:val="thickThinSmallGap" w:sz="24" w:space="0" w:color="auto"/>
            </w:tcBorders>
            <w:vAlign w:val="center"/>
          </w:tcPr>
          <w:p w:rsidR="009014E5" w:rsidRPr="009014E5" w:rsidRDefault="009014E5" w:rsidP="009014E5">
            <w:pPr>
              <w:spacing w:after="120"/>
              <w:contextualSpacing/>
              <w:rPr>
                <w:rFonts w:ascii="Calibri" w:hAnsi="Calibri" w:cs="Tahoma"/>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bl>
    <w:p w:rsidR="009014E5" w:rsidRPr="009014E5" w:rsidRDefault="009014E5" w:rsidP="009014E5">
      <w:pPr>
        <w:spacing w:after="120"/>
        <w:contextualSpacing/>
        <w:rPr>
          <w:rFonts w:ascii="Calibri" w:hAnsi="Calibri"/>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Pr="009014E5" w:rsidRDefault="009014E5" w:rsidP="009014E5">
      <w:pPr>
        <w:keepNext/>
        <w:keepLines/>
        <w:spacing w:after="0" w:line="480" w:lineRule="exact"/>
        <w:outlineLvl w:val="0"/>
        <w:rPr>
          <w:rFonts w:ascii="Calibri" w:eastAsia="Times New Roman" w:hAnsi="Calibri"/>
          <w:bCs/>
          <w:noProof/>
          <w:sz w:val="44"/>
          <w:szCs w:val="28"/>
          <w:lang w:val="x-none" w:eastAsia="x-none" w:bidi="ar-SA"/>
        </w:rPr>
      </w:pPr>
      <w:r w:rsidRPr="009014E5">
        <w:rPr>
          <w:rFonts w:ascii="Calibri" w:eastAsia="Times New Roman" w:hAnsi="Calibri"/>
          <w:bCs/>
          <w:noProof/>
          <w:sz w:val="44"/>
          <w:szCs w:val="28"/>
          <w:lang w:val="x-none" w:eastAsia="x-none" w:bidi="ar-SA"/>
        </w:rPr>
        <w:t>Section 2</w:t>
      </w:r>
      <w:r w:rsidRPr="009014E5">
        <w:rPr>
          <w:rFonts w:ascii="Calibri" w:eastAsia="Times New Roman" w:hAnsi="Calibri"/>
          <w:bCs/>
          <w:noProof/>
          <w:sz w:val="44"/>
          <w:szCs w:val="28"/>
          <w:lang w:val="x-none" w:eastAsia="x-none" w:bidi="ar-SA"/>
        </w:rPr>
        <w:tab/>
        <w:t>Project Description</w:t>
      </w:r>
    </w:p>
    <w:p w:rsidR="009014E5" w:rsidRPr="009014E5" w:rsidRDefault="009014E5" w:rsidP="009014E5">
      <w:pPr>
        <w:keepNext/>
        <w:keepLines/>
        <w:spacing w:after="60" w:line="420" w:lineRule="exact"/>
        <w:outlineLvl w:val="1"/>
        <w:rPr>
          <w:rFonts w:ascii="Calibri" w:eastAsia="Times New Roman" w:hAnsi="Calibri"/>
          <w:bCs/>
          <w:noProof/>
          <w:sz w:val="38"/>
          <w:szCs w:val="26"/>
          <w:lang w:val="x-none" w:eastAsia="x-none" w:bidi="ar-SA"/>
        </w:rPr>
      </w:pPr>
      <w:bookmarkStart w:id="12" w:name="_Toc286840224"/>
      <w:r w:rsidRPr="009014E5">
        <w:rPr>
          <w:rFonts w:ascii="Calibri" w:eastAsia="Times New Roman" w:hAnsi="Calibri"/>
          <w:bCs/>
          <w:noProof/>
          <w:sz w:val="38"/>
          <w:szCs w:val="26"/>
          <w:lang w:val="x-none" w:eastAsia="x-none" w:bidi="ar-SA"/>
        </w:rPr>
        <w:t>2.1</w:t>
      </w:r>
      <w:r w:rsidRPr="009014E5">
        <w:rPr>
          <w:rFonts w:ascii="Calibri" w:eastAsia="Times New Roman" w:hAnsi="Calibri"/>
          <w:bCs/>
          <w:noProof/>
          <w:sz w:val="38"/>
          <w:szCs w:val="26"/>
          <w:lang w:val="x-none" w:eastAsia="x-none" w:bidi="ar-SA"/>
        </w:rPr>
        <w:tab/>
        <w:t xml:space="preserve">Project </w:t>
      </w:r>
      <w:bookmarkEnd w:id="12"/>
      <w:r w:rsidRPr="009014E5">
        <w:rPr>
          <w:rFonts w:ascii="Calibri" w:eastAsia="Times New Roman" w:hAnsi="Calibri"/>
          <w:bCs/>
          <w:noProof/>
          <w:sz w:val="38"/>
          <w:szCs w:val="26"/>
          <w:lang w:val="x-none" w:eastAsia="x-none" w:bidi="ar-SA"/>
        </w:rPr>
        <w:t>Information</w:t>
      </w:r>
    </w:p>
    <w:p w:rsidR="009014E5" w:rsidRPr="009014E5" w:rsidRDefault="009014E5" w:rsidP="009014E5">
      <w:pPr>
        <w:jc w:val="both"/>
        <w:rPr>
          <w:rFonts w:ascii="Calibri" w:hAnsi="Calibri"/>
          <w:sz w:val="22"/>
        </w:rPr>
      </w:pPr>
      <w:r w:rsidRPr="009014E5">
        <w:rPr>
          <w:rFonts w:ascii="Calibri" w:hAnsi="Calibri"/>
          <w:sz w:val="22"/>
        </w:rPr>
        <w:t xml:space="preserve">This section of the Site Design Criteria Only PCMP should provide the information listed below. The information provided for the Conceptual/Preliminary PCMP (approved at time of planning department approvals) should give sufficient detail to identify the major proposed site design and </w:t>
      </w:r>
      <w:r w:rsidR="00EC4EE4">
        <w:rPr>
          <w:rFonts w:ascii="Calibri" w:hAnsi="Calibri"/>
          <w:sz w:val="22"/>
        </w:rPr>
        <w:t>Low Impact Development (</w:t>
      </w:r>
      <w:r w:rsidRPr="009014E5">
        <w:rPr>
          <w:rFonts w:ascii="Calibri" w:hAnsi="Calibri"/>
          <w:sz w:val="22"/>
        </w:rPr>
        <w:t>LID</w:t>
      </w:r>
      <w:r w:rsidR="00EC4EE4">
        <w:rPr>
          <w:rFonts w:ascii="Calibri" w:hAnsi="Calibri"/>
          <w:sz w:val="22"/>
        </w:rPr>
        <w:t>) Best Management Practices</w:t>
      </w:r>
      <w:r w:rsidRPr="009014E5">
        <w:rPr>
          <w:rFonts w:ascii="Calibri" w:hAnsi="Calibri"/>
          <w:sz w:val="22"/>
        </w:rPr>
        <w:t xml:space="preserve"> </w:t>
      </w:r>
      <w:r w:rsidR="00EC4EE4">
        <w:rPr>
          <w:rFonts w:ascii="Calibri" w:hAnsi="Calibri"/>
          <w:sz w:val="22"/>
        </w:rPr>
        <w:t>(</w:t>
      </w:r>
      <w:r w:rsidRPr="009014E5">
        <w:rPr>
          <w:rFonts w:ascii="Calibri" w:hAnsi="Calibri"/>
          <w:sz w:val="22"/>
        </w:rPr>
        <w:t>BMPs</w:t>
      </w:r>
      <w:r w:rsidR="00EC4EE4">
        <w:rPr>
          <w:rFonts w:ascii="Calibri" w:hAnsi="Calibri"/>
          <w:sz w:val="22"/>
        </w:rPr>
        <w:t>)</w:t>
      </w:r>
      <w:r w:rsidRPr="009014E5">
        <w:rPr>
          <w:rFonts w:ascii="Calibri" w:hAnsi="Calibri"/>
          <w:sz w:val="22"/>
        </w:rPr>
        <w:t xml:space="preserve"> and other anticipated water quality features that impact site planning. Final Project PCMP (approved prior to grading plan approval) must specifically identify all BMP incorporated into the final site design and provide other detailed information as described herein.  </w:t>
      </w:r>
    </w:p>
    <w:p w:rsidR="009014E5" w:rsidRPr="009014E5" w:rsidRDefault="009014E5" w:rsidP="009014E5">
      <w:pPr>
        <w:jc w:val="both"/>
        <w:rPr>
          <w:rFonts w:ascii="Calibri" w:hAnsi="Calibri"/>
          <w:sz w:val="22"/>
        </w:rPr>
      </w:pPr>
      <w:r w:rsidRPr="009014E5">
        <w:rPr>
          <w:rFonts w:ascii="Calibri" w:hAnsi="Calibri"/>
          <w:sz w:val="22"/>
        </w:rPr>
        <w:t>The purpose of this information is to help d</w:t>
      </w:r>
      <w:r w:rsidR="00EC4EE4">
        <w:rPr>
          <w:rFonts w:ascii="Calibri" w:hAnsi="Calibri"/>
          <w:sz w:val="22"/>
        </w:rPr>
        <w:t>ocument</w:t>
      </w:r>
      <w:r w:rsidRPr="009014E5">
        <w:rPr>
          <w:rFonts w:ascii="Calibri" w:hAnsi="Calibri"/>
          <w:sz w:val="22"/>
        </w:rPr>
        <w:t xml:space="preserve"> the </w:t>
      </w:r>
      <w:r w:rsidR="00EC4EE4">
        <w:rPr>
          <w:rFonts w:ascii="Calibri" w:hAnsi="Calibri"/>
          <w:sz w:val="22"/>
        </w:rPr>
        <w:t xml:space="preserve">selected site design BMPs </w:t>
      </w:r>
      <w:r w:rsidRPr="009014E5">
        <w:rPr>
          <w:rFonts w:ascii="Calibri" w:hAnsi="Calibri"/>
          <w:sz w:val="22"/>
        </w:rPr>
        <w:t xml:space="preserve">and long term maintenance responsibilities for the project. This information will be used in conjunction with the information in Section 3, Site Description, to establish the performance criteria and to select the Site Design BMPs for the project, which are described in Section 4. </w:t>
      </w:r>
    </w:p>
    <w:p w:rsidR="009014E5" w:rsidRPr="009014E5" w:rsidRDefault="009014E5" w:rsidP="009014E5">
      <w:pPr>
        <w:keepNext/>
        <w:keepLines/>
        <w:spacing w:after="60" w:line="420" w:lineRule="exact"/>
        <w:outlineLvl w:val="1"/>
        <w:rPr>
          <w:rFonts w:ascii="Calibri" w:eastAsia="Times New Roman" w:hAnsi="Calibri"/>
          <w:bCs/>
          <w:noProof/>
          <w:sz w:val="38"/>
          <w:szCs w:val="26"/>
          <w:lang w:val="x-none" w:eastAsia="x-none" w:bidi="ar-SA"/>
        </w:rPr>
      </w:pPr>
      <w:r w:rsidRPr="009014E5">
        <w:rPr>
          <w:rFonts w:ascii="Calibri" w:eastAsia="Times New Roman" w:hAnsi="Calibri"/>
          <w:bCs/>
          <w:noProof/>
          <w:sz w:val="38"/>
          <w:szCs w:val="26"/>
          <w:lang w:eastAsia="x-none" w:bidi="ar-SA"/>
        </w:rPr>
        <w:t xml:space="preserve">2.1.1 </w:t>
      </w:r>
      <w:r w:rsidRPr="009014E5">
        <w:rPr>
          <w:rFonts w:ascii="Calibri" w:eastAsia="Times New Roman" w:hAnsi="Calibri"/>
          <w:bCs/>
          <w:noProof/>
          <w:sz w:val="38"/>
          <w:szCs w:val="26"/>
          <w:lang w:val="x-none" w:eastAsia="x-none" w:bidi="ar-SA"/>
        </w:rPr>
        <w:t>Project</w:t>
      </w:r>
      <w:r w:rsidRPr="009014E5">
        <w:rPr>
          <w:rFonts w:ascii="Calibri" w:eastAsia="Times New Roman" w:hAnsi="Calibri"/>
          <w:bCs/>
          <w:noProof/>
          <w:sz w:val="38"/>
          <w:szCs w:val="26"/>
          <w:lang w:eastAsia="x-none" w:bidi="ar-SA"/>
        </w:rPr>
        <w:t xml:space="preserve"> Sizing Categorization</w:t>
      </w:r>
      <w:r w:rsidRPr="009014E5">
        <w:rPr>
          <w:rFonts w:ascii="Calibri" w:eastAsia="Times New Roman" w:hAnsi="Calibri"/>
          <w:bCs/>
          <w:noProof/>
          <w:sz w:val="38"/>
          <w:szCs w:val="26"/>
          <w:lang w:val="x-none" w:eastAsia="x-none" w:bidi="ar-SA"/>
        </w:rPr>
        <w:t xml:space="preserve"> </w:t>
      </w:r>
    </w:p>
    <w:p w:rsidR="009014E5" w:rsidRPr="009014E5" w:rsidRDefault="009014E5" w:rsidP="009014E5">
      <w:pPr>
        <w:jc w:val="both"/>
        <w:rPr>
          <w:rFonts w:ascii="Calibri" w:hAnsi="Calibri"/>
          <w:sz w:val="22"/>
        </w:rPr>
      </w:pPr>
      <w:r w:rsidRPr="009014E5">
        <w:rPr>
          <w:rFonts w:ascii="Calibri" w:hAnsi="Calibri"/>
          <w:sz w:val="22"/>
        </w:rPr>
        <w:t xml:space="preserve">If the Project is greater than 5,000 square feet, and not on the excluded list as found on Section 1.4 of the TGD, the Project is a Regulated Development Project.  Please use the </w:t>
      </w:r>
      <w:r w:rsidR="00EC4EE4">
        <w:rPr>
          <w:rFonts w:ascii="Calibri" w:hAnsi="Calibri"/>
          <w:sz w:val="22"/>
        </w:rPr>
        <w:t xml:space="preserve">appropriate </w:t>
      </w:r>
      <w:r w:rsidRPr="009014E5">
        <w:rPr>
          <w:rFonts w:ascii="Calibri" w:hAnsi="Calibri"/>
          <w:sz w:val="22"/>
        </w:rPr>
        <w:t>Water Quality Management Plan (WQMP) tem</w:t>
      </w:r>
      <w:r w:rsidR="00EC4EE4">
        <w:rPr>
          <w:rFonts w:ascii="Calibri" w:hAnsi="Calibri"/>
          <w:sz w:val="22"/>
        </w:rPr>
        <w:t xml:space="preserve">plate for this project type. </w:t>
      </w:r>
    </w:p>
    <w:p w:rsidR="009014E5" w:rsidRPr="009014E5" w:rsidRDefault="009014E5" w:rsidP="009014E5">
      <w:pPr>
        <w:jc w:val="both"/>
      </w:pPr>
      <w:r w:rsidRPr="009014E5">
        <w:rPr>
          <w:rFonts w:ascii="Calibri" w:hAnsi="Calibri"/>
          <w:b/>
          <w:sz w:val="22"/>
        </w:rPr>
        <w:t xml:space="preserve">If the Project is creating and/or replacing greater than 2,500 square feet but less than 5,000 square feet of impervious surface area, then it is considered a </w:t>
      </w:r>
      <w:r w:rsidRPr="009014E5">
        <w:rPr>
          <w:rFonts w:ascii="Calibri" w:hAnsi="Calibri"/>
          <w:b/>
          <w:sz w:val="22"/>
          <w:u w:val="single"/>
        </w:rPr>
        <w:t>Site Design Only project</w:t>
      </w:r>
      <w:r w:rsidRPr="009014E5">
        <w:rPr>
          <w:rFonts w:ascii="Calibri" w:hAnsi="Calibri"/>
          <w:b/>
          <w:sz w:val="22"/>
        </w:rPr>
        <w:t>.</w:t>
      </w:r>
      <w:r w:rsidRPr="009014E5">
        <w:rPr>
          <w:rFonts w:ascii="Calibri" w:hAnsi="Calibri"/>
          <w:sz w:val="22"/>
        </w:rPr>
        <w:t xml:space="preserve">  </w:t>
      </w:r>
      <w:r w:rsidRPr="009014E5">
        <w:rPr>
          <w:rFonts w:ascii="Calibri" w:hAnsi="Calibri"/>
          <w:b/>
          <w:sz w:val="22"/>
        </w:rPr>
        <w:t>This project type requires a PCMP</w:t>
      </w:r>
      <w:r w:rsidRPr="009014E5">
        <w:rPr>
          <w:rFonts w:ascii="Calibri" w:hAnsi="Calibri"/>
          <w:sz w:val="22"/>
        </w:rPr>
        <w:t>. This criterion is applicable to all development types including detached single family homes that create and/or replace greater than 2,500 square feet of impervious area and are not part of a larger plan of development.</w:t>
      </w:r>
      <w:r w:rsidRPr="009014E5">
        <w:t xml:space="preserve">  </w:t>
      </w:r>
    </w:p>
    <w:tbl>
      <w:tblPr>
        <w:tblpPr w:leftFromText="180" w:rightFromText="180" w:vertAnchor="text" w:horzAnchor="margin" w:tblpY="136"/>
        <w:tblW w:w="9608" w:type="dxa"/>
        <w:tblLayout w:type="fixed"/>
        <w:tblLook w:val="04A0" w:firstRow="1" w:lastRow="0" w:firstColumn="1" w:lastColumn="0" w:noHBand="0" w:noVBand="1"/>
      </w:tblPr>
      <w:tblGrid>
        <w:gridCol w:w="1778"/>
        <w:gridCol w:w="1424"/>
        <w:gridCol w:w="2356"/>
        <w:gridCol w:w="1170"/>
        <w:gridCol w:w="1080"/>
        <w:gridCol w:w="1800"/>
      </w:tblGrid>
      <w:tr w:rsidR="009014E5" w:rsidRPr="009014E5" w:rsidTr="006A2284">
        <w:trPr>
          <w:trHeight w:val="515"/>
        </w:trPr>
        <w:tc>
          <w:tcPr>
            <w:tcW w:w="9608" w:type="dxa"/>
            <w:gridSpan w:val="6"/>
            <w:tcBorders>
              <w:top w:val="thickThinSmallGap" w:sz="24" w:space="0" w:color="auto"/>
              <w:left w:val="thickThinSmallGap" w:sz="24" w:space="0" w:color="auto"/>
              <w:bottom w:val="double" w:sz="4" w:space="0" w:color="auto"/>
              <w:right w:val="thinThickSmallGap" w:sz="24" w:space="0" w:color="auto"/>
            </w:tcBorders>
            <w:shd w:val="clear" w:color="auto" w:fill="C5C7C9"/>
            <w:noWrap/>
            <w:tcMar>
              <w:top w:w="29" w:type="dxa"/>
              <w:left w:w="158" w:type="dxa"/>
              <w:bottom w:w="29" w:type="dxa"/>
              <w:right w:w="158" w:type="dxa"/>
            </w:tcMar>
            <w:vAlign w:val="center"/>
            <w:hideMark/>
          </w:tcPr>
          <w:p w:rsidR="009014E5" w:rsidRPr="009014E5" w:rsidRDefault="009014E5" w:rsidP="009014E5">
            <w:pPr>
              <w:spacing w:after="0"/>
              <w:jc w:val="center"/>
              <w:rPr>
                <w:rFonts w:ascii="Calibri" w:eastAsia="Calibri" w:hAnsi="Calibri"/>
                <w:b/>
                <w:bCs/>
                <w:noProof/>
                <w:sz w:val="32"/>
                <w:szCs w:val="32"/>
                <w:lang w:val="en-IE"/>
              </w:rPr>
            </w:pPr>
            <w:r w:rsidRPr="009014E5">
              <w:rPr>
                <w:rFonts w:ascii="Calibri" w:eastAsia="Calibri" w:hAnsi="Calibri"/>
                <w:b/>
                <w:bCs/>
                <w:noProof/>
                <w:sz w:val="32"/>
                <w:szCs w:val="32"/>
                <w:lang w:val="en-IE"/>
              </w:rPr>
              <w:t>Form 2.1-1  Description of Proposed Project</w:t>
            </w:r>
          </w:p>
        </w:tc>
      </w:tr>
      <w:tr w:rsidR="009014E5" w:rsidRPr="009014E5" w:rsidTr="006A2284">
        <w:trPr>
          <w:trHeight w:val="459"/>
        </w:trPr>
        <w:tc>
          <w:tcPr>
            <w:tcW w:w="9608" w:type="dxa"/>
            <w:gridSpan w:val="6"/>
            <w:tcBorders>
              <w:top w:val="single" w:sz="4" w:space="0" w:color="auto"/>
              <w:left w:val="thickThinSmallGap" w:sz="24" w:space="0" w:color="auto"/>
              <w:bottom w:val="single" w:sz="4" w:space="0" w:color="auto"/>
              <w:right w:val="thinThickSmallGap" w:sz="2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eastAsia="Calibri" w:hAnsi="Calibri"/>
                <w:sz w:val="22"/>
                <w:szCs w:val="18"/>
                <w:lang w:val="en-IE"/>
              </w:rPr>
            </w:pPr>
            <w:r w:rsidRPr="009014E5">
              <w:rPr>
                <w:rFonts w:ascii="Calibri" w:eastAsia="Calibri" w:hAnsi="Calibri"/>
                <w:b/>
                <w:bCs/>
                <w:sz w:val="28"/>
                <w:szCs w:val="28"/>
                <w:vertAlign w:val="superscript"/>
                <w:lang w:val="en-IE"/>
              </w:rPr>
              <w:t>1</w:t>
            </w:r>
            <w:r w:rsidRPr="009014E5">
              <w:rPr>
                <w:rFonts w:ascii="Calibri" w:eastAsia="Calibri" w:hAnsi="Calibri"/>
                <w:bCs/>
                <w:sz w:val="22"/>
                <w:szCs w:val="18"/>
                <w:lang w:val="en-IE"/>
              </w:rPr>
              <w:t xml:space="preserve"> </w:t>
            </w:r>
            <w:r w:rsidRPr="009014E5">
              <w:rPr>
                <w:rFonts w:ascii="Calibri" w:hAnsi="Calibri"/>
                <w:sz w:val="18"/>
                <w:szCs w:val="18"/>
                <w:lang w:val="en-IE"/>
              </w:rPr>
              <w:t>Development Project Category:</w:t>
            </w:r>
          </w:p>
        </w:tc>
      </w:tr>
      <w:tr w:rsidR="009014E5" w:rsidRPr="009014E5" w:rsidTr="006A2284">
        <w:trPr>
          <w:trHeight w:val="441"/>
        </w:trPr>
        <w:tc>
          <w:tcPr>
            <w:tcW w:w="9608" w:type="dxa"/>
            <w:gridSpan w:val="6"/>
            <w:tcBorders>
              <w:top w:val="single" w:sz="4" w:space="0" w:color="auto"/>
              <w:left w:val="thickThinSmallGap" w:sz="24" w:space="0" w:color="auto"/>
              <w:bottom w:val="single" w:sz="4" w:space="0" w:color="auto"/>
              <w:right w:val="thinThickSmallGap" w:sz="24" w:space="0" w:color="auto"/>
            </w:tcBorders>
            <w:shd w:val="clear" w:color="auto" w:fill="auto"/>
            <w:noWrap/>
            <w:tcMar>
              <w:top w:w="29" w:type="dxa"/>
              <w:left w:w="158" w:type="dxa"/>
              <w:bottom w:w="29" w:type="dxa"/>
              <w:right w:w="158" w:type="dxa"/>
            </w:tcMar>
            <w:vAlign w:val="center"/>
          </w:tcPr>
          <w:p w:rsidR="009014E5" w:rsidRPr="009014E5" w:rsidRDefault="009014E5" w:rsidP="00E91CB9">
            <w:pPr>
              <w:jc w:val="both"/>
              <w:rPr>
                <w:rFonts w:ascii="Calibri" w:hAnsi="Calibri"/>
                <w:sz w:val="18"/>
                <w:szCs w:val="18"/>
              </w:rP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r w:rsidRPr="009014E5">
              <w:rPr>
                <w:rFonts w:ascii="Calibri" w:hAnsi="Calibri"/>
                <w:sz w:val="18"/>
                <w:szCs w:val="18"/>
              </w:rPr>
              <w:t xml:space="preserve"> </w:t>
            </w:r>
            <w:r w:rsidRPr="009014E5">
              <w:rPr>
                <w:rFonts w:ascii="Calibri" w:hAnsi="Calibri"/>
              </w:rPr>
              <w:t xml:space="preserve"> Site Design Only </w:t>
            </w:r>
            <w:r w:rsidRPr="009014E5">
              <w:rPr>
                <w:rFonts w:ascii="Calibri" w:hAnsi="Calibri"/>
                <w:sz w:val="18"/>
                <w:szCs w:val="18"/>
              </w:rPr>
              <w:t xml:space="preserve">  (Project Total Square Feet &gt; 2,500 but &lt; 5,000 sq.ft</w:t>
            </w:r>
            <w:r w:rsidR="00D43A5F">
              <w:rPr>
                <w:rFonts w:ascii="Calibri" w:hAnsi="Calibri"/>
                <w:sz w:val="18"/>
                <w:szCs w:val="18"/>
              </w:rPr>
              <w:t>.</w:t>
            </w:r>
            <w:r w:rsidR="00D43A5F" w:rsidRPr="009014E5">
              <w:rPr>
                <w:rFonts w:ascii="Calibri" w:hAnsi="Calibri"/>
                <w:sz w:val="18"/>
                <w:szCs w:val="18"/>
              </w:rPr>
              <w:t>)</w:t>
            </w:r>
            <w:r w:rsidRPr="009014E5">
              <w:rPr>
                <w:rFonts w:ascii="Calibri" w:hAnsi="Calibri"/>
                <w:sz w:val="18"/>
                <w:szCs w:val="18"/>
              </w:rPr>
              <w:t xml:space="preserve">  </w:t>
            </w:r>
          </w:p>
        </w:tc>
      </w:tr>
      <w:tr w:rsidR="009014E5" w:rsidRPr="009014E5" w:rsidTr="006A2284">
        <w:trPr>
          <w:trHeight w:val="441"/>
        </w:trPr>
        <w:tc>
          <w:tcPr>
            <w:tcW w:w="1778" w:type="dxa"/>
            <w:tcBorders>
              <w:top w:val="single" w:sz="4" w:space="0" w:color="auto"/>
              <w:left w:val="thickThinSmallGap" w:sz="24" w:space="0" w:color="auto"/>
              <w:bottom w:val="single" w:sz="4" w:space="0" w:color="auto"/>
              <w:right w:val="single" w:sz="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hAnsi="Calibri"/>
                <w:sz w:val="18"/>
                <w:szCs w:val="18"/>
              </w:rPr>
            </w:pPr>
            <w:r w:rsidRPr="009014E5">
              <w:rPr>
                <w:rFonts w:ascii="Calibri" w:eastAsia="Calibri" w:hAnsi="Calibri"/>
                <w:b/>
                <w:bCs/>
                <w:sz w:val="28"/>
                <w:szCs w:val="28"/>
                <w:vertAlign w:val="superscript"/>
                <w:lang w:val="en-IE"/>
              </w:rPr>
              <w:t xml:space="preserve">2 </w:t>
            </w:r>
            <w:r w:rsidRPr="009014E5">
              <w:rPr>
                <w:rFonts w:ascii="Calibri" w:hAnsi="Calibri"/>
                <w:sz w:val="18"/>
                <w:szCs w:val="18"/>
              </w:rPr>
              <w:t xml:space="preserve">Project Area (ft2):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9014E5" w:rsidRPr="009014E5" w:rsidRDefault="009014E5" w:rsidP="009014E5">
            <w:pPr>
              <w:spacing w:after="0"/>
              <w:rPr>
                <w:rFonts w:ascii="Calibri" w:hAnsi="Calibri"/>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9014E5" w:rsidRPr="009014E5" w:rsidRDefault="009014E5" w:rsidP="009014E5">
            <w:pPr>
              <w:spacing w:after="0"/>
              <w:rPr>
                <w:rFonts w:ascii="Calibri" w:hAnsi="Calibri"/>
                <w:sz w:val="18"/>
                <w:szCs w:val="18"/>
              </w:rPr>
            </w:pPr>
            <w:r w:rsidRPr="009014E5">
              <w:rPr>
                <w:rFonts w:ascii="Calibri" w:eastAsia="Calibri" w:hAnsi="Calibri"/>
                <w:b/>
                <w:bCs/>
                <w:sz w:val="28"/>
                <w:szCs w:val="28"/>
                <w:vertAlign w:val="superscript"/>
                <w:lang w:val="en-IE"/>
              </w:rPr>
              <w:t xml:space="preserve">3 </w:t>
            </w:r>
            <w:r w:rsidRPr="009014E5">
              <w:rPr>
                <w:rFonts w:ascii="Calibri" w:hAnsi="Calibri"/>
                <w:sz w:val="18"/>
                <w:szCs w:val="18"/>
              </w:rPr>
              <w:t>Number of Dwelling Units: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14E5" w:rsidRPr="009014E5" w:rsidRDefault="009014E5" w:rsidP="009014E5">
            <w:pPr>
              <w:spacing w:after="0"/>
              <w:rPr>
                <w:rFonts w:ascii="Calibri" w:hAnsi="Calibri"/>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014E5" w:rsidRPr="009014E5" w:rsidRDefault="009014E5" w:rsidP="009014E5">
            <w:pPr>
              <w:spacing w:after="0"/>
              <w:rPr>
                <w:rFonts w:ascii="Calibri" w:hAnsi="Calibri"/>
                <w:sz w:val="18"/>
                <w:szCs w:val="18"/>
              </w:rPr>
            </w:pPr>
            <w:r w:rsidRPr="009014E5">
              <w:rPr>
                <w:rFonts w:ascii="Calibri" w:eastAsia="Calibri" w:hAnsi="Calibri"/>
                <w:b/>
                <w:bCs/>
                <w:sz w:val="28"/>
                <w:szCs w:val="28"/>
                <w:vertAlign w:val="superscript"/>
                <w:lang w:val="en-IE"/>
              </w:rPr>
              <w:t>4</w:t>
            </w:r>
            <w:r w:rsidRPr="009014E5">
              <w:rPr>
                <w:rFonts w:ascii="Calibri" w:hAnsi="Calibri"/>
                <w:sz w:val="18"/>
                <w:szCs w:val="18"/>
              </w:rPr>
              <w:t>SIC Code</w:t>
            </w:r>
            <w:r w:rsidR="00CA766C" w:rsidRPr="00CA766C">
              <w:rPr>
                <w:rFonts w:ascii="Calibri" w:hAnsi="Calibri"/>
                <w:sz w:val="18"/>
                <w:szCs w:val="18"/>
                <w:vertAlign w:val="superscript"/>
              </w:rPr>
              <w:t>1</w:t>
            </w:r>
            <w:r w:rsidRPr="009014E5">
              <w:rPr>
                <w:rFonts w:ascii="Calibri" w:hAnsi="Calibri"/>
                <w:sz w:val="18"/>
                <w:szCs w:val="18"/>
              </w:rPr>
              <w:t xml:space="preserve">:  </w:t>
            </w:r>
          </w:p>
        </w:tc>
        <w:tc>
          <w:tcPr>
            <w:tcW w:w="1800"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9014E5" w:rsidRPr="009014E5" w:rsidRDefault="009014E5" w:rsidP="009014E5">
            <w:pPr>
              <w:spacing w:after="0"/>
              <w:rPr>
                <w:rFonts w:ascii="Calibri" w:hAnsi="Calibri"/>
                <w:sz w:val="18"/>
                <w:szCs w:val="18"/>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val="841"/>
        </w:trPr>
        <w:tc>
          <w:tcPr>
            <w:tcW w:w="9608" w:type="dxa"/>
            <w:gridSpan w:val="6"/>
            <w:tcBorders>
              <w:top w:val="single" w:sz="4" w:space="0" w:color="auto"/>
              <w:left w:val="thickThinSmallGap" w:sz="24" w:space="0" w:color="auto"/>
              <w:bottom w:val="thinThickSmallGap" w:sz="24" w:space="0" w:color="auto"/>
              <w:right w:val="thinThickSmallGap" w:sz="2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hAnsi="Calibri"/>
                <w:sz w:val="18"/>
                <w:szCs w:val="18"/>
                <w:lang w:val="en-IE"/>
              </w:rPr>
            </w:pPr>
            <w:r w:rsidRPr="009014E5">
              <w:rPr>
                <w:rFonts w:ascii="Calibri" w:eastAsia="Calibri" w:hAnsi="Calibri"/>
                <w:b/>
                <w:bCs/>
                <w:sz w:val="28"/>
                <w:szCs w:val="28"/>
                <w:vertAlign w:val="superscript"/>
                <w:lang w:val="en-IE"/>
              </w:rPr>
              <w:t xml:space="preserve">5 </w:t>
            </w:r>
            <w:r w:rsidRPr="009014E5">
              <w:rPr>
                <w:rFonts w:ascii="Calibri" w:hAnsi="Calibri"/>
                <w:sz w:val="18"/>
                <w:szCs w:val="18"/>
                <w:lang w:val="en-IE"/>
              </w:rPr>
              <w:t>Is Project going to be phased?</w:t>
            </w:r>
            <w:r w:rsidRPr="009014E5">
              <w:rPr>
                <w:rFonts w:ascii="Calibri" w:eastAsia="Calibri" w:hAnsi="Calibri"/>
                <w:sz w:val="18"/>
                <w:szCs w:val="18"/>
                <w:lang w:val="en-IE"/>
              </w:rPr>
              <w:t xml:space="preserve">  Yes </w:t>
            </w:r>
            <w:r w:rsidRPr="009014E5">
              <w:rPr>
                <w:rFonts w:ascii="Calibri" w:eastAsia="Calibri" w:hAnsi="Calibri"/>
                <w:bCs/>
                <w:sz w:val="18"/>
                <w:szCs w:val="18"/>
                <w:lang w:val="en-IE"/>
              </w:rPr>
              <w:fldChar w:fldCharType="begin">
                <w:ffData>
                  <w:name w:val="Check35"/>
                  <w:enabled/>
                  <w:calcOnExit w:val="0"/>
                  <w:checkBox>
                    <w:sizeAuto/>
                    <w:default w:val="0"/>
                  </w:checkBox>
                </w:ffData>
              </w:fldChar>
            </w:r>
            <w:r w:rsidRPr="009014E5">
              <w:rPr>
                <w:rFonts w:ascii="Calibri" w:eastAsia="Calibri" w:hAnsi="Calibri"/>
                <w:bCs/>
                <w:sz w:val="18"/>
                <w:szCs w:val="18"/>
                <w:lang w:val="en-IE"/>
              </w:rPr>
              <w:instrText xml:space="preserve"> FORMCHECKBOX </w:instrText>
            </w:r>
            <w:r w:rsidR="00A05427">
              <w:rPr>
                <w:rFonts w:ascii="Calibri" w:eastAsia="Calibri" w:hAnsi="Calibri"/>
                <w:bCs/>
                <w:sz w:val="18"/>
                <w:szCs w:val="18"/>
                <w:lang w:val="en-IE"/>
              </w:rPr>
            </w:r>
            <w:r w:rsidR="00A05427">
              <w:rPr>
                <w:rFonts w:ascii="Calibri" w:eastAsia="Calibri" w:hAnsi="Calibri"/>
                <w:bCs/>
                <w:sz w:val="18"/>
                <w:szCs w:val="18"/>
                <w:lang w:val="en-IE"/>
              </w:rPr>
              <w:fldChar w:fldCharType="separate"/>
            </w:r>
            <w:r w:rsidRPr="009014E5">
              <w:rPr>
                <w:rFonts w:ascii="Calibri" w:eastAsia="Calibri" w:hAnsi="Calibri"/>
                <w:bCs/>
                <w:sz w:val="18"/>
                <w:szCs w:val="18"/>
                <w:lang w:val="en-IE"/>
              </w:rPr>
              <w:fldChar w:fldCharType="end"/>
            </w:r>
            <w:r w:rsidRPr="009014E5">
              <w:rPr>
                <w:rFonts w:ascii="Calibri" w:eastAsia="Calibri" w:hAnsi="Calibri"/>
                <w:bCs/>
                <w:sz w:val="18"/>
                <w:szCs w:val="18"/>
                <w:lang w:val="en-IE"/>
              </w:rPr>
              <w:t xml:space="preserve"> </w:t>
            </w:r>
            <w:r w:rsidRPr="009014E5">
              <w:rPr>
                <w:rFonts w:ascii="Calibri" w:eastAsia="Calibri" w:hAnsi="Calibri"/>
                <w:sz w:val="18"/>
                <w:szCs w:val="18"/>
                <w:lang w:val="en-IE"/>
              </w:rPr>
              <w:t xml:space="preserve">  No </w:t>
            </w:r>
            <w:r w:rsidRPr="009014E5">
              <w:rPr>
                <w:rFonts w:ascii="Calibri" w:eastAsia="Calibri" w:hAnsi="Calibri"/>
                <w:bCs/>
                <w:sz w:val="18"/>
                <w:szCs w:val="18"/>
                <w:lang w:val="en-IE"/>
              </w:rPr>
              <w:fldChar w:fldCharType="begin">
                <w:ffData>
                  <w:name w:val="Check35"/>
                  <w:enabled/>
                  <w:calcOnExit w:val="0"/>
                  <w:checkBox>
                    <w:sizeAuto/>
                    <w:default w:val="0"/>
                  </w:checkBox>
                </w:ffData>
              </w:fldChar>
            </w:r>
            <w:r w:rsidRPr="009014E5">
              <w:rPr>
                <w:rFonts w:ascii="Calibri" w:eastAsia="Calibri" w:hAnsi="Calibri"/>
                <w:bCs/>
                <w:sz w:val="18"/>
                <w:szCs w:val="18"/>
                <w:lang w:val="en-IE"/>
              </w:rPr>
              <w:instrText xml:space="preserve"> FORMCHECKBOX </w:instrText>
            </w:r>
            <w:r w:rsidR="00A05427">
              <w:rPr>
                <w:rFonts w:ascii="Calibri" w:eastAsia="Calibri" w:hAnsi="Calibri"/>
                <w:bCs/>
                <w:sz w:val="18"/>
                <w:szCs w:val="18"/>
                <w:lang w:val="en-IE"/>
              </w:rPr>
            </w:r>
            <w:r w:rsidR="00A05427">
              <w:rPr>
                <w:rFonts w:ascii="Calibri" w:eastAsia="Calibri" w:hAnsi="Calibri"/>
                <w:bCs/>
                <w:sz w:val="18"/>
                <w:szCs w:val="18"/>
                <w:lang w:val="en-IE"/>
              </w:rPr>
              <w:fldChar w:fldCharType="separate"/>
            </w:r>
            <w:r w:rsidRPr="009014E5">
              <w:rPr>
                <w:rFonts w:ascii="Calibri" w:eastAsia="Calibri" w:hAnsi="Calibri"/>
                <w:bCs/>
                <w:sz w:val="18"/>
                <w:szCs w:val="18"/>
                <w:lang w:val="en-IE"/>
              </w:rPr>
              <w:fldChar w:fldCharType="end"/>
            </w:r>
            <w:r w:rsidRPr="009014E5">
              <w:rPr>
                <w:rFonts w:ascii="Calibri" w:eastAsia="Calibri" w:hAnsi="Calibri"/>
                <w:bCs/>
                <w:sz w:val="18"/>
                <w:szCs w:val="18"/>
                <w:lang w:val="en-IE"/>
              </w:rPr>
              <w:t xml:space="preserve"> </w:t>
            </w:r>
            <w:r w:rsidRPr="009014E5">
              <w:rPr>
                <w:rFonts w:ascii="Calibri" w:eastAsia="Calibri" w:hAnsi="Calibri"/>
                <w:sz w:val="18"/>
                <w:szCs w:val="18"/>
                <w:lang w:val="en-IE"/>
              </w:rPr>
              <w:t xml:space="preserve">  </w:t>
            </w:r>
            <w:r w:rsidR="00EC4EE4">
              <w:rPr>
                <w:rFonts w:ascii="Calibri" w:eastAsia="Calibri" w:hAnsi="Calibri"/>
                <w:i/>
                <w:sz w:val="16"/>
                <w:szCs w:val="18"/>
                <w:lang w:val="en-IE"/>
              </w:rPr>
              <w:t>If yes, ensure that the PC</w:t>
            </w:r>
            <w:r w:rsidRPr="009014E5">
              <w:rPr>
                <w:rFonts w:ascii="Calibri" w:eastAsia="Calibri" w:hAnsi="Calibri"/>
                <w:i/>
                <w:sz w:val="16"/>
                <w:szCs w:val="18"/>
                <w:lang w:val="en-IE"/>
              </w:rPr>
              <w:t xml:space="preserve">MP evaluates each phase as a distinct DA, requiring LID BMPs to address runoff at time of completion.  </w:t>
            </w:r>
          </w:p>
        </w:tc>
      </w:tr>
    </w:tbl>
    <w:p w:rsidR="009014E5" w:rsidRPr="00CA766C" w:rsidRDefault="00CA766C" w:rsidP="009014E5">
      <w:pPr>
        <w:jc w:val="both"/>
        <w:rPr>
          <w:rFonts w:ascii="Calibri" w:hAnsi="Calibri"/>
          <w:sz w:val="18"/>
          <w:szCs w:val="18"/>
        </w:rPr>
      </w:pPr>
      <w:r w:rsidRPr="00CA766C">
        <w:rPr>
          <w:rFonts w:ascii="Calibri" w:hAnsi="Calibri"/>
          <w:sz w:val="18"/>
          <w:szCs w:val="18"/>
        </w:rPr>
        <w:t>1 – Commercial and Industrial sites only</w:t>
      </w: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Pr="009014E5" w:rsidRDefault="009014E5" w:rsidP="009014E5">
      <w:pPr>
        <w:keepNext/>
        <w:keepLines/>
        <w:spacing w:after="60" w:line="420" w:lineRule="exact"/>
        <w:outlineLvl w:val="1"/>
        <w:rPr>
          <w:rFonts w:ascii="Calibri" w:eastAsia="Times New Roman" w:hAnsi="Calibri"/>
          <w:bCs/>
          <w:noProof/>
          <w:sz w:val="38"/>
          <w:lang w:val="x-none" w:eastAsia="x-none" w:bidi="ar-SA"/>
        </w:rPr>
      </w:pPr>
      <w:bookmarkStart w:id="13" w:name="Sec300_2"/>
      <w:bookmarkEnd w:id="13"/>
      <w:r w:rsidRPr="009014E5">
        <w:rPr>
          <w:rFonts w:ascii="Calibri" w:eastAsia="Times New Roman" w:hAnsi="Calibri"/>
          <w:bCs/>
          <w:noProof/>
          <w:sz w:val="38"/>
          <w:szCs w:val="26"/>
          <w:lang w:val="x-none" w:eastAsia="x-none" w:bidi="ar-SA"/>
        </w:rPr>
        <w:t>2.2</w:t>
      </w:r>
      <w:r w:rsidRPr="009014E5">
        <w:rPr>
          <w:rFonts w:ascii="Calibri" w:eastAsia="Times New Roman" w:hAnsi="Calibri"/>
          <w:bCs/>
          <w:noProof/>
          <w:sz w:val="38"/>
          <w:szCs w:val="26"/>
          <w:lang w:val="x-none" w:eastAsia="x-none" w:bidi="ar-SA"/>
        </w:rPr>
        <w:tab/>
        <w:t>Property Ownership/Management</w:t>
      </w:r>
    </w:p>
    <w:p w:rsidR="009014E5" w:rsidRPr="009014E5" w:rsidRDefault="009014E5" w:rsidP="009014E5">
      <w:pPr>
        <w:jc w:val="both"/>
        <w:rPr>
          <w:rFonts w:ascii="Calibri" w:hAnsi="Calibri"/>
          <w:i/>
          <w:sz w:val="22"/>
        </w:rPr>
      </w:pPr>
      <w:r w:rsidRPr="009014E5">
        <w:rPr>
          <w:rFonts w:ascii="Calibri" w:hAnsi="Calibri"/>
          <w:sz w:val="22"/>
        </w:rPr>
        <w:t>Describe the ownership/management of all portions of the project and site.  State whether any infrastructure will transfer to public agencies (City, County, Caltrans, etc.) after project completion.  State if a homeowners or property owners association will be formed and be responsible for the long-term maintenance of project stormwater facilities. Describe any lot-level stormwater features that will be the responsibility of individual property owner.</w:t>
      </w:r>
    </w:p>
    <w:tbl>
      <w:tblPr>
        <w:tblW w:w="9925"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9925"/>
      </w:tblGrid>
      <w:tr w:rsidR="009014E5" w:rsidRPr="009014E5" w:rsidTr="006A2284">
        <w:trPr>
          <w:trHeight w:val="637"/>
          <w:jc w:val="center"/>
        </w:trPr>
        <w:tc>
          <w:tcPr>
            <w:tcW w:w="9925" w:type="dxa"/>
            <w:shd w:val="clear" w:color="auto" w:fill="D9D9D9"/>
            <w:noWrap/>
            <w:tcMar>
              <w:top w:w="29" w:type="dxa"/>
              <w:left w:w="158" w:type="dxa"/>
              <w:bottom w:w="29" w:type="dxa"/>
              <w:right w:w="158" w:type="dxa"/>
            </w:tcMar>
            <w:vAlign w:val="center"/>
            <w:hideMark/>
          </w:tcPr>
          <w:p w:rsidR="009014E5" w:rsidRPr="009014E5" w:rsidRDefault="009014E5" w:rsidP="009014E5">
            <w:pPr>
              <w:spacing w:after="120" w:line="360" w:lineRule="exact"/>
              <w:contextualSpacing/>
              <w:jc w:val="center"/>
              <w:rPr>
                <w:rFonts w:ascii="Calibri" w:eastAsia="Calibri" w:hAnsi="Calibri" w:cs="Tahoma"/>
                <w:b/>
                <w:bCs/>
                <w:noProof/>
                <w:sz w:val="32"/>
                <w:szCs w:val="32"/>
                <w:lang w:val="en-IE"/>
              </w:rPr>
            </w:pPr>
            <w:r w:rsidRPr="009014E5">
              <w:rPr>
                <w:rFonts w:ascii="Calibri" w:eastAsia="Calibri" w:hAnsi="Calibri" w:cs="Tahoma"/>
                <w:b/>
                <w:bCs/>
                <w:noProof/>
                <w:sz w:val="32"/>
                <w:szCs w:val="32"/>
                <w:lang w:val="en-IE"/>
              </w:rPr>
              <w:t>Form 2.2-1 Property Ownership/Management</w:t>
            </w:r>
          </w:p>
        </w:tc>
      </w:tr>
      <w:tr w:rsidR="009014E5" w:rsidRPr="009014E5" w:rsidTr="006A2284">
        <w:trPr>
          <w:trHeight w:val="382"/>
          <w:jc w:val="center"/>
        </w:trPr>
        <w:tc>
          <w:tcPr>
            <w:tcW w:w="9925" w:type="dxa"/>
            <w:tcBorders>
              <w:bottom w:val="single" w:sz="4" w:space="0" w:color="auto"/>
            </w:tcBorders>
            <w:shd w:val="clear" w:color="auto" w:fill="auto"/>
            <w:noWrap/>
            <w:tcMar>
              <w:top w:w="29" w:type="dxa"/>
              <w:left w:w="158" w:type="dxa"/>
              <w:bottom w:w="29" w:type="dxa"/>
              <w:right w:w="158" w:type="dxa"/>
            </w:tcMar>
            <w:vAlign w:val="center"/>
            <w:hideMark/>
          </w:tcPr>
          <w:p w:rsidR="009014E5" w:rsidRPr="009014E5" w:rsidRDefault="009014E5" w:rsidP="00EC4EE4">
            <w:pPr>
              <w:spacing w:after="120" w:line="280" w:lineRule="exact"/>
              <w:contextualSpacing/>
              <w:rPr>
                <w:rFonts w:ascii="Calibri" w:eastAsia="Calibri" w:hAnsi="Calibri"/>
                <w:sz w:val="18"/>
                <w:szCs w:val="18"/>
                <w:lang w:val="en-IE"/>
              </w:rPr>
            </w:pPr>
            <w:r w:rsidRPr="009014E5">
              <w:rPr>
                <w:rFonts w:ascii="Calibri" w:eastAsia="Calibri" w:hAnsi="Calibri"/>
                <w:sz w:val="18"/>
                <w:szCs w:val="18"/>
                <w:lang w:val="en-IE"/>
              </w:rPr>
              <w:t xml:space="preserve">Describe property ownership/management responsible for long-term maintenance of </w:t>
            </w:r>
            <w:r w:rsidR="00EC4EE4">
              <w:rPr>
                <w:rFonts w:ascii="Calibri" w:eastAsia="Calibri" w:hAnsi="Calibri"/>
                <w:sz w:val="18"/>
                <w:szCs w:val="18"/>
                <w:lang w:val="en-IE"/>
              </w:rPr>
              <w:t>the site design</w:t>
            </w:r>
            <w:r w:rsidRPr="009014E5">
              <w:rPr>
                <w:rFonts w:ascii="Calibri" w:eastAsia="Calibri" w:hAnsi="Calibri"/>
                <w:sz w:val="18"/>
                <w:szCs w:val="18"/>
                <w:lang w:val="en-IE"/>
              </w:rPr>
              <w:t>:</w:t>
            </w:r>
          </w:p>
        </w:tc>
      </w:tr>
      <w:tr w:rsidR="009014E5" w:rsidRPr="009014E5" w:rsidTr="006A2284">
        <w:trPr>
          <w:trHeight w:val="8443"/>
          <w:jc w:val="center"/>
        </w:trPr>
        <w:tc>
          <w:tcPr>
            <w:tcW w:w="9925" w:type="dxa"/>
            <w:tcBorders>
              <w:top w:val="single" w:sz="4" w:space="0" w:color="auto"/>
            </w:tcBorders>
            <w:shd w:val="clear" w:color="auto" w:fill="auto"/>
            <w:noWrap/>
            <w:tcMar>
              <w:top w:w="115" w:type="dxa"/>
              <w:left w:w="158" w:type="dxa"/>
              <w:bottom w:w="29" w:type="dxa"/>
              <w:right w:w="158" w:type="dxa"/>
            </w:tcMar>
            <w:hideMark/>
          </w:tcPr>
          <w:p w:rsidR="009014E5" w:rsidRPr="009014E5" w:rsidRDefault="009014E5" w:rsidP="009014E5">
            <w:pPr>
              <w:tabs>
                <w:tab w:val="left" w:pos="2580"/>
              </w:tabs>
              <w:spacing w:after="120"/>
              <w:contextualSpacing/>
              <w:rPr>
                <w:rFonts w:ascii="Calibri" w:hAnsi="Calibri" w:cs="Tahoma"/>
                <w:szCs w:val="24"/>
              </w:rP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r w:rsidRPr="009014E5">
              <w:rPr>
                <w:rFonts w:ascii="Calibri" w:hAnsi="Calibri"/>
                <w:sz w:val="18"/>
                <w:szCs w:val="18"/>
              </w:rPr>
              <w:tab/>
            </w:r>
          </w:p>
        </w:tc>
      </w:tr>
    </w:tbl>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Pr="009014E5" w:rsidRDefault="009014E5" w:rsidP="009014E5">
      <w:pPr>
        <w:keepNext/>
        <w:keepLines/>
        <w:spacing w:after="0" w:line="480" w:lineRule="exact"/>
        <w:outlineLvl w:val="0"/>
        <w:rPr>
          <w:rFonts w:ascii="Calibri" w:eastAsia="Times New Roman" w:hAnsi="Calibri"/>
          <w:bCs/>
          <w:noProof/>
          <w:sz w:val="44"/>
          <w:szCs w:val="28"/>
          <w:lang w:val="x-none" w:eastAsia="x-none" w:bidi="ar-SA"/>
        </w:rPr>
      </w:pPr>
      <w:r w:rsidRPr="009014E5">
        <w:rPr>
          <w:rFonts w:ascii="Calibri" w:eastAsia="Times New Roman" w:hAnsi="Calibri"/>
          <w:bCs/>
          <w:noProof/>
          <w:sz w:val="44"/>
          <w:szCs w:val="28"/>
          <w:lang w:val="x-none" w:eastAsia="x-none" w:bidi="ar-SA"/>
        </w:rPr>
        <w:t>Section 3</w:t>
      </w:r>
      <w:r w:rsidRPr="009014E5">
        <w:rPr>
          <w:rFonts w:ascii="Calibri" w:eastAsia="Times New Roman" w:hAnsi="Calibri"/>
          <w:bCs/>
          <w:noProof/>
          <w:sz w:val="44"/>
          <w:szCs w:val="28"/>
          <w:lang w:val="x-none" w:eastAsia="x-none" w:bidi="ar-SA"/>
        </w:rPr>
        <w:tab/>
        <w:t>Site and Watershed Description</w:t>
      </w:r>
    </w:p>
    <w:p w:rsidR="009014E5" w:rsidRPr="009014E5" w:rsidRDefault="009014E5" w:rsidP="009014E5">
      <w:pPr>
        <w:jc w:val="both"/>
        <w:rPr>
          <w:rFonts w:ascii="Calibri" w:hAnsi="Calibri"/>
          <w:sz w:val="22"/>
        </w:rPr>
      </w:pPr>
      <w:r w:rsidRPr="009014E5">
        <w:rPr>
          <w:rFonts w:ascii="Calibri" w:hAnsi="Calibri"/>
          <w:sz w:val="22"/>
        </w:rPr>
        <w:t>Describe the project site conditions that will facilitate the selection of Site Design BMPs through an analysis of the physical conditions and limitations of the site. Identify distinct drainage areas (DA) that collect flow from each portion of the site and describe how runoff from each DA is conveyed to the site outlet(s</w:t>
      </w:r>
      <w:r w:rsidRPr="00B94456">
        <w:rPr>
          <w:rFonts w:ascii="Calibri" w:hAnsi="Calibri"/>
          <w:sz w:val="22"/>
        </w:rPr>
        <w:t>). Refer to Section 3.2 in the TGD for PCMP.</w:t>
      </w:r>
      <w:r w:rsidRPr="00B94456">
        <w:rPr>
          <w:rFonts w:ascii="Calibri" w:hAnsi="Calibri"/>
          <w:b/>
          <w:i/>
          <w:sz w:val="22"/>
        </w:rPr>
        <w:t xml:space="preserve">  A</w:t>
      </w:r>
      <w:r w:rsidRPr="009014E5">
        <w:rPr>
          <w:rFonts w:ascii="Calibri" w:hAnsi="Calibri"/>
          <w:b/>
          <w:i/>
          <w:sz w:val="22"/>
        </w:rPr>
        <w:t xml:space="preserve"> map presenting the DAs must be included as an appendix to the PCMP document.  Most small sites will have one DA.</w:t>
      </w:r>
    </w:p>
    <w:tbl>
      <w:tblPr>
        <w:tblW w:w="9835" w:type="dxa"/>
        <w:jc w:val="center"/>
        <w:tblLayout w:type="fixed"/>
        <w:tblLook w:val="04A0" w:firstRow="1" w:lastRow="0" w:firstColumn="1" w:lastColumn="0" w:noHBand="0" w:noVBand="1"/>
      </w:tblPr>
      <w:tblGrid>
        <w:gridCol w:w="2038"/>
        <w:gridCol w:w="666"/>
        <w:gridCol w:w="2340"/>
        <w:gridCol w:w="2282"/>
        <w:gridCol w:w="2509"/>
      </w:tblGrid>
      <w:tr w:rsidR="009014E5" w:rsidRPr="009014E5" w:rsidTr="006A2284">
        <w:trPr>
          <w:trHeight w:val="637"/>
          <w:jc w:val="center"/>
        </w:trPr>
        <w:tc>
          <w:tcPr>
            <w:tcW w:w="9835" w:type="dxa"/>
            <w:gridSpan w:val="5"/>
            <w:tcBorders>
              <w:top w:val="thickThinSmallGap" w:sz="24" w:space="0" w:color="auto"/>
              <w:left w:val="thickThinSmallGap" w:sz="24" w:space="0" w:color="auto"/>
              <w:bottom w:val="double" w:sz="4" w:space="0" w:color="auto"/>
              <w:right w:val="thinThickSmallGap" w:sz="24" w:space="0" w:color="auto"/>
            </w:tcBorders>
            <w:shd w:val="clear" w:color="auto" w:fill="C5C7C9"/>
            <w:noWrap/>
            <w:tcMar>
              <w:top w:w="29" w:type="dxa"/>
              <w:left w:w="158" w:type="dxa"/>
              <w:bottom w:w="29" w:type="dxa"/>
              <w:right w:w="158" w:type="dxa"/>
            </w:tcMar>
            <w:vAlign w:val="center"/>
            <w:hideMark/>
          </w:tcPr>
          <w:p w:rsidR="009014E5" w:rsidRPr="009014E5" w:rsidRDefault="009014E5" w:rsidP="009014E5">
            <w:pPr>
              <w:spacing w:after="0"/>
              <w:jc w:val="center"/>
              <w:rPr>
                <w:rFonts w:ascii="Calibri" w:eastAsia="Calibri" w:hAnsi="Calibri"/>
                <w:b/>
                <w:bCs/>
                <w:noProof/>
                <w:sz w:val="32"/>
                <w:szCs w:val="32"/>
                <w:lang w:val="en-IE"/>
              </w:rPr>
            </w:pPr>
            <w:bookmarkStart w:id="14" w:name="Sec300_3"/>
            <w:bookmarkEnd w:id="14"/>
            <w:r w:rsidRPr="009014E5">
              <w:rPr>
                <w:rFonts w:ascii="Calibri" w:eastAsia="Calibri" w:hAnsi="Calibri"/>
                <w:b/>
                <w:bCs/>
                <w:noProof/>
                <w:sz w:val="32"/>
                <w:szCs w:val="32"/>
                <w:lang w:val="en-IE"/>
              </w:rPr>
              <w:t>Form 3-1  Site Location and Hydrologic Features</w:t>
            </w:r>
          </w:p>
        </w:tc>
      </w:tr>
      <w:tr w:rsidR="009014E5" w:rsidRPr="009014E5" w:rsidTr="006A2284">
        <w:trPr>
          <w:trHeight w:val="654"/>
          <w:jc w:val="center"/>
        </w:trPr>
        <w:tc>
          <w:tcPr>
            <w:tcW w:w="2704" w:type="dxa"/>
            <w:gridSpan w:val="2"/>
            <w:tcBorders>
              <w:top w:val="single" w:sz="4" w:space="0" w:color="auto"/>
              <w:left w:val="thickThinSmallGap" w:sz="24" w:space="0" w:color="auto"/>
              <w:bottom w:val="single" w:sz="4" w:space="0" w:color="auto"/>
              <w:right w:val="single" w:sz="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eastAsia="Calibri" w:hAnsi="Calibri"/>
                <w:bCs/>
                <w:sz w:val="18"/>
                <w:szCs w:val="18"/>
                <w:lang w:val="en-IE"/>
              </w:rPr>
            </w:pPr>
            <w:r w:rsidRPr="009014E5">
              <w:rPr>
                <w:rFonts w:ascii="Calibri" w:eastAsia="Calibri" w:hAnsi="Calibri"/>
                <w:bCs/>
                <w:sz w:val="18"/>
                <w:szCs w:val="18"/>
                <w:lang w:val="en-IE"/>
              </w:rPr>
              <w:t xml:space="preserve">Site coordinates </w:t>
            </w:r>
            <w:r w:rsidRPr="009014E5">
              <w:rPr>
                <w:rFonts w:ascii="Calibri" w:eastAsia="Calibri" w:hAnsi="Calibri"/>
                <w:bCs/>
                <w:i/>
                <w:sz w:val="16"/>
                <w:szCs w:val="18"/>
                <w:lang w:val="en-IE"/>
              </w:rPr>
              <w:t>take GPS measurement at  approximate center of site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eastAsia="Calibri" w:hAnsi="Calibri"/>
                <w:bCs/>
                <w:sz w:val="18"/>
                <w:szCs w:val="18"/>
                <w:lang w:val="en-IE"/>
              </w:rPr>
            </w:pPr>
            <w:r w:rsidRPr="009014E5">
              <w:rPr>
                <w:rFonts w:ascii="Calibri" w:eastAsia="Calibri" w:hAnsi="Calibri"/>
                <w:bCs/>
                <w:sz w:val="18"/>
                <w:szCs w:val="18"/>
                <w:lang w:val="en-IE"/>
              </w:rPr>
              <w:t xml:space="preserve">Latitude  </w:t>
            </w:r>
            <w:r w:rsidRPr="009014E5">
              <w:rPr>
                <w:rFonts w:ascii="Calibri" w:eastAsia="Calibri" w:hAnsi="Calibri"/>
                <w:bCs/>
                <w:sz w:val="18"/>
                <w:szCs w:val="18"/>
                <w:lang w:val="en-IE"/>
              </w:rPr>
              <w:fldChar w:fldCharType="begin">
                <w:ffData>
                  <w:name w:val="Text26"/>
                  <w:enabled/>
                  <w:calcOnExit w:val="0"/>
                  <w:textInput/>
                </w:ffData>
              </w:fldChar>
            </w:r>
            <w:bookmarkStart w:id="15" w:name="Text26"/>
            <w:r w:rsidRPr="009014E5">
              <w:rPr>
                <w:rFonts w:ascii="Calibri" w:eastAsia="Calibri" w:hAnsi="Calibri"/>
                <w:bCs/>
                <w:sz w:val="18"/>
                <w:szCs w:val="18"/>
                <w:lang w:val="en-IE"/>
              </w:rPr>
              <w:instrText xml:space="preserve"> FORMTEXT </w:instrText>
            </w:r>
            <w:r w:rsidRPr="009014E5">
              <w:rPr>
                <w:rFonts w:ascii="Calibri" w:eastAsia="Calibri" w:hAnsi="Calibri"/>
                <w:bCs/>
                <w:sz w:val="18"/>
                <w:szCs w:val="18"/>
                <w:lang w:val="en-IE"/>
              </w:rPr>
            </w:r>
            <w:r w:rsidRPr="009014E5">
              <w:rPr>
                <w:rFonts w:ascii="Calibri" w:eastAsia="Calibri" w:hAnsi="Calibri"/>
                <w:bCs/>
                <w:sz w:val="18"/>
                <w:szCs w:val="18"/>
                <w:lang w:val="en-IE"/>
              </w:rPr>
              <w:fldChar w:fldCharType="separate"/>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sz w:val="18"/>
                <w:szCs w:val="18"/>
                <w:lang w:val="en-IE"/>
              </w:rPr>
              <w:fldChar w:fldCharType="end"/>
            </w:r>
            <w:bookmarkEnd w:id="15"/>
          </w:p>
        </w:tc>
        <w:tc>
          <w:tcPr>
            <w:tcW w:w="2282" w:type="dxa"/>
            <w:tcBorders>
              <w:top w:val="single" w:sz="4" w:space="0" w:color="auto"/>
              <w:left w:val="single" w:sz="4" w:space="0" w:color="auto"/>
              <w:bottom w:val="single" w:sz="4" w:space="0" w:color="auto"/>
              <w:right w:val="single" w:sz="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eastAsia="Calibri" w:hAnsi="Calibri"/>
                <w:bCs/>
                <w:sz w:val="18"/>
                <w:szCs w:val="18"/>
                <w:lang w:val="en-IE"/>
              </w:rPr>
            </w:pPr>
            <w:r w:rsidRPr="009014E5">
              <w:rPr>
                <w:rFonts w:ascii="Calibri" w:eastAsia="Calibri" w:hAnsi="Calibri"/>
                <w:bCs/>
                <w:sz w:val="18"/>
                <w:szCs w:val="18"/>
                <w:lang w:val="en-IE"/>
              </w:rPr>
              <w:t xml:space="preserve">Longitude  </w:t>
            </w:r>
            <w:r w:rsidRPr="009014E5">
              <w:rPr>
                <w:rFonts w:ascii="Calibri" w:eastAsia="Calibri" w:hAnsi="Calibri"/>
                <w:bCs/>
                <w:sz w:val="18"/>
                <w:szCs w:val="18"/>
                <w:lang w:val="en-IE"/>
              </w:rPr>
              <w:fldChar w:fldCharType="begin">
                <w:ffData>
                  <w:name w:val="Text27"/>
                  <w:enabled/>
                  <w:calcOnExit w:val="0"/>
                  <w:textInput/>
                </w:ffData>
              </w:fldChar>
            </w:r>
            <w:bookmarkStart w:id="16" w:name="Text27"/>
            <w:r w:rsidRPr="009014E5">
              <w:rPr>
                <w:rFonts w:ascii="Calibri" w:eastAsia="Calibri" w:hAnsi="Calibri"/>
                <w:bCs/>
                <w:sz w:val="18"/>
                <w:szCs w:val="18"/>
                <w:lang w:val="en-IE"/>
              </w:rPr>
              <w:instrText xml:space="preserve"> FORMTEXT </w:instrText>
            </w:r>
            <w:r w:rsidRPr="009014E5">
              <w:rPr>
                <w:rFonts w:ascii="Calibri" w:eastAsia="Calibri" w:hAnsi="Calibri"/>
                <w:bCs/>
                <w:sz w:val="18"/>
                <w:szCs w:val="18"/>
                <w:lang w:val="en-IE"/>
              </w:rPr>
            </w:r>
            <w:r w:rsidRPr="009014E5">
              <w:rPr>
                <w:rFonts w:ascii="Calibri" w:eastAsia="Calibri" w:hAnsi="Calibri"/>
                <w:bCs/>
                <w:sz w:val="18"/>
                <w:szCs w:val="18"/>
                <w:lang w:val="en-IE"/>
              </w:rPr>
              <w:fldChar w:fldCharType="separate"/>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sz w:val="18"/>
                <w:szCs w:val="18"/>
                <w:lang w:val="en-IE"/>
              </w:rPr>
              <w:fldChar w:fldCharType="end"/>
            </w:r>
            <w:bookmarkEnd w:id="16"/>
          </w:p>
        </w:tc>
        <w:tc>
          <w:tcPr>
            <w:tcW w:w="2509" w:type="dxa"/>
            <w:tcBorders>
              <w:top w:val="single" w:sz="4" w:space="0" w:color="auto"/>
              <w:left w:val="single" w:sz="4" w:space="0" w:color="auto"/>
              <w:bottom w:val="single" w:sz="4" w:space="0" w:color="auto"/>
              <w:right w:val="thinThickSmallGap" w:sz="2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eastAsia="Calibri" w:hAnsi="Calibri"/>
                <w:bCs/>
                <w:sz w:val="18"/>
                <w:szCs w:val="18"/>
                <w:lang w:val="en-IE"/>
              </w:rPr>
            </w:pPr>
            <w:r w:rsidRPr="009014E5">
              <w:rPr>
                <w:rFonts w:ascii="Calibri" w:eastAsia="Calibri" w:hAnsi="Calibri"/>
                <w:bCs/>
                <w:sz w:val="18"/>
                <w:szCs w:val="18"/>
                <w:lang w:val="en-IE"/>
              </w:rPr>
              <w:t xml:space="preserve">Thomas Bros Map page  </w:t>
            </w:r>
            <w:r w:rsidRPr="009014E5">
              <w:rPr>
                <w:rFonts w:ascii="Calibri" w:eastAsia="Calibri" w:hAnsi="Calibri"/>
                <w:bCs/>
                <w:sz w:val="18"/>
                <w:szCs w:val="18"/>
                <w:lang w:val="en-IE"/>
              </w:rPr>
              <w:fldChar w:fldCharType="begin">
                <w:ffData>
                  <w:name w:val="Text28"/>
                  <w:enabled/>
                  <w:calcOnExit w:val="0"/>
                  <w:textInput/>
                </w:ffData>
              </w:fldChar>
            </w:r>
            <w:bookmarkStart w:id="17" w:name="Text28"/>
            <w:r w:rsidRPr="009014E5">
              <w:rPr>
                <w:rFonts w:ascii="Calibri" w:eastAsia="Calibri" w:hAnsi="Calibri"/>
                <w:bCs/>
                <w:sz w:val="18"/>
                <w:szCs w:val="18"/>
                <w:lang w:val="en-IE"/>
              </w:rPr>
              <w:instrText xml:space="preserve"> FORMTEXT </w:instrText>
            </w:r>
            <w:r w:rsidRPr="009014E5">
              <w:rPr>
                <w:rFonts w:ascii="Calibri" w:eastAsia="Calibri" w:hAnsi="Calibri"/>
                <w:bCs/>
                <w:sz w:val="18"/>
                <w:szCs w:val="18"/>
                <w:lang w:val="en-IE"/>
              </w:rPr>
            </w:r>
            <w:r w:rsidRPr="009014E5">
              <w:rPr>
                <w:rFonts w:ascii="Calibri" w:eastAsia="Calibri" w:hAnsi="Calibri"/>
                <w:bCs/>
                <w:sz w:val="18"/>
                <w:szCs w:val="18"/>
                <w:lang w:val="en-IE"/>
              </w:rPr>
              <w:fldChar w:fldCharType="separate"/>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sz w:val="18"/>
                <w:szCs w:val="18"/>
                <w:lang w:val="en-IE"/>
              </w:rPr>
              <w:fldChar w:fldCharType="end"/>
            </w:r>
            <w:bookmarkEnd w:id="17"/>
          </w:p>
        </w:tc>
      </w:tr>
      <w:tr w:rsidR="009014E5" w:rsidRPr="009014E5" w:rsidTr="006A2284">
        <w:trPr>
          <w:trHeight w:val="537"/>
          <w:jc w:val="center"/>
        </w:trPr>
        <w:tc>
          <w:tcPr>
            <w:tcW w:w="9835" w:type="dxa"/>
            <w:gridSpan w:val="5"/>
            <w:tcBorders>
              <w:top w:val="single" w:sz="4" w:space="0" w:color="auto"/>
              <w:left w:val="thickThinSmallGap" w:sz="24" w:space="0" w:color="auto"/>
              <w:bottom w:val="single" w:sz="4" w:space="0" w:color="auto"/>
              <w:right w:val="thinThickSmallGap" w:sz="2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eastAsia="Calibri" w:hAnsi="Calibri"/>
                <w:sz w:val="18"/>
                <w:szCs w:val="18"/>
                <w:lang w:val="en-IE"/>
              </w:rPr>
            </w:pPr>
            <w:r w:rsidRPr="009014E5">
              <w:rPr>
                <w:rFonts w:ascii="Calibri" w:eastAsia="Calibri" w:hAnsi="Calibri"/>
                <w:b/>
                <w:bCs/>
                <w:sz w:val="28"/>
                <w:szCs w:val="18"/>
                <w:vertAlign w:val="superscript"/>
                <w:lang w:val="en-IE"/>
              </w:rPr>
              <w:t xml:space="preserve">1 </w:t>
            </w:r>
            <w:r w:rsidRPr="009014E5">
              <w:rPr>
                <w:rFonts w:ascii="Calibri" w:eastAsia="Calibri" w:hAnsi="Calibri"/>
                <w:bCs/>
                <w:sz w:val="18"/>
                <w:szCs w:val="18"/>
                <w:lang w:val="en-IE"/>
              </w:rPr>
              <w:t xml:space="preserve">San Bernardino County climatic region:    </w:t>
            </w:r>
            <w:r w:rsidRPr="009014E5">
              <w:rPr>
                <w:rFonts w:ascii="Calibri" w:eastAsia="Calibri" w:hAnsi="Calibri"/>
                <w:bCs/>
                <w:sz w:val="18"/>
                <w:szCs w:val="18"/>
                <w:lang w:val="en-IE"/>
              </w:rPr>
              <w:fldChar w:fldCharType="begin">
                <w:ffData>
                  <w:name w:val=""/>
                  <w:enabled/>
                  <w:calcOnExit w:val="0"/>
                  <w:checkBox>
                    <w:sizeAuto/>
                    <w:default w:val="1"/>
                  </w:checkBox>
                </w:ffData>
              </w:fldChar>
            </w:r>
            <w:r w:rsidRPr="009014E5">
              <w:rPr>
                <w:rFonts w:ascii="Calibri" w:eastAsia="Calibri" w:hAnsi="Calibri"/>
                <w:bCs/>
                <w:sz w:val="18"/>
                <w:szCs w:val="18"/>
                <w:lang w:val="en-IE"/>
              </w:rPr>
              <w:instrText xml:space="preserve"> FORMCHECKBOX </w:instrText>
            </w:r>
            <w:r w:rsidR="00A05427">
              <w:rPr>
                <w:rFonts w:ascii="Calibri" w:eastAsia="Calibri" w:hAnsi="Calibri"/>
                <w:bCs/>
                <w:sz w:val="18"/>
                <w:szCs w:val="18"/>
                <w:lang w:val="en-IE"/>
              </w:rPr>
            </w:r>
            <w:r w:rsidR="00A05427">
              <w:rPr>
                <w:rFonts w:ascii="Calibri" w:eastAsia="Calibri" w:hAnsi="Calibri"/>
                <w:bCs/>
                <w:sz w:val="18"/>
                <w:szCs w:val="18"/>
                <w:lang w:val="en-IE"/>
              </w:rPr>
              <w:fldChar w:fldCharType="separate"/>
            </w:r>
            <w:r w:rsidRPr="009014E5">
              <w:rPr>
                <w:rFonts w:ascii="Calibri" w:eastAsia="Calibri" w:hAnsi="Calibri"/>
                <w:bCs/>
                <w:sz w:val="18"/>
                <w:szCs w:val="18"/>
                <w:lang w:val="en-IE"/>
              </w:rPr>
              <w:fldChar w:fldCharType="end"/>
            </w:r>
            <w:r w:rsidRPr="009014E5">
              <w:rPr>
                <w:rFonts w:ascii="Calibri" w:eastAsia="Calibri" w:hAnsi="Calibri"/>
                <w:bCs/>
                <w:sz w:val="18"/>
                <w:szCs w:val="18"/>
                <w:lang w:val="en-IE"/>
              </w:rPr>
              <w:t xml:space="preserve"> </w:t>
            </w:r>
            <w:r w:rsidRPr="009014E5">
              <w:rPr>
                <w:rFonts w:ascii="Calibri" w:eastAsia="Calibri" w:hAnsi="Calibri"/>
                <w:sz w:val="18"/>
                <w:szCs w:val="18"/>
                <w:lang w:val="en-IE"/>
              </w:rPr>
              <w:t xml:space="preserve"> Desert   </w:t>
            </w:r>
          </w:p>
        </w:tc>
      </w:tr>
      <w:tr w:rsidR="009014E5" w:rsidRPr="009014E5" w:rsidTr="006A2284">
        <w:trPr>
          <w:trHeight w:val="678"/>
          <w:jc w:val="center"/>
        </w:trPr>
        <w:tc>
          <w:tcPr>
            <w:tcW w:w="9835" w:type="dxa"/>
            <w:gridSpan w:val="5"/>
            <w:tcBorders>
              <w:top w:val="single" w:sz="4" w:space="0" w:color="auto"/>
              <w:left w:val="thickThinSmallGap" w:sz="24" w:space="0" w:color="auto"/>
              <w:bottom w:val="single" w:sz="4" w:space="0" w:color="auto"/>
              <w:right w:val="thinThickSmallGap" w:sz="24" w:space="0" w:color="auto"/>
            </w:tcBorders>
            <w:shd w:val="clear" w:color="auto" w:fill="auto"/>
            <w:noWrap/>
            <w:tcMar>
              <w:top w:w="29" w:type="dxa"/>
              <w:left w:w="158" w:type="dxa"/>
              <w:bottom w:w="29" w:type="dxa"/>
              <w:right w:w="158" w:type="dxa"/>
            </w:tcMar>
            <w:vAlign w:val="center"/>
            <w:hideMark/>
          </w:tcPr>
          <w:p w:rsidR="009014E5" w:rsidRPr="009014E5" w:rsidRDefault="009014E5" w:rsidP="00F72D3F">
            <w:pPr>
              <w:spacing w:after="0"/>
              <w:rPr>
                <w:rFonts w:ascii="Calibri" w:eastAsia="Calibri" w:hAnsi="Calibri"/>
                <w:b/>
                <w:bCs/>
                <w:sz w:val="28"/>
                <w:szCs w:val="18"/>
                <w:vertAlign w:val="superscript"/>
                <w:lang w:val="en-IE"/>
              </w:rPr>
            </w:pPr>
            <w:r w:rsidRPr="009014E5">
              <w:rPr>
                <w:rFonts w:ascii="Calibri" w:eastAsia="Calibri" w:hAnsi="Calibri"/>
                <w:b/>
                <w:bCs/>
                <w:sz w:val="28"/>
                <w:szCs w:val="18"/>
                <w:vertAlign w:val="superscript"/>
                <w:lang w:val="en-IE"/>
              </w:rPr>
              <w:t xml:space="preserve">2 </w:t>
            </w:r>
            <w:r w:rsidRPr="009014E5">
              <w:rPr>
                <w:rFonts w:ascii="Calibri" w:eastAsia="Calibri" w:hAnsi="Calibri"/>
                <w:sz w:val="18"/>
                <w:szCs w:val="18"/>
                <w:lang w:val="en-IE"/>
              </w:rPr>
              <w:t>Does the site have more than one drainage area (DA):  Yes</w:t>
            </w:r>
            <w:r w:rsidRPr="009014E5">
              <w:rPr>
                <w:rFonts w:ascii="Calibri" w:eastAsia="Calibri" w:hAnsi="Calibri"/>
                <w:bCs/>
                <w:sz w:val="18"/>
                <w:szCs w:val="18"/>
                <w:lang w:val="en-IE"/>
              </w:rPr>
              <w:fldChar w:fldCharType="begin">
                <w:ffData>
                  <w:name w:val="Check35"/>
                  <w:enabled/>
                  <w:calcOnExit w:val="0"/>
                  <w:checkBox>
                    <w:sizeAuto/>
                    <w:default w:val="0"/>
                  </w:checkBox>
                </w:ffData>
              </w:fldChar>
            </w:r>
            <w:r w:rsidRPr="009014E5">
              <w:rPr>
                <w:rFonts w:ascii="Calibri" w:eastAsia="Calibri" w:hAnsi="Calibri"/>
                <w:bCs/>
                <w:sz w:val="18"/>
                <w:szCs w:val="18"/>
                <w:lang w:val="en-IE"/>
              </w:rPr>
              <w:instrText xml:space="preserve"> FORMCHECKBOX </w:instrText>
            </w:r>
            <w:r w:rsidR="00A05427">
              <w:rPr>
                <w:rFonts w:ascii="Calibri" w:eastAsia="Calibri" w:hAnsi="Calibri"/>
                <w:bCs/>
                <w:sz w:val="18"/>
                <w:szCs w:val="18"/>
                <w:lang w:val="en-IE"/>
              </w:rPr>
            </w:r>
            <w:r w:rsidR="00A05427">
              <w:rPr>
                <w:rFonts w:ascii="Calibri" w:eastAsia="Calibri" w:hAnsi="Calibri"/>
                <w:bCs/>
                <w:sz w:val="18"/>
                <w:szCs w:val="18"/>
                <w:lang w:val="en-IE"/>
              </w:rPr>
              <w:fldChar w:fldCharType="separate"/>
            </w:r>
            <w:r w:rsidRPr="009014E5">
              <w:rPr>
                <w:rFonts w:ascii="Calibri" w:eastAsia="Calibri" w:hAnsi="Calibri"/>
                <w:bCs/>
                <w:sz w:val="18"/>
                <w:szCs w:val="18"/>
                <w:lang w:val="en-IE"/>
              </w:rPr>
              <w:fldChar w:fldCharType="end"/>
            </w:r>
            <w:r w:rsidRPr="009014E5">
              <w:rPr>
                <w:rFonts w:ascii="Calibri" w:eastAsia="Calibri" w:hAnsi="Calibri"/>
                <w:bCs/>
                <w:sz w:val="18"/>
                <w:szCs w:val="18"/>
                <w:lang w:val="en-IE"/>
              </w:rPr>
              <w:t xml:space="preserve"> </w:t>
            </w:r>
            <w:r w:rsidRPr="009014E5">
              <w:rPr>
                <w:rFonts w:ascii="Calibri" w:eastAsia="Calibri" w:hAnsi="Calibri"/>
                <w:sz w:val="18"/>
                <w:szCs w:val="18"/>
                <w:lang w:val="en-IE"/>
              </w:rPr>
              <w:t xml:space="preserve">   No</w:t>
            </w:r>
            <w:r w:rsidRPr="009014E5">
              <w:rPr>
                <w:rFonts w:ascii="Calibri" w:eastAsia="Calibri" w:hAnsi="Calibri"/>
                <w:bCs/>
                <w:sz w:val="18"/>
                <w:szCs w:val="18"/>
                <w:lang w:val="en-IE"/>
              </w:rPr>
              <w:fldChar w:fldCharType="begin">
                <w:ffData>
                  <w:name w:val="Check35"/>
                  <w:enabled/>
                  <w:calcOnExit w:val="0"/>
                  <w:checkBox>
                    <w:sizeAuto/>
                    <w:default w:val="0"/>
                  </w:checkBox>
                </w:ffData>
              </w:fldChar>
            </w:r>
            <w:r w:rsidRPr="009014E5">
              <w:rPr>
                <w:rFonts w:ascii="Calibri" w:eastAsia="Calibri" w:hAnsi="Calibri"/>
                <w:bCs/>
                <w:sz w:val="18"/>
                <w:szCs w:val="18"/>
                <w:lang w:val="en-IE"/>
              </w:rPr>
              <w:instrText xml:space="preserve"> FORMCHECKBOX </w:instrText>
            </w:r>
            <w:r w:rsidR="00A05427">
              <w:rPr>
                <w:rFonts w:ascii="Calibri" w:eastAsia="Calibri" w:hAnsi="Calibri"/>
                <w:bCs/>
                <w:sz w:val="18"/>
                <w:szCs w:val="18"/>
                <w:lang w:val="en-IE"/>
              </w:rPr>
            </w:r>
            <w:r w:rsidR="00A05427">
              <w:rPr>
                <w:rFonts w:ascii="Calibri" w:eastAsia="Calibri" w:hAnsi="Calibri"/>
                <w:bCs/>
                <w:sz w:val="18"/>
                <w:szCs w:val="18"/>
                <w:lang w:val="en-IE"/>
              </w:rPr>
              <w:fldChar w:fldCharType="separate"/>
            </w:r>
            <w:r w:rsidRPr="009014E5">
              <w:rPr>
                <w:rFonts w:ascii="Calibri" w:eastAsia="Calibri" w:hAnsi="Calibri"/>
                <w:bCs/>
                <w:sz w:val="18"/>
                <w:szCs w:val="18"/>
                <w:lang w:val="en-IE"/>
              </w:rPr>
              <w:fldChar w:fldCharType="end"/>
            </w:r>
            <w:r w:rsidRPr="009014E5">
              <w:rPr>
                <w:rFonts w:ascii="Calibri" w:eastAsia="Calibri" w:hAnsi="Calibri"/>
                <w:bCs/>
                <w:sz w:val="18"/>
                <w:szCs w:val="18"/>
                <w:lang w:val="en-IE"/>
              </w:rPr>
              <w:t xml:space="preserve"> </w:t>
            </w:r>
            <w:r w:rsidR="00CA766C">
              <w:rPr>
                <w:rFonts w:ascii="Calibri" w:eastAsia="Calibri" w:hAnsi="Calibri"/>
                <w:bCs/>
                <w:sz w:val="18"/>
                <w:szCs w:val="18"/>
                <w:lang w:val="en-IE"/>
              </w:rPr>
              <w:t>U</w:t>
            </w:r>
            <w:r w:rsidRPr="009014E5">
              <w:rPr>
                <w:rFonts w:ascii="Calibri" w:eastAsia="Calibri" w:hAnsi="Calibri"/>
                <w:i/>
                <w:sz w:val="16"/>
                <w:szCs w:val="18"/>
                <w:lang w:val="en-IE"/>
              </w:rPr>
              <w:t xml:space="preserve">se this form to show a conceptual schematic describing DAs and hydrologic feature connecting DAs to the site outlet(s). </w:t>
            </w:r>
          </w:p>
        </w:tc>
      </w:tr>
      <w:tr w:rsidR="009014E5" w:rsidRPr="009014E5" w:rsidTr="006A2284">
        <w:trPr>
          <w:trHeight w:val="2778"/>
          <w:jc w:val="center"/>
        </w:trPr>
        <w:tc>
          <w:tcPr>
            <w:tcW w:w="9835" w:type="dxa"/>
            <w:gridSpan w:val="5"/>
            <w:tcBorders>
              <w:top w:val="single" w:sz="4" w:space="0" w:color="auto"/>
              <w:left w:val="thickThinSmallGap" w:sz="24" w:space="0" w:color="auto"/>
              <w:bottom w:val="single" w:sz="4" w:space="0" w:color="auto"/>
              <w:right w:val="thinThickSmallGap" w:sz="24" w:space="0" w:color="auto"/>
            </w:tcBorders>
            <w:shd w:val="clear" w:color="auto" w:fill="auto"/>
            <w:noWrap/>
            <w:tcMar>
              <w:top w:w="29" w:type="dxa"/>
              <w:left w:w="158" w:type="dxa"/>
              <w:bottom w:w="29" w:type="dxa"/>
              <w:right w:w="158" w:type="dxa"/>
            </w:tcMar>
            <w:hideMark/>
          </w:tcPr>
          <w:p w:rsidR="009014E5" w:rsidRPr="009014E5" w:rsidRDefault="009014E5" w:rsidP="009014E5">
            <w:pPr>
              <w:spacing w:after="0"/>
              <w:rPr>
                <w:rFonts w:ascii="Calibri" w:eastAsia="Calibri" w:hAnsi="Calibri"/>
                <w:bCs/>
                <w:sz w:val="18"/>
                <w:szCs w:val="18"/>
                <w:lang w:val="en-IE"/>
              </w:rPr>
            </w:pPr>
          </w:p>
          <w:p w:rsidR="009014E5" w:rsidRPr="009014E5" w:rsidRDefault="009014E5" w:rsidP="009014E5">
            <w:pPr>
              <w:rPr>
                <w:lang w:val="en-IE"/>
              </w:rPr>
            </w:pPr>
          </w:p>
          <w:p w:rsidR="009014E5" w:rsidRPr="009014E5" w:rsidRDefault="009014E5" w:rsidP="009014E5">
            <w:pPr>
              <w:rPr>
                <w:lang w:val="en-IE"/>
              </w:rPr>
            </w:pPr>
          </w:p>
          <w:p w:rsidR="009014E5" w:rsidRPr="009014E5" w:rsidRDefault="009014E5" w:rsidP="009014E5">
            <w:pPr>
              <w:rPr>
                <w:lang w:val="en-IE"/>
              </w:rPr>
            </w:pPr>
          </w:p>
          <w:p w:rsidR="009014E5" w:rsidRPr="009014E5" w:rsidRDefault="009014E5" w:rsidP="009014E5">
            <w:pPr>
              <w:rPr>
                <w:lang w:val="en-IE"/>
              </w:rPr>
            </w:pPr>
          </w:p>
          <w:p w:rsidR="009014E5" w:rsidRPr="009014E5" w:rsidRDefault="009014E5" w:rsidP="009014E5">
            <w:pPr>
              <w:rPr>
                <w:rFonts w:ascii="Calibri" w:hAnsi="Calibri"/>
                <w:b/>
                <w:sz w:val="18"/>
                <w:szCs w:val="20"/>
              </w:rPr>
            </w:pPr>
          </w:p>
          <w:p w:rsidR="009014E5" w:rsidRPr="009014E5" w:rsidRDefault="009014E5" w:rsidP="009014E5">
            <w:pPr>
              <w:rPr>
                <w:lang w:val="en-IE"/>
              </w:rPr>
            </w:pPr>
          </w:p>
        </w:tc>
      </w:tr>
      <w:tr w:rsidR="009014E5" w:rsidRPr="009014E5" w:rsidTr="006A2284">
        <w:trPr>
          <w:trHeight w:val="357"/>
          <w:jc w:val="center"/>
        </w:trPr>
        <w:tc>
          <w:tcPr>
            <w:tcW w:w="2038" w:type="dxa"/>
            <w:tcBorders>
              <w:top w:val="single" w:sz="4" w:space="0" w:color="auto"/>
              <w:left w:val="thickThinSmallGap" w:sz="24" w:space="0" w:color="auto"/>
              <w:bottom w:val="single" w:sz="4" w:space="0" w:color="auto"/>
              <w:right w:val="single" w:sz="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eastAsia="Calibri" w:hAnsi="Calibri"/>
                <w:bCs/>
                <w:sz w:val="18"/>
                <w:szCs w:val="20"/>
                <w:lang w:val="en-IE"/>
              </w:rPr>
            </w:pPr>
            <w:r w:rsidRPr="009014E5">
              <w:rPr>
                <w:rFonts w:ascii="Calibri" w:eastAsia="Calibri" w:hAnsi="Calibri"/>
                <w:bCs/>
                <w:sz w:val="18"/>
                <w:szCs w:val="20"/>
                <w:lang w:val="en-IE"/>
              </w:rPr>
              <w:t>Conveyance</w:t>
            </w:r>
          </w:p>
        </w:tc>
        <w:tc>
          <w:tcPr>
            <w:tcW w:w="7797"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rsidR="009014E5" w:rsidRPr="009014E5" w:rsidRDefault="009014E5" w:rsidP="009014E5">
            <w:pPr>
              <w:spacing w:after="0"/>
              <w:rPr>
                <w:rFonts w:ascii="Calibri" w:eastAsia="Calibri" w:hAnsi="Calibri"/>
                <w:bCs/>
                <w:sz w:val="18"/>
                <w:szCs w:val="20"/>
                <w:lang w:val="en-IE"/>
              </w:rPr>
            </w:pPr>
            <w:r w:rsidRPr="009014E5">
              <w:rPr>
                <w:rFonts w:ascii="Calibri" w:eastAsia="Calibri" w:hAnsi="Calibri"/>
                <w:bCs/>
                <w:sz w:val="18"/>
                <w:szCs w:val="18"/>
                <w:lang w:val="en-IE"/>
              </w:rPr>
              <w:t>Briefly describe o</w:t>
            </w:r>
            <w:r w:rsidRPr="009014E5">
              <w:rPr>
                <w:rFonts w:ascii="Calibri" w:eastAsia="Calibri" w:hAnsi="Calibri"/>
                <w:bCs/>
                <w:sz w:val="18"/>
                <w:szCs w:val="20"/>
                <w:lang w:val="en-IE"/>
              </w:rPr>
              <w:t xml:space="preserve">n-site drainage features </w:t>
            </w:r>
            <w:r w:rsidRPr="009014E5">
              <w:rPr>
                <w:rFonts w:ascii="Calibri" w:eastAsia="Calibri" w:hAnsi="Calibri"/>
                <w:bCs/>
                <w:sz w:val="18"/>
                <w:szCs w:val="18"/>
                <w:lang w:val="en-IE"/>
              </w:rPr>
              <w:t xml:space="preserve">to convey </w:t>
            </w:r>
            <w:r w:rsidRPr="009014E5">
              <w:rPr>
                <w:rFonts w:ascii="Calibri" w:eastAsia="Calibri" w:hAnsi="Calibri"/>
                <w:bCs/>
                <w:sz w:val="18"/>
                <w:szCs w:val="20"/>
                <w:lang w:val="en-IE"/>
              </w:rPr>
              <w:t xml:space="preserve">runoff that </w:t>
            </w:r>
            <w:r w:rsidRPr="009014E5">
              <w:rPr>
                <w:rFonts w:ascii="Calibri" w:eastAsia="Calibri" w:hAnsi="Calibri"/>
                <w:bCs/>
                <w:sz w:val="18"/>
                <w:szCs w:val="18"/>
                <w:lang w:val="en-IE"/>
              </w:rPr>
              <w:t xml:space="preserve">is </w:t>
            </w:r>
            <w:r w:rsidR="00CA766C">
              <w:rPr>
                <w:rFonts w:ascii="Calibri" w:eastAsia="Calibri" w:hAnsi="Calibri"/>
                <w:bCs/>
                <w:sz w:val="18"/>
                <w:szCs w:val="20"/>
                <w:lang w:val="en-IE"/>
              </w:rPr>
              <w:t>not retained within a D</w:t>
            </w:r>
            <w:r w:rsidRPr="009014E5">
              <w:rPr>
                <w:rFonts w:ascii="Calibri" w:eastAsia="Calibri" w:hAnsi="Calibri"/>
                <w:bCs/>
                <w:sz w:val="18"/>
                <w:szCs w:val="20"/>
                <w:lang w:val="en-IE"/>
              </w:rPr>
              <w:t>A</w:t>
            </w:r>
          </w:p>
        </w:tc>
      </w:tr>
      <w:tr w:rsidR="009014E5" w:rsidRPr="009014E5" w:rsidTr="006A2284">
        <w:trPr>
          <w:trHeight w:val="483"/>
          <w:jc w:val="center"/>
        </w:trPr>
        <w:tc>
          <w:tcPr>
            <w:tcW w:w="2038" w:type="dxa"/>
            <w:tcBorders>
              <w:top w:val="single" w:sz="4" w:space="0" w:color="auto"/>
              <w:left w:val="thickThinSmallGap" w:sz="24" w:space="0" w:color="auto"/>
              <w:bottom w:val="single" w:sz="4" w:space="0" w:color="auto"/>
              <w:right w:val="single" w:sz="4" w:space="0" w:color="auto"/>
            </w:tcBorders>
            <w:shd w:val="clear" w:color="auto" w:fill="auto"/>
            <w:noWrap/>
            <w:tcMar>
              <w:top w:w="29" w:type="dxa"/>
              <w:left w:w="158" w:type="dxa"/>
              <w:bottom w:w="29" w:type="dxa"/>
              <w:right w:w="158" w:type="dxa"/>
            </w:tcMar>
            <w:vAlign w:val="center"/>
            <w:hideMark/>
          </w:tcPr>
          <w:p w:rsidR="009014E5" w:rsidRPr="009014E5" w:rsidRDefault="009014E5" w:rsidP="00CA766C">
            <w:pPr>
              <w:spacing w:after="0"/>
              <w:rPr>
                <w:rFonts w:ascii="Calibri" w:eastAsia="Calibri" w:hAnsi="Calibri"/>
                <w:sz w:val="18"/>
                <w:szCs w:val="18"/>
              </w:rPr>
            </w:pPr>
          </w:p>
        </w:tc>
        <w:tc>
          <w:tcPr>
            <w:tcW w:w="7797"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rsidR="009014E5" w:rsidRPr="009014E5" w:rsidRDefault="009014E5" w:rsidP="00CA766C">
            <w:pPr>
              <w:spacing w:after="0"/>
              <w:rPr>
                <w:rFonts w:ascii="Calibri" w:eastAsia="Calibri" w:hAnsi="Calibri"/>
                <w:bCs/>
                <w:i/>
                <w:sz w:val="18"/>
                <w:szCs w:val="18"/>
                <w:lang w:val="en-IE"/>
              </w:rPr>
            </w:pPr>
            <w:r w:rsidRPr="009014E5">
              <w:rPr>
                <w:rFonts w:ascii="Calibri" w:eastAsia="Calibri" w:hAnsi="Calibri"/>
                <w:bCs/>
                <w:i/>
                <w:sz w:val="16"/>
                <w:szCs w:val="18"/>
                <w:lang w:val="en-IE"/>
              </w:rPr>
              <w:t xml:space="preserve">Ex. </w:t>
            </w:r>
            <w:r w:rsidR="00CA766C">
              <w:rPr>
                <w:rFonts w:ascii="Calibri" w:eastAsia="Calibri" w:hAnsi="Calibri"/>
                <w:bCs/>
                <w:i/>
                <w:sz w:val="16"/>
                <w:szCs w:val="18"/>
                <w:lang w:val="en-IE"/>
              </w:rPr>
              <w:t xml:space="preserve">Roof runoff </w:t>
            </w:r>
            <w:r w:rsidRPr="009014E5">
              <w:rPr>
                <w:rFonts w:ascii="Calibri" w:eastAsia="Calibri" w:hAnsi="Calibri"/>
                <w:bCs/>
                <w:i/>
                <w:sz w:val="16"/>
                <w:szCs w:val="18"/>
                <w:lang w:val="en-IE"/>
              </w:rPr>
              <w:t xml:space="preserve">to </w:t>
            </w:r>
            <w:r w:rsidR="00CA766C">
              <w:rPr>
                <w:rFonts w:ascii="Calibri" w:eastAsia="Calibri" w:hAnsi="Calibri"/>
                <w:bCs/>
                <w:i/>
                <w:sz w:val="16"/>
                <w:szCs w:val="18"/>
                <w:lang w:val="en-IE"/>
              </w:rPr>
              <w:t xml:space="preserve">rock-lined </w:t>
            </w:r>
            <w:r w:rsidRPr="009014E5">
              <w:rPr>
                <w:rFonts w:ascii="Calibri" w:eastAsia="Calibri" w:hAnsi="Calibri"/>
                <w:bCs/>
                <w:i/>
                <w:sz w:val="16"/>
                <w:szCs w:val="18"/>
                <w:lang w:val="en-IE"/>
              </w:rPr>
              <w:t>swale with 4’ bottom width, 5:1 side slopes and bed slope of 0.01. Con</w:t>
            </w:r>
            <w:r w:rsidR="00CA766C">
              <w:rPr>
                <w:rFonts w:ascii="Calibri" w:eastAsia="Calibri" w:hAnsi="Calibri"/>
                <w:bCs/>
                <w:i/>
                <w:sz w:val="16"/>
                <w:szCs w:val="18"/>
                <w:lang w:val="en-IE"/>
              </w:rPr>
              <w:t>veys runoff for 400’ through D</w:t>
            </w:r>
            <w:r w:rsidRPr="009014E5">
              <w:rPr>
                <w:rFonts w:ascii="Calibri" w:eastAsia="Calibri" w:hAnsi="Calibri"/>
                <w:bCs/>
                <w:i/>
                <w:sz w:val="16"/>
                <w:szCs w:val="18"/>
                <w:lang w:val="en-IE"/>
              </w:rPr>
              <w:t xml:space="preserve">A 1 to existing catch basin on SE corner of property </w:t>
            </w:r>
          </w:p>
        </w:tc>
      </w:tr>
      <w:tr w:rsidR="009014E5" w:rsidRPr="009014E5" w:rsidTr="00CA766C">
        <w:trPr>
          <w:trHeight w:val="483"/>
          <w:jc w:val="center"/>
        </w:trPr>
        <w:tc>
          <w:tcPr>
            <w:tcW w:w="2038" w:type="dxa"/>
            <w:tcBorders>
              <w:top w:val="single" w:sz="4" w:space="0" w:color="auto"/>
              <w:left w:val="thickThinSmallGap" w:sz="24" w:space="0" w:color="auto"/>
              <w:bottom w:val="single" w:sz="4" w:space="0" w:color="auto"/>
              <w:right w:val="single" w:sz="4" w:space="0" w:color="auto"/>
            </w:tcBorders>
            <w:shd w:val="clear" w:color="auto" w:fill="auto"/>
            <w:noWrap/>
            <w:tcMar>
              <w:top w:w="29" w:type="dxa"/>
              <w:left w:w="158" w:type="dxa"/>
              <w:bottom w:w="29" w:type="dxa"/>
              <w:right w:w="158" w:type="dxa"/>
            </w:tcMar>
            <w:vAlign w:val="center"/>
          </w:tcPr>
          <w:p w:rsidR="009014E5" w:rsidRPr="009014E5" w:rsidRDefault="00CA766C" w:rsidP="00CA766C">
            <w:pPr>
              <w:spacing w:after="0"/>
              <w:rPr>
                <w:rFonts w:ascii="Calibri" w:eastAsia="Calibri" w:hAnsi="Calibri"/>
                <w:sz w:val="18"/>
                <w:szCs w:val="18"/>
                <w:lang w:val="en-IE"/>
              </w:rPr>
            </w:pPr>
            <w:r w:rsidRPr="00CA766C">
              <w:rPr>
                <w:rFonts w:ascii="Calibri" w:eastAsia="Calibri" w:hAnsi="Calibri"/>
                <w:sz w:val="18"/>
                <w:szCs w:val="18"/>
                <w:lang w:val="en-IE"/>
              </w:rPr>
              <w:t>DA1 flows to Outlet 1</w:t>
            </w:r>
          </w:p>
        </w:tc>
        <w:tc>
          <w:tcPr>
            <w:tcW w:w="7797"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rsidR="009014E5" w:rsidRPr="009014E5" w:rsidRDefault="009014E5" w:rsidP="009014E5">
            <w:pPr>
              <w:spacing w:after="0"/>
              <w:rPr>
                <w:rFonts w:ascii="Calibri" w:eastAsia="Calibri" w:hAnsi="Calibri"/>
                <w:bCs/>
                <w:i/>
                <w:sz w:val="18"/>
                <w:szCs w:val="18"/>
                <w:lang w:val="en-IE"/>
              </w:rPr>
            </w:pPr>
            <w:r w:rsidRPr="009014E5">
              <w:rPr>
                <w:rFonts w:ascii="Calibri" w:eastAsia="Calibri" w:hAnsi="Calibri"/>
                <w:bCs/>
                <w:sz w:val="18"/>
                <w:szCs w:val="18"/>
                <w:lang w:val="en-IE"/>
              </w:rPr>
              <w:fldChar w:fldCharType="begin">
                <w:ffData>
                  <w:name w:val="Text24"/>
                  <w:enabled/>
                  <w:calcOnExit w:val="0"/>
                  <w:textInput/>
                </w:ffData>
              </w:fldChar>
            </w:r>
            <w:r w:rsidRPr="009014E5">
              <w:rPr>
                <w:rFonts w:ascii="Calibri" w:eastAsia="Calibri" w:hAnsi="Calibri"/>
                <w:bCs/>
                <w:sz w:val="18"/>
                <w:szCs w:val="18"/>
                <w:lang w:val="en-IE"/>
              </w:rPr>
              <w:instrText xml:space="preserve"> FORMTEXT </w:instrText>
            </w:r>
            <w:r w:rsidRPr="009014E5">
              <w:rPr>
                <w:rFonts w:ascii="Calibri" w:eastAsia="Calibri" w:hAnsi="Calibri"/>
                <w:bCs/>
                <w:sz w:val="18"/>
                <w:szCs w:val="18"/>
                <w:lang w:val="en-IE"/>
              </w:rPr>
            </w:r>
            <w:r w:rsidRPr="009014E5">
              <w:rPr>
                <w:rFonts w:ascii="Calibri" w:eastAsia="Calibri" w:hAnsi="Calibri"/>
                <w:bCs/>
                <w:sz w:val="18"/>
                <w:szCs w:val="18"/>
                <w:lang w:val="en-IE"/>
              </w:rPr>
              <w:fldChar w:fldCharType="separate"/>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sz w:val="18"/>
                <w:szCs w:val="18"/>
                <w:lang w:val="en-IE"/>
              </w:rPr>
              <w:fldChar w:fldCharType="end"/>
            </w:r>
          </w:p>
        </w:tc>
      </w:tr>
      <w:tr w:rsidR="009014E5" w:rsidRPr="009014E5" w:rsidTr="006A2284">
        <w:trPr>
          <w:trHeight w:val="483"/>
          <w:jc w:val="center"/>
        </w:trPr>
        <w:tc>
          <w:tcPr>
            <w:tcW w:w="2038" w:type="dxa"/>
            <w:tcBorders>
              <w:top w:val="single" w:sz="4" w:space="0" w:color="auto"/>
              <w:left w:val="thickThinSmallGap" w:sz="24" w:space="0" w:color="auto"/>
              <w:bottom w:val="single" w:sz="4" w:space="0" w:color="auto"/>
              <w:right w:val="single" w:sz="4" w:space="0" w:color="auto"/>
            </w:tcBorders>
            <w:shd w:val="clear" w:color="auto" w:fill="auto"/>
            <w:noWrap/>
            <w:tcMar>
              <w:top w:w="29" w:type="dxa"/>
              <w:left w:w="158" w:type="dxa"/>
              <w:bottom w:w="29" w:type="dxa"/>
              <w:right w:w="158" w:type="dxa"/>
            </w:tcMar>
            <w:vAlign w:val="center"/>
            <w:hideMark/>
          </w:tcPr>
          <w:p w:rsidR="009014E5" w:rsidRPr="009014E5" w:rsidRDefault="00CA766C" w:rsidP="00CA766C">
            <w:pPr>
              <w:spacing w:after="0"/>
              <w:rPr>
                <w:rFonts w:ascii="Calibri" w:eastAsia="Calibri" w:hAnsi="Calibri"/>
                <w:sz w:val="18"/>
                <w:szCs w:val="18"/>
                <w:lang w:val="en-IE"/>
              </w:rPr>
            </w:pPr>
            <w:r w:rsidRPr="00CA766C">
              <w:rPr>
                <w:rFonts w:ascii="Calibri" w:eastAsia="Calibri" w:hAnsi="Calibri"/>
                <w:sz w:val="18"/>
                <w:szCs w:val="18"/>
                <w:lang w:val="en-IE"/>
              </w:rPr>
              <w:t>DA2</w:t>
            </w:r>
            <w:r>
              <w:rPr>
                <w:rFonts w:ascii="Calibri" w:eastAsia="Calibri" w:hAnsi="Calibri"/>
                <w:sz w:val="18"/>
                <w:szCs w:val="18"/>
                <w:lang w:val="en-IE"/>
              </w:rPr>
              <w:t xml:space="preserve"> flows</w:t>
            </w:r>
            <w:r w:rsidRPr="00CA766C">
              <w:rPr>
                <w:rFonts w:ascii="Calibri" w:eastAsia="Calibri" w:hAnsi="Calibri"/>
                <w:sz w:val="18"/>
                <w:szCs w:val="18"/>
                <w:lang w:val="en-IE"/>
              </w:rPr>
              <w:t xml:space="preserve"> to Outlet 2</w:t>
            </w:r>
          </w:p>
        </w:tc>
        <w:tc>
          <w:tcPr>
            <w:tcW w:w="7797"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rsidR="009014E5" w:rsidRPr="009014E5" w:rsidRDefault="009014E5" w:rsidP="009014E5">
            <w:pPr>
              <w:spacing w:after="0"/>
              <w:rPr>
                <w:rFonts w:ascii="Calibri" w:eastAsia="Calibri" w:hAnsi="Calibri"/>
                <w:bCs/>
                <w:i/>
                <w:sz w:val="18"/>
                <w:szCs w:val="18"/>
                <w:lang w:val="en-IE"/>
              </w:rPr>
            </w:pPr>
            <w:r w:rsidRPr="009014E5">
              <w:rPr>
                <w:rFonts w:ascii="Calibri" w:eastAsia="Calibri" w:hAnsi="Calibri"/>
                <w:bCs/>
                <w:sz w:val="18"/>
                <w:szCs w:val="18"/>
                <w:lang w:val="en-IE"/>
              </w:rPr>
              <w:fldChar w:fldCharType="begin">
                <w:ffData>
                  <w:name w:val="Text24"/>
                  <w:enabled/>
                  <w:calcOnExit w:val="0"/>
                  <w:textInput/>
                </w:ffData>
              </w:fldChar>
            </w:r>
            <w:r w:rsidRPr="009014E5">
              <w:rPr>
                <w:rFonts w:ascii="Calibri" w:eastAsia="Calibri" w:hAnsi="Calibri"/>
                <w:bCs/>
                <w:sz w:val="18"/>
                <w:szCs w:val="18"/>
                <w:lang w:val="en-IE"/>
              </w:rPr>
              <w:instrText xml:space="preserve"> FORMTEXT </w:instrText>
            </w:r>
            <w:r w:rsidRPr="009014E5">
              <w:rPr>
                <w:rFonts w:ascii="Calibri" w:eastAsia="Calibri" w:hAnsi="Calibri"/>
                <w:bCs/>
                <w:sz w:val="18"/>
                <w:szCs w:val="18"/>
                <w:lang w:val="en-IE"/>
              </w:rPr>
            </w:r>
            <w:r w:rsidRPr="009014E5">
              <w:rPr>
                <w:rFonts w:ascii="Calibri" w:eastAsia="Calibri" w:hAnsi="Calibri"/>
                <w:bCs/>
                <w:sz w:val="18"/>
                <w:szCs w:val="18"/>
                <w:lang w:val="en-IE"/>
              </w:rPr>
              <w:fldChar w:fldCharType="separate"/>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sz w:val="18"/>
                <w:szCs w:val="18"/>
                <w:lang w:val="en-IE"/>
              </w:rPr>
              <w:fldChar w:fldCharType="end"/>
            </w:r>
          </w:p>
        </w:tc>
      </w:tr>
      <w:tr w:rsidR="009014E5" w:rsidRPr="009014E5" w:rsidTr="006A2284">
        <w:trPr>
          <w:trHeight w:val="483"/>
          <w:jc w:val="center"/>
        </w:trPr>
        <w:tc>
          <w:tcPr>
            <w:tcW w:w="2038" w:type="dxa"/>
            <w:tcBorders>
              <w:top w:val="single" w:sz="4" w:space="0" w:color="auto"/>
              <w:left w:val="thickThinSmallGap" w:sz="24" w:space="0" w:color="auto"/>
              <w:bottom w:val="thinThickSmallGap" w:sz="24" w:space="0" w:color="auto"/>
              <w:right w:val="single" w:sz="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eastAsia="Calibri" w:hAnsi="Calibri"/>
                <w:b/>
                <w:bCs/>
                <w:sz w:val="18"/>
                <w:szCs w:val="18"/>
                <w:lang w:val="en-IE"/>
              </w:rPr>
            </w:pPr>
          </w:p>
        </w:tc>
        <w:tc>
          <w:tcPr>
            <w:tcW w:w="7797" w:type="dxa"/>
            <w:gridSpan w:val="4"/>
            <w:tcBorders>
              <w:top w:val="single" w:sz="4" w:space="0" w:color="auto"/>
              <w:left w:val="single" w:sz="4" w:space="0" w:color="auto"/>
              <w:bottom w:val="thinThickSmallGap" w:sz="24" w:space="0" w:color="auto"/>
              <w:right w:val="thinThickSmallGap" w:sz="24" w:space="0" w:color="auto"/>
            </w:tcBorders>
            <w:shd w:val="clear" w:color="auto" w:fill="auto"/>
            <w:noWrap/>
            <w:tcMar>
              <w:top w:w="29" w:type="dxa"/>
              <w:left w:w="158" w:type="dxa"/>
              <w:bottom w:w="29" w:type="dxa"/>
              <w:right w:w="158" w:type="dxa"/>
            </w:tcMar>
            <w:vAlign w:val="center"/>
            <w:hideMark/>
          </w:tcPr>
          <w:p w:rsidR="009014E5" w:rsidRPr="009014E5" w:rsidRDefault="009014E5" w:rsidP="009014E5">
            <w:pPr>
              <w:spacing w:after="0"/>
              <w:rPr>
                <w:rFonts w:ascii="Calibri" w:eastAsia="Calibri" w:hAnsi="Calibri"/>
                <w:bCs/>
                <w:i/>
                <w:sz w:val="18"/>
                <w:szCs w:val="18"/>
                <w:lang w:val="en-IE"/>
              </w:rPr>
            </w:pPr>
            <w:r w:rsidRPr="009014E5">
              <w:rPr>
                <w:rFonts w:ascii="Calibri" w:eastAsia="Calibri" w:hAnsi="Calibri"/>
                <w:bCs/>
                <w:sz w:val="18"/>
                <w:szCs w:val="18"/>
                <w:lang w:val="en-IE"/>
              </w:rPr>
              <w:fldChar w:fldCharType="begin">
                <w:ffData>
                  <w:name w:val="Text24"/>
                  <w:enabled/>
                  <w:calcOnExit w:val="0"/>
                  <w:textInput/>
                </w:ffData>
              </w:fldChar>
            </w:r>
            <w:r w:rsidRPr="009014E5">
              <w:rPr>
                <w:rFonts w:ascii="Calibri" w:eastAsia="Calibri" w:hAnsi="Calibri"/>
                <w:bCs/>
                <w:sz w:val="18"/>
                <w:szCs w:val="18"/>
                <w:lang w:val="en-IE"/>
              </w:rPr>
              <w:instrText xml:space="preserve"> FORMTEXT </w:instrText>
            </w:r>
            <w:r w:rsidRPr="009014E5">
              <w:rPr>
                <w:rFonts w:ascii="Calibri" w:eastAsia="Calibri" w:hAnsi="Calibri"/>
                <w:bCs/>
                <w:sz w:val="18"/>
                <w:szCs w:val="18"/>
                <w:lang w:val="en-IE"/>
              </w:rPr>
            </w:r>
            <w:r w:rsidRPr="009014E5">
              <w:rPr>
                <w:rFonts w:ascii="Calibri" w:eastAsia="Calibri" w:hAnsi="Calibri"/>
                <w:bCs/>
                <w:sz w:val="18"/>
                <w:szCs w:val="18"/>
                <w:lang w:val="en-IE"/>
              </w:rPr>
              <w:fldChar w:fldCharType="separate"/>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noProof/>
                <w:sz w:val="18"/>
                <w:szCs w:val="18"/>
                <w:lang w:val="en-IE"/>
              </w:rPr>
              <w:t> </w:t>
            </w:r>
            <w:r w:rsidRPr="009014E5">
              <w:rPr>
                <w:rFonts w:ascii="Calibri" w:eastAsia="Calibri" w:hAnsi="Calibri"/>
                <w:bCs/>
                <w:sz w:val="18"/>
                <w:szCs w:val="18"/>
                <w:lang w:val="en-IE"/>
              </w:rPr>
              <w:fldChar w:fldCharType="end"/>
            </w:r>
          </w:p>
        </w:tc>
      </w:tr>
    </w:tbl>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Pr="009014E5" w:rsidRDefault="009014E5" w:rsidP="009014E5">
      <w:pPr>
        <w:keepNext/>
        <w:keepLines/>
        <w:spacing w:line="288" w:lineRule="auto"/>
        <w:outlineLvl w:val="0"/>
        <w:rPr>
          <w:rFonts w:ascii="Calibri" w:eastAsia="Times New Roman" w:hAnsi="Calibri"/>
          <w:bCs/>
          <w:noProof/>
          <w:sz w:val="44"/>
          <w:szCs w:val="28"/>
          <w:lang w:val="x-none" w:eastAsia="x-none" w:bidi="ar-SA"/>
        </w:rPr>
      </w:pPr>
      <w:r w:rsidRPr="009014E5">
        <w:rPr>
          <w:rFonts w:ascii="Calibri" w:eastAsia="Times New Roman" w:hAnsi="Calibri"/>
          <w:bCs/>
          <w:noProof/>
          <w:sz w:val="44"/>
          <w:szCs w:val="28"/>
          <w:lang w:eastAsia="x-none" w:bidi="ar-SA"/>
        </w:rPr>
        <w:t>S</w:t>
      </w:r>
      <w:r w:rsidRPr="009014E5">
        <w:rPr>
          <w:rFonts w:ascii="Calibri" w:eastAsia="Times New Roman" w:hAnsi="Calibri"/>
          <w:bCs/>
          <w:noProof/>
          <w:sz w:val="44"/>
          <w:szCs w:val="28"/>
          <w:lang w:val="x-none" w:eastAsia="x-none" w:bidi="ar-SA"/>
        </w:rPr>
        <w:t>ection 4</w:t>
      </w:r>
      <w:r w:rsidRPr="009014E5">
        <w:rPr>
          <w:rFonts w:ascii="Calibri" w:eastAsia="Times New Roman" w:hAnsi="Calibri"/>
          <w:bCs/>
          <w:noProof/>
          <w:sz w:val="44"/>
          <w:szCs w:val="28"/>
          <w:lang w:val="x-none" w:eastAsia="x-none" w:bidi="ar-SA"/>
        </w:rPr>
        <w:tab/>
        <w:t>Best Management Practices (BMP)</w:t>
      </w:r>
    </w:p>
    <w:p w:rsidR="009014E5" w:rsidRPr="009014E5" w:rsidRDefault="009014E5" w:rsidP="009014E5">
      <w:pPr>
        <w:keepNext/>
        <w:keepLines/>
        <w:spacing w:line="288" w:lineRule="auto"/>
        <w:outlineLvl w:val="1"/>
        <w:rPr>
          <w:rFonts w:ascii="Calibri" w:eastAsia="Times New Roman" w:hAnsi="Calibri"/>
          <w:bCs/>
          <w:noProof/>
          <w:sz w:val="38"/>
          <w:szCs w:val="26"/>
          <w:lang w:eastAsia="x-none" w:bidi="ar-SA"/>
        </w:rPr>
      </w:pPr>
      <w:bookmarkStart w:id="18" w:name="_Toc286840228"/>
      <w:r w:rsidRPr="009014E5">
        <w:rPr>
          <w:rFonts w:ascii="Calibri" w:eastAsia="Times New Roman" w:hAnsi="Calibri"/>
          <w:bCs/>
          <w:noProof/>
          <w:sz w:val="38"/>
          <w:szCs w:val="26"/>
          <w:lang w:val="x-none" w:eastAsia="x-none" w:bidi="ar-SA"/>
        </w:rPr>
        <w:t>4.1</w:t>
      </w:r>
      <w:r w:rsidRPr="009014E5">
        <w:rPr>
          <w:rFonts w:ascii="Calibri" w:eastAsia="Times New Roman" w:hAnsi="Calibri"/>
          <w:bCs/>
          <w:noProof/>
          <w:sz w:val="38"/>
          <w:szCs w:val="26"/>
          <w:lang w:val="x-none" w:eastAsia="x-none" w:bidi="ar-SA"/>
        </w:rPr>
        <w:tab/>
        <w:t>Source Control</w:t>
      </w:r>
      <w:r w:rsidRPr="009014E5">
        <w:rPr>
          <w:rFonts w:ascii="Calibri" w:eastAsia="Times New Roman" w:hAnsi="Calibri"/>
          <w:bCs/>
          <w:noProof/>
          <w:sz w:val="38"/>
          <w:szCs w:val="26"/>
          <w:lang w:eastAsia="x-none" w:bidi="ar-SA"/>
        </w:rPr>
        <w:t xml:space="preserve"> and Site Design</w:t>
      </w:r>
      <w:r w:rsidRPr="009014E5">
        <w:rPr>
          <w:rFonts w:ascii="Calibri" w:eastAsia="Times New Roman" w:hAnsi="Calibri"/>
          <w:bCs/>
          <w:noProof/>
          <w:sz w:val="38"/>
          <w:szCs w:val="26"/>
          <w:lang w:val="x-none" w:eastAsia="x-none" w:bidi="ar-SA"/>
        </w:rPr>
        <w:t xml:space="preserve"> BMP</w:t>
      </w:r>
      <w:bookmarkEnd w:id="18"/>
      <w:r w:rsidRPr="009014E5">
        <w:rPr>
          <w:rFonts w:ascii="Calibri" w:eastAsia="Times New Roman" w:hAnsi="Calibri"/>
          <w:bCs/>
          <w:noProof/>
          <w:sz w:val="38"/>
          <w:szCs w:val="26"/>
          <w:lang w:eastAsia="x-none" w:bidi="ar-SA"/>
        </w:rPr>
        <w:t>s</w:t>
      </w:r>
    </w:p>
    <w:p w:rsidR="009014E5" w:rsidRPr="009014E5" w:rsidRDefault="009014E5" w:rsidP="009014E5">
      <w:pPr>
        <w:jc w:val="both"/>
        <w:rPr>
          <w:rFonts w:ascii="Calibri" w:hAnsi="Calibri"/>
          <w:sz w:val="22"/>
        </w:rPr>
      </w:pPr>
      <w:r w:rsidRPr="009014E5">
        <w:rPr>
          <w:rFonts w:ascii="Calibri" w:hAnsi="Calibri"/>
          <w:sz w:val="22"/>
        </w:rPr>
        <w:t xml:space="preserve">The information and data in this section are required for Site Design Only Projects.  Source Control and Site Design BMPs are the basis of site-specific pollution management. </w:t>
      </w:r>
    </w:p>
    <w:p w:rsidR="009014E5" w:rsidRPr="009014E5" w:rsidRDefault="009014E5" w:rsidP="009014E5">
      <w:pPr>
        <w:keepNext/>
        <w:keepLines/>
        <w:spacing w:after="120" w:line="320" w:lineRule="exact"/>
        <w:outlineLvl w:val="2"/>
        <w:rPr>
          <w:rFonts w:ascii="Calibri" w:eastAsia="Times New Roman" w:hAnsi="Calibri"/>
          <w:b/>
          <w:bCs/>
          <w:noProof/>
          <w:sz w:val="28"/>
          <w:szCs w:val="28"/>
          <w:lang w:eastAsia="x-none" w:bidi="ar-SA"/>
        </w:rPr>
      </w:pPr>
      <w:r w:rsidRPr="009014E5">
        <w:rPr>
          <w:rFonts w:ascii="Calibri" w:eastAsia="Times New Roman" w:hAnsi="Calibri"/>
          <w:b/>
          <w:bCs/>
          <w:noProof/>
          <w:sz w:val="28"/>
          <w:szCs w:val="28"/>
          <w:lang w:val="x-none" w:eastAsia="x-none" w:bidi="ar-SA"/>
        </w:rPr>
        <w:t>4.1.1</w:t>
      </w:r>
      <w:r w:rsidRPr="009014E5">
        <w:rPr>
          <w:rFonts w:ascii="Calibri" w:eastAsia="Times New Roman" w:hAnsi="Calibri"/>
          <w:b/>
          <w:bCs/>
          <w:noProof/>
          <w:sz w:val="28"/>
          <w:szCs w:val="28"/>
          <w:lang w:val="x-none" w:eastAsia="x-none" w:bidi="ar-SA"/>
        </w:rPr>
        <w:tab/>
      </w:r>
      <w:r w:rsidRPr="009014E5">
        <w:rPr>
          <w:rFonts w:ascii="Calibri" w:eastAsia="Times New Roman" w:hAnsi="Calibri"/>
          <w:b/>
          <w:bCs/>
          <w:noProof/>
          <w:sz w:val="28"/>
          <w:szCs w:val="28"/>
          <w:lang w:eastAsia="x-none" w:bidi="ar-SA"/>
        </w:rPr>
        <w:t>Source Control BMPs</w:t>
      </w:r>
    </w:p>
    <w:p w:rsidR="009014E5" w:rsidRPr="009014E5" w:rsidRDefault="009014E5" w:rsidP="009014E5">
      <w:pPr>
        <w:jc w:val="both"/>
        <w:rPr>
          <w:rFonts w:ascii="Calibri" w:hAnsi="Calibri"/>
          <w:sz w:val="22"/>
        </w:rPr>
      </w:pPr>
      <w:r w:rsidRPr="009014E5">
        <w:rPr>
          <w:rFonts w:ascii="Calibri" w:hAnsi="Calibri"/>
          <w:sz w:val="22"/>
        </w:rPr>
        <w:t xml:space="preserve">Non-structural and structural source control BMP are required to be incorporated into all new development and significant redevelopment </w:t>
      </w:r>
      <w:r w:rsidRPr="00F72D3F">
        <w:rPr>
          <w:rFonts w:ascii="Calibri" w:hAnsi="Calibri"/>
          <w:sz w:val="22"/>
        </w:rPr>
        <w:t>projects.  Form 4.1-1 and 4.1-2</w:t>
      </w:r>
      <w:r w:rsidRPr="009014E5">
        <w:rPr>
          <w:rFonts w:ascii="Calibri" w:hAnsi="Calibri"/>
          <w:sz w:val="22"/>
        </w:rPr>
        <w:t xml:space="preserve"> are used to describe specific source control BMPs used in the PCMP or to explain why a certain BMP is not applicable. </w:t>
      </w:r>
      <w:r w:rsidRPr="00B94456">
        <w:rPr>
          <w:rFonts w:ascii="Calibri" w:hAnsi="Calibri"/>
          <w:sz w:val="22"/>
        </w:rPr>
        <w:t>Table 7-3 of</w:t>
      </w:r>
      <w:r w:rsidRPr="009014E5">
        <w:rPr>
          <w:rFonts w:ascii="Calibri" w:hAnsi="Calibri"/>
          <w:sz w:val="22"/>
        </w:rPr>
        <w:t xml:space="preserve"> the TGD for PCMP provides a list of applicable source control BMP for projects with specific types of potential pollutant sources or activities. The source control BMP in this table must be implemented for projects with these specific types of potential pollutant sources or activities.</w:t>
      </w:r>
    </w:p>
    <w:p w:rsidR="009014E5" w:rsidRPr="009014E5" w:rsidRDefault="009014E5" w:rsidP="009014E5">
      <w:pPr>
        <w:jc w:val="both"/>
        <w:rPr>
          <w:rFonts w:ascii="Calibri" w:hAnsi="Calibri"/>
          <w:sz w:val="22"/>
        </w:rPr>
      </w:pPr>
      <w:r w:rsidRPr="009014E5">
        <w:rPr>
          <w:rFonts w:ascii="Calibri" w:hAnsi="Calibri"/>
          <w:sz w:val="22"/>
        </w:rPr>
        <w:t>The</w:t>
      </w:r>
      <w:r w:rsidR="00CA766C">
        <w:rPr>
          <w:rFonts w:ascii="Calibri" w:hAnsi="Calibri"/>
          <w:sz w:val="22"/>
        </w:rPr>
        <w:t xml:space="preserve"> </w:t>
      </w:r>
      <w:r w:rsidR="00F72D3F">
        <w:rPr>
          <w:rFonts w:ascii="Calibri" w:hAnsi="Calibri"/>
          <w:sz w:val="22"/>
        </w:rPr>
        <w:t>site owner has</w:t>
      </w:r>
      <w:r w:rsidRPr="009014E5">
        <w:rPr>
          <w:rFonts w:ascii="Calibri" w:hAnsi="Calibri"/>
          <w:sz w:val="22"/>
        </w:rPr>
        <w:t xml:space="preserve"> reviewed the source control BMP requirements for new development and significant </w:t>
      </w:r>
      <w:r w:rsidRPr="00F72D3F">
        <w:rPr>
          <w:rFonts w:ascii="Calibri" w:hAnsi="Calibri"/>
          <w:sz w:val="22"/>
        </w:rPr>
        <w:t xml:space="preserve">redevelopment projects. The </w:t>
      </w:r>
      <w:r w:rsidR="00CA766C" w:rsidRPr="00F72D3F">
        <w:rPr>
          <w:rFonts w:ascii="Calibri" w:hAnsi="Calibri"/>
          <w:sz w:val="22"/>
        </w:rPr>
        <w:t>owner</w:t>
      </w:r>
      <w:r w:rsidR="00F72D3F" w:rsidRPr="00F72D3F">
        <w:rPr>
          <w:rFonts w:ascii="Calibri" w:hAnsi="Calibri"/>
          <w:sz w:val="22"/>
        </w:rPr>
        <w:t xml:space="preserve"> has</w:t>
      </w:r>
      <w:r w:rsidRPr="00F72D3F">
        <w:rPr>
          <w:rFonts w:ascii="Calibri" w:hAnsi="Calibri"/>
          <w:sz w:val="22"/>
        </w:rPr>
        <w:t xml:space="preserve"> also reviewed the specific BMP required for project as specified in Forms 4.1-1 and 4.1-2.</w:t>
      </w:r>
      <w:r w:rsidRPr="009014E5">
        <w:rPr>
          <w:rFonts w:ascii="Calibri" w:hAnsi="Calibri"/>
          <w:sz w:val="22"/>
        </w:rPr>
        <w:t xml:space="preserve"> All applicable non-structural and structural source control BMP</w:t>
      </w:r>
      <w:r w:rsidR="00CA766C">
        <w:rPr>
          <w:rFonts w:ascii="Calibri" w:hAnsi="Calibri"/>
          <w:sz w:val="22"/>
        </w:rPr>
        <w:t>s</w:t>
      </w:r>
      <w:r w:rsidRPr="009014E5">
        <w:rPr>
          <w:rFonts w:ascii="Calibri" w:hAnsi="Calibri"/>
          <w:sz w:val="22"/>
        </w:rPr>
        <w:t xml:space="preserve"> shall be implemented in the project.</w:t>
      </w:r>
    </w:p>
    <w:p w:rsidR="009014E5" w:rsidRPr="009014E5" w:rsidRDefault="009014E5" w:rsidP="009014E5">
      <w:pPr>
        <w:jc w:val="both"/>
        <w:rPr>
          <w:rFonts w:ascii="Calibri" w:hAnsi="Calibri"/>
          <w:sz w:val="22"/>
        </w:rPr>
      </w:pPr>
      <w:r w:rsidRPr="009014E5">
        <w:rPr>
          <w:rFonts w:ascii="Calibri" w:hAnsi="Calibri"/>
          <w:sz w:val="22"/>
        </w:rPr>
        <w:t>The identified list of source control BMPs correspond to the CASQA Stormwater BMP Handbook for New Development and Redevelopment found at:</w:t>
      </w:r>
      <w:r w:rsidRPr="009014E5">
        <w:t xml:space="preserve"> </w:t>
      </w:r>
      <w:hyperlink r:id="rId13" w:history="1">
        <w:r w:rsidRPr="009014E5">
          <w:rPr>
            <w:rFonts w:ascii="Calibri" w:hAnsi="Calibri"/>
            <w:color w:val="0000FF"/>
            <w:sz w:val="22"/>
            <w:u w:val="single"/>
          </w:rPr>
          <w:t>https://www.casqa.org/resources/bmp-handbooks/new-development-redevelopment-bmp-handbook</w:t>
        </w:r>
      </w:hyperlink>
      <w:r w:rsidRPr="009014E5">
        <w:rPr>
          <w:rFonts w:ascii="Calibri" w:hAnsi="Calibri"/>
          <w:sz w:val="22"/>
        </w:rPr>
        <w:t>.</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single" w:sz="4" w:space="0" w:color="auto"/>
        </w:tblBorders>
        <w:tblLook w:val="0000" w:firstRow="0" w:lastRow="0" w:firstColumn="0" w:lastColumn="0" w:noHBand="0" w:noVBand="0"/>
      </w:tblPr>
      <w:tblGrid>
        <w:gridCol w:w="891"/>
        <w:gridCol w:w="2380"/>
        <w:gridCol w:w="877"/>
        <w:gridCol w:w="1036"/>
        <w:gridCol w:w="4391"/>
      </w:tblGrid>
      <w:tr w:rsidR="009014E5" w:rsidRPr="009014E5" w:rsidTr="004C476D">
        <w:trPr>
          <w:cantSplit/>
          <w:trHeight w:val="450"/>
          <w:tblHeader/>
          <w:jc w:val="center"/>
        </w:trPr>
        <w:tc>
          <w:tcPr>
            <w:tcW w:w="9575" w:type="dxa"/>
            <w:gridSpan w:val="5"/>
            <w:tcBorders>
              <w:top w:val="thickThinSmallGap" w:sz="24" w:space="0" w:color="auto"/>
              <w:bottom w:val="double" w:sz="4" w:space="0" w:color="auto"/>
            </w:tcBorders>
            <w:shd w:val="clear" w:color="auto" w:fill="D9D9D9"/>
            <w:vAlign w:val="center"/>
          </w:tcPr>
          <w:p w:rsidR="009014E5" w:rsidRPr="009014E5" w:rsidRDefault="009014E5" w:rsidP="009014E5">
            <w:pPr>
              <w:spacing w:after="120"/>
              <w:contextualSpacing/>
              <w:jc w:val="center"/>
              <w:rPr>
                <w:rFonts w:ascii="Calibri" w:hAnsi="Calibri" w:cs="Tahoma"/>
                <w:b/>
                <w:bCs/>
                <w:sz w:val="32"/>
                <w:szCs w:val="32"/>
              </w:rPr>
            </w:pPr>
            <w:r w:rsidRPr="009014E5">
              <w:rPr>
                <w:rFonts w:ascii="Calibri" w:hAnsi="Calibri" w:cs="Tahoma"/>
                <w:b/>
                <w:bCs/>
                <w:sz w:val="32"/>
                <w:szCs w:val="32"/>
              </w:rPr>
              <w:t>Form 4.1-1 Non-Structural Source Control BMPs</w:t>
            </w:r>
          </w:p>
        </w:tc>
      </w:tr>
      <w:tr w:rsidR="009014E5" w:rsidRPr="009014E5" w:rsidTr="004C476D">
        <w:trPr>
          <w:trHeight w:hRule="exact" w:val="408"/>
          <w:jc w:val="center"/>
        </w:trPr>
        <w:tc>
          <w:tcPr>
            <w:tcW w:w="0" w:type="auto"/>
            <w:vMerge w:val="restart"/>
            <w:tcBorders>
              <w:top w:val="double" w:sz="4" w:space="0" w:color="auto"/>
              <w:bottom w:val="single" w:sz="4" w:space="0" w:color="auto"/>
              <w:right w:val="single" w:sz="4" w:space="0" w:color="auto"/>
            </w:tcBorders>
            <w:vAlign w:val="center"/>
          </w:tcPr>
          <w:p w:rsidR="009014E5" w:rsidRPr="009014E5" w:rsidRDefault="009014E5" w:rsidP="009014E5">
            <w:pPr>
              <w:widowControl w:val="0"/>
              <w:spacing w:after="120" w:line="240" w:lineRule="auto"/>
              <w:contextualSpacing/>
              <w:jc w:val="center"/>
              <w:rPr>
                <w:rFonts w:ascii="Calibri" w:eastAsia="Times New Roman" w:hAnsi="Calibri" w:cs="Tahoma"/>
                <w:sz w:val="18"/>
                <w:lang w:bidi="ar-SA"/>
              </w:rPr>
            </w:pPr>
            <w:r w:rsidRPr="009014E5">
              <w:rPr>
                <w:rFonts w:ascii="Calibri" w:eastAsia="Times New Roman" w:hAnsi="Calibri" w:cs="Tahoma"/>
                <w:bCs/>
                <w:sz w:val="18"/>
                <w:lang w:bidi="ar-SA"/>
              </w:rPr>
              <w:t>Identifier</w:t>
            </w:r>
          </w:p>
        </w:tc>
        <w:tc>
          <w:tcPr>
            <w:tcW w:w="2380" w:type="dxa"/>
            <w:vMerge w:val="restart"/>
            <w:tcBorders>
              <w:top w:val="doub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120" w:line="240" w:lineRule="auto"/>
              <w:contextualSpacing/>
              <w:jc w:val="center"/>
              <w:rPr>
                <w:rFonts w:ascii="Calibri" w:eastAsia="Times New Roman" w:hAnsi="Calibri" w:cs="Tahoma"/>
                <w:sz w:val="18"/>
                <w:lang w:bidi="ar-SA"/>
              </w:rPr>
            </w:pPr>
            <w:r w:rsidRPr="009014E5">
              <w:rPr>
                <w:rFonts w:ascii="Calibri" w:eastAsia="Times New Roman" w:hAnsi="Calibri" w:cs="Tahoma"/>
                <w:bCs/>
                <w:sz w:val="18"/>
                <w:lang w:bidi="ar-SA"/>
              </w:rPr>
              <w:t>Name</w:t>
            </w:r>
          </w:p>
        </w:tc>
        <w:tc>
          <w:tcPr>
            <w:tcW w:w="1913" w:type="dxa"/>
            <w:gridSpan w:val="2"/>
            <w:tcBorders>
              <w:top w:val="double" w:sz="4" w:space="0" w:color="auto"/>
              <w:left w:val="single" w:sz="4" w:space="0" w:color="auto"/>
              <w:bottom w:val="single" w:sz="4" w:space="0" w:color="auto"/>
              <w:right w:val="single" w:sz="4" w:space="0" w:color="auto"/>
            </w:tcBorders>
            <w:vAlign w:val="center"/>
          </w:tcPr>
          <w:p w:rsidR="009014E5" w:rsidRPr="009014E5" w:rsidRDefault="009014E5" w:rsidP="009014E5">
            <w:pPr>
              <w:spacing w:after="120"/>
              <w:contextualSpacing/>
              <w:jc w:val="center"/>
              <w:rPr>
                <w:rFonts w:ascii="Calibri" w:hAnsi="Calibri" w:cs="Tahoma"/>
                <w:bCs/>
                <w:sz w:val="18"/>
              </w:rPr>
            </w:pPr>
            <w:r w:rsidRPr="009014E5">
              <w:rPr>
                <w:rFonts w:ascii="Calibri" w:hAnsi="Calibri" w:cs="Tahoma"/>
                <w:bCs/>
                <w:sz w:val="18"/>
              </w:rPr>
              <w:t>Check One</w:t>
            </w:r>
          </w:p>
        </w:tc>
        <w:tc>
          <w:tcPr>
            <w:tcW w:w="4391" w:type="dxa"/>
            <w:vMerge w:val="restart"/>
            <w:tcBorders>
              <w:top w:val="double" w:sz="4" w:space="0" w:color="auto"/>
              <w:left w:val="single" w:sz="4" w:space="0" w:color="auto"/>
              <w:bottom w:val="single" w:sz="4" w:space="0" w:color="auto"/>
            </w:tcBorders>
            <w:vAlign w:val="center"/>
          </w:tcPr>
          <w:p w:rsidR="009014E5" w:rsidRPr="009014E5" w:rsidRDefault="009014E5" w:rsidP="009014E5">
            <w:pPr>
              <w:spacing w:after="120"/>
              <w:contextualSpacing/>
              <w:jc w:val="center"/>
              <w:rPr>
                <w:rFonts w:ascii="Calibri" w:hAnsi="Calibri" w:cs="Tahoma"/>
                <w:bCs/>
                <w:sz w:val="18"/>
              </w:rPr>
            </w:pPr>
            <w:r w:rsidRPr="009014E5">
              <w:rPr>
                <w:rFonts w:ascii="Calibri" w:hAnsi="Calibri" w:cs="Tahoma"/>
                <w:bCs/>
                <w:sz w:val="18"/>
              </w:rPr>
              <w:t>Describe BMP Implementation OR,</w:t>
            </w:r>
          </w:p>
          <w:p w:rsidR="009014E5" w:rsidRPr="009014E5" w:rsidRDefault="009014E5" w:rsidP="009014E5">
            <w:pPr>
              <w:spacing w:after="120"/>
              <w:contextualSpacing/>
              <w:jc w:val="center"/>
              <w:rPr>
                <w:rFonts w:ascii="Calibri" w:hAnsi="Calibri" w:cs="Tahoma"/>
                <w:sz w:val="18"/>
              </w:rPr>
            </w:pPr>
            <w:r w:rsidRPr="009014E5">
              <w:rPr>
                <w:rFonts w:ascii="Calibri" w:hAnsi="Calibri" w:cs="Tahoma"/>
                <w:bCs/>
                <w:sz w:val="18"/>
              </w:rPr>
              <w:t>if not applicable, state reason</w:t>
            </w:r>
          </w:p>
        </w:tc>
      </w:tr>
      <w:tr w:rsidR="009014E5" w:rsidRPr="009014E5" w:rsidTr="004C476D">
        <w:trPr>
          <w:trHeight w:hRule="exact" w:val="523"/>
          <w:jc w:val="center"/>
        </w:trPr>
        <w:tc>
          <w:tcPr>
            <w:tcW w:w="0" w:type="auto"/>
            <w:vMerge/>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120" w:line="240" w:lineRule="auto"/>
              <w:contextualSpacing/>
              <w:jc w:val="center"/>
              <w:rPr>
                <w:rFonts w:ascii="Calibri" w:eastAsia="Times New Roman" w:hAnsi="Calibri"/>
                <w:szCs w:val="20"/>
                <w:lang w:bidi="ar-SA"/>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120" w:line="240" w:lineRule="auto"/>
              <w:contextualSpacing/>
              <w:rPr>
                <w:rFonts w:ascii="Calibri" w:eastAsia="Times New Roman" w:hAnsi="Calibri"/>
                <w:szCs w:val="20"/>
                <w:lang w:bidi="ar-SA"/>
              </w:rPr>
            </w:pPr>
          </w:p>
        </w:tc>
        <w:tc>
          <w:tcPr>
            <w:tcW w:w="87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spacing w:after="120"/>
              <w:contextualSpacing/>
              <w:rPr>
                <w:rFonts w:ascii="Calibri" w:hAnsi="Calibri" w:cs="Tahoma"/>
                <w:sz w:val="18"/>
                <w:szCs w:val="20"/>
              </w:rPr>
            </w:pPr>
            <w:r w:rsidRPr="009014E5">
              <w:rPr>
                <w:rFonts w:ascii="Calibri" w:hAnsi="Calibri" w:cs="Tahoma"/>
                <w:bCs/>
                <w:sz w:val="18"/>
                <w:szCs w:val="20"/>
              </w:rPr>
              <w:t>Included</w:t>
            </w:r>
          </w:p>
        </w:tc>
        <w:tc>
          <w:tcPr>
            <w:tcW w:w="1036"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spacing w:after="120"/>
              <w:contextualSpacing/>
              <w:jc w:val="center"/>
              <w:rPr>
                <w:rFonts w:ascii="Calibri" w:hAnsi="Calibri" w:cs="Tahoma"/>
                <w:sz w:val="18"/>
                <w:szCs w:val="20"/>
              </w:rPr>
            </w:pPr>
            <w:r w:rsidRPr="009014E5">
              <w:rPr>
                <w:rFonts w:ascii="Calibri" w:hAnsi="Calibri" w:cs="Tahoma"/>
                <w:bCs/>
                <w:sz w:val="18"/>
                <w:szCs w:val="20"/>
              </w:rPr>
              <w:t>Not Applicable</w:t>
            </w:r>
          </w:p>
        </w:tc>
        <w:tc>
          <w:tcPr>
            <w:tcW w:w="4391" w:type="dxa"/>
            <w:vMerge/>
            <w:tcBorders>
              <w:top w:val="single" w:sz="4" w:space="0" w:color="auto"/>
              <w:left w:val="single" w:sz="4" w:space="0" w:color="auto"/>
              <w:bottom w:val="single" w:sz="4" w:space="0" w:color="auto"/>
            </w:tcBorders>
            <w:vAlign w:val="center"/>
          </w:tcPr>
          <w:p w:rsidR="009014E5" w:rsidRPr="009014E5" w:rsidRDefault="009014E5" w:rsidP="009014E5">
            <w:pPr>
              <w:spacing w:after="120"/>
              <w:contextualSpacing/>
              <w:rPr>
                <w:rFonts w:ascii="Calibri" w:hAnsi="Calibri" w:cs="Arial"/>
                <w:szCs w:val="20"/>
              </w:rPr>
            </w:pPr>
          </w:p>
        </w:tc>
      </w:tr>
      <w:tr w:rsidR="009014E5" w:rsidRPr="009014E5" w:rsidTr="004C476D">
        <w:trPr>
          <w:trHeight w:val="710"/>
          <w:jc w:val="center"/>
        </w:trPr>
        <w:tc>
          <w:tcPr>
            <w:tcW w:w="0" w:type="auto"/>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N1</w:t>
            </w:r>
          </w:p>
        </w:tc>
        <w:tc>
          <w:tcPr>
            <w:tcW w:w="2380"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rPr>
                <w:rFonts w:ascii="Calibri" w:eastAsia="Times New Roman" w:hAnsi="Calibri"/>
                <w:sz w:val="18"/>
                <w:szCs w:val="18"/>
                <w:lang w:bidi="ar-SA"/>
              </w:rPr>
            </w:pPr>
            <w:r w:rsidRPr="009014E5">
              <w:rPr>
                <w:rFonts w:ascii="Calibri" w:eastAsia="Times New Roman" w:hAnsi="Calibri"/>
                <w:sz w:val="18"/>
                <w:szCs w:val="18"/>
                <w:lang w:bidi="ar-SA"/>
              </w:rPr>
              <w:t>Education of Property Owners, Tenants and Occupants on Stormwater BMPs</w:t>
            </w:r>
          </w:p>
        </w:tc>
        <w:tc>
          <w:tcPr>
            <w:tcW w:w="87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spacing w:after="0"/>
              <w:contextualSpacing/>
              <w:jc w:val="center"/>
              <w:rPr>
                <w:rFonts w:ascii="Calibri" w:hAnsi="Calibri" w:cs="Arial"/>
                <w:sz w:val="18"/>
                <w:szCs w:val="18"/>
              </w:rP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1036"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spacing w:after="0"/>
              <w:contextualSpacing/>
              <w:jc w:val="center"/>
              <w:rPr>
                <w:rFonts w:ascii="Calibri" w:hAnsi="Calibri" w:cs="Arial"/>
                <w:sz w:val="18"/>
                <w:szCs w:val="18"/>
              </w:rP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391" w:type="dxa"/>
            <w:tcBorders>
              <w:top w:val="single" w:sz="4" w:space="0" w:color="auto"/>
              <w:left w:val="single" w:sz="4" w:space="0" w:color="auto"/>
              <w:bottom w:val="single" w:sz="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4C476D">
        <w:trPr>
          <w:trHeight w:val="710"/>
          <w:jc w:val="center"/>
        </w:trPr>
        <w:tc>
          <w:tcPr>
            <w:tcW w:w="0" w:type="auto"/>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N2</w:t>
            </w:r>
          </w:p>
        </w:tc>
        <w:tc>
          <w:tcPr>
            <w:tcW w:w="2380"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rPr>
                <w:rFonts w:ascii="Calibri" w:eastAsia="Times New Roman" w:hAnsi="Calibri"/>
                <w:sz w:val="18"/>
                <w:szCs w:val="18"/>
                <w:lang w:bidi="ar-SA"/>
              </w:rPr>
            </w:pPr>
            <w:r w:rsidRPr="009014E5">
              <w:rPr>
                <w:rFonts w:ascii="Calibri" w:eastAsia="Times New Roman" w:hAnsi="Calibri"/>
                <w:sz w:val="18"/>
                <w:szCs w:val="18"/>
                <w:lang w:bidi="ar-SA"/>
              </w:rPr>
              <w:t>Activity Restrictions</w:t>
            </w:r>
          </w:p>
        </w:tc>
        <w:tc>
          <w:tcPr>
            <w:tcW w:w="87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1036"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391" w:type="dxa"/>
            <w:tcBorders>
              <w:top w:val="single" w:sz="4" w:space="0" w:color="auto"/>
              <w:left w:val="single" w:sz="4" w:space="0" w:color="auto"/>
              <w:bottom w:val="single" w:sz="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4C476D">
        <w:trPr>
          <w:trHeight w:val="710"/>
          <w:jc w:val="center"/>
        </w:trPr>
        <w:tc>
          <w:tcPr>
            <w:tcW w:w="0" w:type="auto"/>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N3</w:t>
            </w:r>
          </w:p>
        </w:tc>
        <w:tc>
          <w:tcPr>
            <w:tcW w:w="2380"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rPr>
                <w:rFonts w:ascii="Calibri" w:eastAsia="Times New Roman" w:hAnsi="Calibri"/>
                <w:sz w:val="18"/>
                <w:szCs w:val="18"/>
                <w:lang w:bidi="ar-SA"/>
              </w:rPr>
            </w:pPr>
            <w:r w:rsidRPr="009014E5">
              <w:rPr>
                <w:rFonts w:ascii="Calibri" w:eastAsia="Times New Roman" w:hAnsi="Calibri"/>
                <w:sz w:val="18"/>
                <w:szCs w:val="18"/>
                <w:lang w:bidi="ar-SA"/>
              </w:rPr>
              <w:t>Landscape Management BMPs</w:t>
            </w:r>
          </w:p>
        </w:tc>
        <w:tc>
          <w:tcPr>
            <w:tcW w:w="87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1036"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391" w:type="dxa"/>
            <w:tcBorders>
              <w:top w:val="single" w:sz="4" w:space="0" w:color="auto"/>
              <w:left w:val="single" w:sz="4" w:space="0" w:color="auto"/>
              <w:bottom w:val="single" w:sz="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4C476D">
        <w:trPr>
          <w:trHeight w:val="710"/>
          <w:jc w:val="center"/>
        </w:trPr>
        <w:tc>
          <w:tcPr>
            <w:tcW w:w="0" w:type="auto"/>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N4</w:t>
            </w:r>
          </w:p>
        </w:tc>
        <w:tc>
          <w:tcPr>
            <w:tcW w:w="2380"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rPr>
                <w:rFonts w:ascii="Calibri" w:eastAsia="Times New Roman" w:hAnsi="Calibri"/>
                <w:sz w:val="18"/>
                <w:szCs w:val="18"/>
                <w:lang w:bidi="ar-SA"/>
              </w:rPr>
            </w:pPr>
            <w:r w:rsidRPr="009014E5">
              <w:rPr>
                <w:rFonts w:ascii="Calibri" w:eastAsia="Times New Roman" w:hAnsi="Calibri"/>
                <w:sz w:val="18"/>
                <w:szCs w:val="18"/>
                <w:lang w:bidi="ar-SA"/>
              </w:rPr>
              <w:t>BMP Maintenance</w:t>
            </w:r>
          </w:p>
        </w:tc>
        <w:tc>
          <w:tcPr>
            <w:tcW w:w="87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1036"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391" w:type="dxa"/>
            <w:tcBorders>
              <w:top w:val="single" w:sz="4" w:space="0" w:color="auto"/>
              <w:left w:val="single" w:sz="4" w:space="0" w:color="auto"/>
              <w:bottom w:val="single" w:sz="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4C476D">
        <w:trPr>
          <w:trHeight w:val="710"/>
          <w:jc w:val="center"/>
        </w:trPr>
        <w:tc>
          <w:tcPr>
            <w:tcW w:w="0" w:type="auto"/>
            <w:tcBorders>
              <w:top w:val="single" w:sz="4" w:space="0" w:color="auto"/>
              <w:bottom w:val="thickThinSmallGap" w:sz="2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N6</w:t>
            </w:r>
          </w:p>
        </w:tc>
        <w:tc>
          <w:tcPr>
            <w:tcW w:w="2380" w:type="dxa"/>
            <w:tcBorders>
              <w:top w:val="single" w:sz="4" w:space="0" w:color="auto"/>
              <w:left w:val="single" w:sz="4" w:space="0" w:color="auto"/>
              <w:bottom w:val="thickThinSmallGap" w:sz="24" w:space="0" w:color="auto"/>
              <w:right w:val="single" w:sz="4" w:space="0" w:color="auto"/>
            </w:tcBorders>
            <w:vAlign w:val="center"/>
          </w:tcPr>
          <w:p w:rsidR="009014E5" w:rsidRPr="009014E5" w:rsidRDefault="009014E5" w:rsidP="009014E5">
            <w:pPr>
              <w:widowControl w:val="0"/>
              <w:spacing w:after="0"/>
              <w:contextualSpacing/>
              <w:rPr>
                <w:rFonts w:ascii="Calibri" w:eastAsia="Times New Roman" w:hAnsi="Calibri"/>
                <w:sz w:val="18"/>
                <w:szCs w:val="18"/>
                <w:lang w:bidi="ar-SA"/>
              </w:rPr>
            </w:pPr>
            <w:r w:rsidRPr="009014E5">
              <w:rPr>
                <w:rFonts w:ascii="Calibri" w:eastAsia="Times New Roman" w:hAnsi="Calibri"/>
                <w:sz w:val="18"/>
                <w:szCs w:val="18"/>
                <w:lang w:bidi="ar-SA"/>
              </w:rPr>
              <w:t>Local Water Quality Ordinances</w:t>
            </w:r>
          </w:p>
        </w:tc>
        <w:tc>
          <w:tcPr>
            <w:tcW w:w="877" w:type="dxa"/>
            <w:tcBorders>
              <w:top w:val="single" w:sz="4" w:space="0" w:color="auto"/>
              <w:left w:val="single" w:sz="4" w:space="0" w:color="auto"/>
              <w:bottom w:val="thickThinSmallGap" w:sz="2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1036" w:type="dxa"/>
            <w:tcBorders>
              <w:top w:val="single" w:sz="4" w:space="0" w:color="auto"/>
              <w:left w:val="single" w:sz="4" w:space="0" w:color="auto"/>
              <w:bottom w:val="thickThinSmallGap" w:sz="2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391" w:type="dxa"/>
            <w:tcBorders>
              <w:top w:val="single" w:sz="4" w:space="0" w:color="auto"/>
              <w:left w:val="single" w:sz="4" w:space="0" w:color="auto"/>
              <w:bottom w:val="thickThinSmallGap" w:sz="2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bl>
    <w:p w:rsidR="009014E5" w:rsidRDefault="009014E5" w:rsidP="009014E5">
      <w:pPr>
        <w:jc w:val="both"/>
        <w:rPr>
          <w:rFonts w:ascii="Calibri" w:hAnsi="Calibri" w:cs="Tahoma"/>
          <w:b/>
          <w:sz w:val="22"/>
        </w:rPr>
      </w:pPr>
    </w:p>
    <w:tbl>
      <w:tblPr>
        <w:tblW w:w="9604" w:type="dxa"/>
        <w:tblBorders>
          <w:top w:val="thickThinSmallGap" w:sz="24" w:space="0" w:color="auto"/>
          <w:left w:val="thickThinSmallGap" w:sz="24" w:space="0" w:color="auto"/>
          <w:bottom w:val="thinThickSmallGap" w:sz="24" w:space="0" w:color="auto"/>
          <w:right w:val="thinThickSmallGap" w:sz="24" w:space="0" w:color="auto"/>
          <w:insideH w:val="dotted" w:sz="12" w:space="0" w:color="auto"/>
          <w:insideV w:val="single" w:sz="4" w:space="0" w:color="auto"/>
        </w:tblBorders>
        <w:tblLayout w:type="fixed"/>
        <w:tblLook w:val="0000" w:firstRow="0" w:lastRow="0" w:firstColumn="0" w:lastColumn="0" w:noHBand="0" w:noVBand="0"/>
      </w:tblPr>
      <w:tblGrid>
        <w:gridCol w:w="675"/>
        <w:gridCol w:w="2910"/>
        <w:gridCol w:w="662"/>
        <w:gridCol w:w="727"/>
        <w:gridCol w:w="4630"/>
      </w:tblGrid>
      <w:tr w:rsidR="009014E5" w:rsidRPr="009014E5" w:rsidTr="00FE1894">
        <w:trPr>
          <w:cantSplit/>
          <w:trHeight w:val="423"/>
        </w:trPr>
        <w:tc>
          <w:tcPr>
            <w:tcW w:w="9604" w:type="dxa"/>
            <w:gridSpan w:val="5"/>
            <w:tcBorders>
              <w:top w:val="thickThinSmallGap" w:sz="24" w:space="0" w:color="auto"/>
              <w:bottom w:val="double" w:sz="4" w:space="0" w:color="auto"/>
            </w:tcBorders>
            <w:shd w:val="clear" w:color="auto" w:fill="D9D9D9"/>
            <w:vAlign w:val="center"/>
          </w:tcPr>
          <w:p w:rsidR="009014E5" w:rsidRPr="009014E5" w:rsidRDefault="009014E5" w:rsidP="009014E5">
            <w:pPr>
              <w:spacing w:after="0"/>
              <w:contextualSpacing/>
              <w:jc w:val="center"/>
              <w:rPr>
                <w:rFonts w:ascii="Calibri" w:hAnsi="Calibri" w:cs="Tahoma"/>
                <w:b/>
                <w:bCs/>
                <w:sz w:val="32"/>
                <w:szCs w:val="32"/>
              </w:rPr>
            </w:pPr>
            <w:r w:rsidRPr="009014E5">
              <w:rPr>
                <w:rFonts w:ascii="Calibri" w:hAnsi="Calibri" w:cs="Tahoma"/>
                <w:b/>
                <w:sz w:val="32"/>
                <w:szCs w:val="32"/>
              </w:rPr>
              <w:t>Form 4.1-2 Structural Source Control</w:t>
            </w:r>
            <w:r w:rsidRPr="009014E5">
              <w:rPr>
                <w:rFonts w:ascii="Calibri" w:hAnsi="Calibri" w:cs="Tahoma"/>
                <w:b/>
                <w:bCs/>
                <w:sz w:val="32"/>
                <w:szCs w:val="32"/>
              </w:rPr>
              <w:t xml:space="preserve"> BMPs</w:t>
            </w:r>
          </w:p>
        </w:tc>
      </w:tr>
      <w:tr w:rsidR="009014E5" w:rsidRPr="009014E5" w:rsidTr="009014E5">
        <w:trPr>
          <w:cantSplit/>
          <w:trHeight w:val="339"/>
        </w:trPr>
        <w:tc>
          <w:tcPr>
            <w:tcW w:w="675" w:type="dxa"/>
            <w:vMerge w:val="restart"/>
            <w:tcBorders>
              <w:top w:val="doub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cs="Tahoma"/>
                <w:sz w:val="18"/>
                <w:szCs w:val="18"/>
                <w:lang w:bidi="ar-SA"/>
              </w:rPr>
            </w:pPr>
            <w:r w:rsidRPr="009014E5">
              <w:rPr>
                <w:rFonts w:ascii="Calibri" w:eastAsia="Times New Roman" w:hAnsi="Calibri" w:cs="Tahoma"/>
                <w:bCs/>
                <w:sz w:val="18"/>
                <w:szCs w:val="18"/>
                <w:lang w:bidi="ar-SA"/>
              </w:rPr>
              <w:t>Identifier</w:t>
            </w:r>
          </w:p>
        </w:tc>
        <w:tc>
          <w:tcPr>
            <w:tcW w:w="2910" w:type="dxa"/>
            <w:vMerge w:val="restart"/>
            <w:tcBorders>
              <w:top w:val="doub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cs="Tahoma"/>
                <w:sz w:val="18"/>
                <w:szCs w:val="18"/>
                <w:lang w:bidi="ar-SA"/>
              </w:rPr>
            </w:pPr>
            <w:r w:rsidRPr="009014E5">
              <w:rPr>
                <w:rFonts w:ascii="Calibri" w:eastAsia="Times New Roman" w:hAnsi="Calibri" w:cs="Tahoma"/>
                <w:bCs/>
                <w:sz w:val="18"/>
                <w:szCs w:val="18"/>
                <w:lang w:bidi="ar-SA"/>
              </w:rPr>
              <w:t>Name</w:t>
            </w:r>
          </w:p>
        </w:tc>
        <w:tc>
          <w:tcPr>
            <w:tcW w:w="1389" w:type="dxa"/>
            <w:gridSpan w:val="2"/>
            <w:tcBorders>
              <w:top w:val="double" w:sz="4" w:space="0" w:color="auto"/>
              <w:left w:val="single" w:sz="4" w:space="0" w:color="auto"/>
              <w:bottom w:val="single" w:sz="4" w:space="0" w:color="auto"/>
              <w:right w:val="single" w:sz="4" w:space="0" w:color="auto"/>
            </w:tcBorders>
            <w:vAlign w:val="center"/>
          </w:tcPr>
          <w:p w:rsidR="009014E5" w:rsidRPr="009014E5" w:rsidRDefault="009014E5" w:rsidP="009014E5">
            <w:pPr>
              <w:spacing w:after="0"/>
              <w:contextualSpacing/>
              <w:jc w:val="center"/>
              <w:rPr>
                <w:rFonts w:ascii="Calibri" w:hAnsi="Calibri" w:cs="Tahoma"/>
                <w:bCs/>
                <w:sz w:val="18"/>
                <w:szCs w:val="18"/>
              </w:rPr>
            </w:pPr>
            <w:r w:rsidRPr="009014E5">
              <w:rPr>
                <w:rFonts w:ascii="Calibri" w:hAnsi="Calibri" w:cs="Tahoma"/>
                <w:bCs/>
                <w:sz w:val="18"/>
                <w:szCs w:val="18"/>
              </w:rPr>
              <w:t>Check One</w:t>
            </w:r>
          </w:p>
        </w:tc>
        <w:tc>
          <w:tcPr>
            <w:tcW w:w="4630" w:type="dxa"/>
            <w:vMerge w:val="restart"/>
            <w:tcBorders>
              <w:top w:val="double" w:sz="4" w:space="0" w:color="auto"/>
              <w:left w:val="single" w:sz="4" w:space="0" w:color="auto"/>
              <w:bottom w:val="single" w:sz="4" w:space="0" w:color="auto"/>
            </w:tcBorders>
            <w:vAlign w:val="center"/>
          </w:tcPr>
          <w:p w:rsidR="009014E5" w:rsidRPr="009014E5" w:rsidRDefault="009014E5" w:rsidP="009014E5">
            <w:pPr>
              <w:spacing w:after="0"/>
              <w:contextualSpacing/>
              <w:jc w:val="center"/>
              <w:rPr>
                <w:rFonts w:ascii="Calibri" w:hAnsi="Calibri" w:cs="Tahoma"/>
                <w:bCs/>
                <w:sz w:val="18"/>
                <w:szCs w:val="18"/>
              </w:rPr>
            </w:pPr>
            <w:r w:rsidRPr="009014E5">
              <w:rPr>
                <w:rFonts w:ascii="Calibri" w:hAnsi="Calibri" w:cs="Tahoma"/>
                <w:bCs/>
                <w:sz w:val="18"/>
                <w:szCs w:val="18"/>
              </w:rPr>
              <w:t>Describe BMP Implementation OR,</w:t>
            </w:r>
          </w:p>
          <w:p w:rsidR="009014E5" w:rsidRPr="009014E5" w:rsidRDefault="009014E5" w:rsidP="009014E5">
            <w:pPr>
              <w:spacing w:after="0"/>
              <w:contextualSpacing/>
              <w:jc w:val="center"/>
              <w:rPr>
                <w:rFonts w:ascii="Calibri" w:hAnsi="Calibri" w:cs="Tahoma"/>
                <w:sz w:val="18"/>
                <w:szCs w:val="18"/>
              </w:rPr>
            </w:pPr>
            <w:r w:rsidRPr="009014E5">
              <w:rPr>
                <w:rFonts w:ascii="Calibri" w:hAnsi="Calibri" w:cs="Tahoma"/>
                <w:bCs/>
                <w:sz w:val="18"/>
                <w:szCs w:val="18"/>
              </w:rPr>
              <w:t>If not applicable, state reason</w:t>
            </w:r>
          </w:p>
        </w:tc>
      </w:tr>
      <w:tr w:rsidR="009014E5" w:rsidRPr="009014E5" w:rsidTr="009014E5">
        <w:trPr>
          <w:cantSplit/>
          <w:trHeight w:val="339"/>
        </w:trPr>
        <w:tc>
          <w:tcPr>
            <w:tcW w:w="675" w:type="dxa"/>
            <w:vMerge/>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p>
        </w:tc>
        <w:tc>
          <w:tcPr>
            <w:tcW w:w="2910" w:type="dxa"/>
            <w:vMerge/>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p>
        </w:tc>
        <w:tc>
          <w:tcPr>
            <w:tcW w:w="662"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spacing w:after="0"/>
              <w:contextualSpacing/>
              <w:jc w:val="center"/>
              <w:rPr>
                <w:rFonts w:ascii="Calibri" w:hAnsi="Calibri" w:cs="Tahoma"/>
                <w:sz w:val="18"/>
                <w:szCs w:val="18"/>
              </w:rPr>
            </w:pPr>
            <w:r w:rsidRPr="009014E5">
              <w:rPr>
                <w:rFonts w:ascii="Calibri" w:hAnsi="Calibri" w:cs="Tahoma"/>
                <w:bCs/>
                <w:sz w:val="18"/>
                <w:szCs w:val="18"/>
              </w:rPr>
              <w:t>Included</w:t>
            </w:r>
          </w:p>
        </w:tc>
        <w:tc>
          <w:tcPr>
            <w:tcW w:w="72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spacing w:after="0"/>
              <w:contextualSpacing/>
              <w:jc w:val="center"/>
              <w:rPr>
                <w:rFonts w:ascii="Calibri" w:hAnsi="Calibri" w:cs="Tahoma"/>
                <w:sz w:val="18"/>
                <w:szCs w:val="18"/>
              </w:rPr>
            </w:pPr>
            <w:r w:rsidRPr="009014E5">
              <w:rPr>
                <w:rFonts w:ascii="Calibri" w:hAnsi="Calibri" w:cs="Tahoma"/>
                <w:bCs/>
                <w:sz w:val="18"/>
                <w:szCs w:val="18"/>
              </w:rPr>
              <w:t>Not Applicable</w:t>
            </w:r>
          </w:p>
        </w:tc>
        <w:tc>
          <w:tcPr>
            <w:tcW w:w="4630" w:type="dxa"/>
            <w:vMerge/>
            <w:tcBorders>
              <w:top w:val="single" w:sz="4" w:space="0" w:color="auto"/>
              <w:left w:val="single" w:sz="4" w:space="0" w:color="auto"/>
              <w:bottom w:val="single" w:sz="4" w:space="0" w:color="auto"/>
            </w:tcBorders>
            <w:vAlign w:val="center"/>
          </w:tcPr>
          <w:p w:rsidR="009014E5" w:rsidRPr="009014E5" w:rsidRDefault="009014E5" w:rsidP="009014E5">
            <w:pPr>
              <w:spacing w:after="0"/>
              <w:contextualSpacing/>
              <w:jc w:val="center"/>
              <w:rPr>
                <w:rFonts w:ascii="Calibri" w:hAnsi="Calibri" w:cs="Arial"/>
                <w:sz w:val="18"/>
                <w:szCs w:val="18"/>
              </w:rPr>
            </w:pPr>
          </w:p>
        </w:tc>
      </w:tr>
      <w:tr w:rsidR="009014E5" w:rsidRPr="009014E5" w:rsidTr="009014E5">
        <w:trPr>
          <w:trHeight w:val="663"/>
        </w:trPr>
        <w:tc>
          <w:tcPr>
            <w:tcW w:w="675" w:type="dxa"/>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S2</w:t>
            </w:r>
          </w:p>
        </w:tc>
        <w:tc>
          <w:tcPr>
            <w:tcW w:w="2910"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spacing w:before="20" w:afterLines="20" w:after="48" w:line="240" w:lineRule="auto"/>
              <w:rPr>
                <w:rFonts w:ascii="Calibri" w:eastAsia="Calibri" w:hAnsi="Calibri"/>
                <w:bCs/>
                <w:sz w:val="18"/>
                <w:szCs w:val="18"/>
                <w:lang w:val="en-IE"/>
              </w:rPr>
            </w:pPr>
            <w:r w:rsidRPr="009014E5">
              <w:rPr>
                <w:rFonts w:ascii="Calibri" w:eastAsia="Calibri" w:hAnsi="Calibri"/>
                <w:bCs/>
                <w:sz w:val="18"/>
                <w:szCs w:val="18"/>
                <w:lang w:val="en-IE"/>
              </w:rPr>
              <w:t>Design and construct outdoor material storage areas to reduce pollution introduction (CASQA New Development BMP Handbook SD-34)</w:t>
            </w:r>
          </w:p>
        </w:tc>
        <w:tc>
          <w:tcPr>
            <w:tcW w:w="662"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630" w:type="dxa"/>
            <w:tcBorders>
              <w:top w:val="single" w:sz="4" w:space="0" w:color="auto"/>
              <w:left w:val="single" w:sz="4" w:space="0" w:color="auto"/>
              <w:bottom w:val="single" w:sz="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9014E5">
        <w:trPr>
          <w:trHeight w:val="663"/>
        </w:trPr>
        <w:tc>
          <w:tcPr>
            <w:tcW w:w="675" w:type="dxa"/>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S4</w:t>
            </w:r>
          </w:p>
        </w:tc>
        <w:tc>
          <w:tcPr>
            <w:tcW w:w="2910"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spacing w:before="20" w:afterLines="20" w:after="48" w:line="240" w:lineRule="auto"/>
              <w:rPr>
                <w:rFonts w:ascii="Calibri" w:eastAsia="Calibri" w:hAnsi="Calibri"/>
                <w:bCs/>
                <w:sz w:val="18"/>
                <w:szCs w:val="18"/>
                <w:lang w:val="en-IE"/>
              </w:rPr>
            </w:pPr>
            <w:r w:rsidRPr="009014E5">
              <w:rPr>
                <w:rFonts w:ascii="Calibri" w:eastAsia="Calibri" w:hAnsi="Calibri"/>
                <w:bCs/>
                <w:sz w:val="18"/>
                <w:szCs w:val="18"/>
                <w:lang w:val="en-IE"/>
              </w:rPr>
              <w:t>Use efficient irrigation systems &amp; landscape design, water conservation, smart controllers, and source control (Statewide Model Landscape Ordinance; CASQA New Development BMP Handbook SD-12)</w:t>
            </w:r>
          </w:p>
        </w:tc>
        <w:tc>
          <w:tcPr>
            <w:tcW w:w="662"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630" w:type="dxa"/>
            <w:tcBorders>
              <w:top w:val="single" w:sz="4" w:space="0" w:color="auto"/>
              <w:left w:val="single" w:sz="4" w:space="0" w:color="auto"/>
              <w:bottom w:val="single" w:sz="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9014E5">
        <w:trPr>
          <w:trHeight w:val="663"/>
        </w:trPr>
        <w:tc>
          <w:tcPr>
            <w:tcW w:w="675" w:type="dxa"/>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S5</w:t>
            </w:r>
          </w:p>
        </w:tc>
        <w:tc>
          <w:tcPr>
            <w:tcW w:w="2910"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rPr>
                <w:rFonts w:ascii="Calibri" w:eastAsia="Times New Roman" w:hAnsi="Calibri"/>
                <w:sz w:val="18"/>
                <w:szCs w:val="18"/>
                <w:lang w:bidi="ar-SA"/>
              </w:rPr>
            </w:pPr>
            <w:r w:rsidRPr="009014E5">
              <w:rPr>
                <w:rFonts w:ascii="Calibri" w:eastAsia="Times New Roman" w:hAnsi="Calibri"/>
                <w:sz w:val="18"/>
                <w:szCs w:val="18"/>
                <w:lang w:bidi="ar-SA"/>
              </w:rPr>
              <w:t>Finish grade of landscaped areas at a minimum of 1-2 inches below top of curb, sidewalk, or pavement</w:t>
            </w:r>
          </w:p>
        </w:tc>
        <w:tc>
          <w:tcPr>
            <w:tcW w:w="662"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630" w:type="dxa"/>
            <w:tcBorders>
              <w:top w:val="single" w:sz="4" w:space="0" w:color="auto"/>
              <w:left w:val="single" w:sz="4" w:space="0" w:color="auto"/>
              <w:bottom w:val="single" w:sz="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9014E5">
        <w:trPr>
          <w:trHeight w:val="663"/>
        </w:trPr>
        <w:tc>
          <w:tcPr>
            <w:tcW w:w="675" w:type="dxa"/>
            <w:tcBorders>
              <w:top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S6</w:t>
            </w:r>
          </w:p>
        </w:tc>
        <w:tc>
          <w:tcPr>
            <w:tcW w:w="2910"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widowControl w:val="0"/>
              <w:spacing w:after="0"/>
              <w:contextualSpacing/>
              <w:rPr>
                <w:rFonts w:ascii="Calibri" w:eastAsia="Times New Roman" w:hAnsi="Calibri"/>
                <w:sz w:val="18"/>
                <w:szCs w:val="18"/>
                <w:lang w:bidi="ar-SA"/>
              </w:rPr>
            </w:pPr>
            <w:r w:rsidRPr="009014E5">
              <w:rPr>
                <w:rFonts w:ascii="Calibri" w:eastAsia="Times New Roman" w:hAnsi="Calibri"/>
                <w:sz w:val="18"/>
                <w:szCs w:val="18"/>
                <w:lang w:bidi="ar-SA"/>
              </w:rPr>
              <w:t>Protect slopes and channels and provide energy dissipation (CASQA New Development BMP Handbook SD-10)</w:t>
            </w:r>
          </w:p>
        </w:tc>
        <w:tc>
          <w:tcPr>
            <w:tcW w:w="662"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630" w:type="dxa"/>
            <w:tcBorders>
              <w:top w:val="single" w:sz="4" w:space="0" w:color="auto"/>
              <w:left w:val="single" w:sz="4" w:space="0" w:color="auto"/>
              <w:bottom w:val="single" w:sz="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9014E5">
        <w:trPr>
          <w:trHeight w:val="663"/>
        </w:trPr>
        <w:tc>
          <w:tcPr>
            <w:tcW w:w="675" w:type="dxa"/>
            <w:tcBorders>
              <w:top w:val="single" w:sz="4" w:space="0" w:color="auto"/>
              <w:bottom w:val="thickThinSmallGap" w:sz="24" w:space="0" w:color="auto"/>
              <w:right w:val="single" w:sz="4" w:space="0" w:color="auto"/>
            </w:tcBorders>
            <w:vAlign w:val="center"/>
          </w:tcPr>
          <w:p w:rsidR="009014E5" w:rsidRPr="009014E5" w:rsidRDefault="009014E5" w:rsidP="009014E5">
            <w:pPr>
              <w:widowControl w:val="0"/>
              <w:spacing w:after="0"/>
              <w:contextualSpacing/>
              <w:jc w:val="center"/>
              <w:rPr>
                <w:rFonts w:ascii="Calibri" w:eastAsia="Times New Roman" w:hAnsi="Calibri"/>
                <w:sz w:val="18"/>
                <w:szCs w:val="18"/>
                <w:lang w:bidi="ar-SA"/>
              </w:rPr>
            </w:pPr>
            <w:r w:rsidRPr="009014E5">
              <w:rPr>
                <w:rFonts w:ascii="Calibri" w:eastAsia="Times New Roman" w:hAnsi="Calibri"/>
                <w:sz w:val="18"/>
                <w:szCs w:val="18"/>
                <w:lang w:bidi="ar-SA"/>
              </w:rPr>
              <w:t>S13</w:t>
            </w:r>
          </w:p>
        </w:tc>
        <w:tc>
          <w:tcPr>
            <w:tcW w:w="2910" w:type="dxa"/>
            <w:tcBorders>
              <w:top w:val="single" w:sz="4" w:space="0" w:color="auto"/>
              <w:left w:val="single" w:sz="4" w:space="0" w:color="auto"/>
              <w:bottom w:val="thickThinSmallGap" w:sz="24" w:space="0" w:color="auto"/>
              <w:right w:val="single" w:sz="4" w:space="0" w:color="auto"/>
            </w:tcBorders>
            <w:vAlign w:val="center"/>
          </w:tcPr>
          <w:p w:rsidR="009014E5" w:rsidRPr="009014E5" w:rsidRDefault="009014E5" w:rsidP="009014E5">
            <w:pPr>
              <w:widowControl w:val="0"/>
              <w:tabs>
                <w:tab w:val="left" w:pos="370"/>
              </w:tabs>
              <w:spacing w:after="0"/>
              <w:contextualSpacing/>
              <w:rPr>
                <w:rFonts w:ascii="Calibri" w:eastAsia="Times New Roman" w:hAnsi="Calibri"/>
                <w:sz w:val="18"/>
                <w:szCs w:val="18"/>
                <w:lang w:bidi="ar-SA"/>
              </w:rPr>
            </w:pPr>
            <w:r w:rsidRPr="009014E5">
              <w:rPr>
                <w:rFonts w:ascii="Calibri" w:eastAsia="Times New Roman" w:hAnsi="Calibri"/>
                <w:sz w:val="18"/>
                <w:szCs w:val="18"/>
                <w:lang w:bidi="ar-SA"/>
              </w:rPr>
              <w:t>Hillside landscaping (CASQA New Development BMP Handbook SD-10)</w:t>
            </w:r>
          </w:p>
        </w:tc>
        <w:tc>
          <w:tcPr>
            <w:tcW w:w="662" w:type="dxa"/>
            <w:tcBorders>
              <w:top w:val="single" w:sz="4" w:space="0" w:color="auto"/>
              <w:left w:val="single" w:sz="4" w:space="0" w:color="auto"/>
              <w:bottom w:val="thickThinSmallGap" w:sz="2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727" w:type="dxa"/>
            <w:tcBorders>
              <w:top w:val="single" w:sz="4" w:space="0" w:color="auto"/>
              <w:left w:val="single" w:sz="4" w:space="0" w:color="auto"/>
              <w:bottom w:val="thickThinSmallGap" w:sz="24" w:space="0" w:color="auto"/>
              <w:right w:val="single" w:sz="4" w:space="0" w:color="auto"/>
            </w:tcBorders>
            <w:vAlign w:val="center"/>
          </w:tcPr>
          <w:p w:rsidR="009014E5" w:rsidRPr="009014E5" w:rsidRDefault="009014E5" w:rsidP="009014E5">
            <w:pPr>
              <w:jc w:val="center"/>
            </w:pPr>
            <w:r w:rsidRPr="009014E5">
              <w:rPr>
                <w:rFonts w:ascii="Calibri" w:hAnsi="Calibri"/>
              </w:rPr>
              <w:fldChar w:fldCharType="begin">
                <w:ffData>
                  <w:name w:val="Check35"/>
                  <w:enabled/>
                  <w:calcOnExit w:val="0"/>
                  <w:checkBox>
                    <w:sizeAuto/>
                    <w:default w:val="0"/>
                  </w:checkBox>
                </w:ffData>
              </w:fldChar>
            </w:r>
            <w:r w:rsidRPr="009014E5">
              <w:rPr>
                <w:rFonts w:ascii="Calibri" w:hAnsi="Calibri"/>
              </w:rPr>
              <w:instrText xml:space="preserve"> FORMCHECKBOX </w:instrText>
            </w:r>
            <w:r w:rsidR="00A05427">
              <w:rPr>
                <w:rFonts w:ascii="Calibri" w:hAnsi="Calibri"/>
              </w:rPr>
            </w:r>
            <w:r w:rsidR="00A05427">
              <w:rPr>
                <w:rFonts w:ascii="Calibri" w:hAnsi="Calibri"/>
              </w:rPr>
              <w:fldChar w:fldCharType="separate"/>
            </w:r>
            <w:r w:rsidRPr="009014E5">
              <w:rPr>
                <w:rFonts w:ascii="Calibri" w:hAnsi="Calibri"/>
              </w:rPr>
              <w:fldChar w:fldCharType="end"/>
            </w:r>
          </w:p>
        </w:tc>
        <w:tc>
          <w:tcPr>
            <w:tcW w:w="4630" w:type="dxa"/>
            <w:tcBorders>
              <w:top w:val="single" w:sz="4" w:space="0" w:color="auto"/>
              <w:left w:val="single" w:sz="4" w:space="0" w:color="auto"/>
              <w:bottom w:val="thickThinSmallGap" w:sz="24" w:space="0" w:color="auto"/>
            </w:tcBorders>
            <w:vAlign w:val="center"/>
          </w:tcPr>
          <w:p w:rsidR="009014E5" w:rsidRPr="009014E5" w:rsidRDefault="009014E5" w:rsidP="009014E5">
            <w:pPr>
              <w:jc w:val="center"/>
            </w:pP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bl>
    <w:p w:rsidR="009014E5" w:rsidRDefault="009014E5" w:rsidP="009014E5">
      <w:pPr>
        <w:jc w:val="both"/>
        <w:rPr>
          <w:rFonts w:ascii="Calibri" w:hAnsi="Calibri" w:cs="Tahoma"/>
          <w:b/>
          <w:sz w:val="22"/>
        </w:rPr>
      </w:pPr>
    </w:p>
    <w:p w:rsidR="009014E5" w:rsidRPr="009014E5" w:rsidRDefault="009014E5" w:rsidP="009014E5">
      <w:pPr>
        <w:keepNext/>
        <w:keepLines/>
        <w:spacing w:after="120" w:line="320" w:lineRule="exact"/>
        <w:outlineLvl w:val="2"/>
        <w:rPr>
          <w:rFonts w:ascii="Calibri" w:eastAsia="Times New Roman" w:hAnsi="Calibri"/>
          <w:b/>
          <w:bCs/>
          <w:noProof/>
          <w:sz w:val="28"/>
          <w:szCs w:val="28"/>
          <w:lang w:val="x-none" w:eastAsia="x-none" w:bidi="ar-SA"/>
        </w:rPr>
      </w:pPr>
      <w:r>
        <w:rPr>
          <w:rFonts w:ascii="Calibri" w:eastAsia="Times New Roman" w:hAnsi="Calibri"/>
          <w:b/>
          <w:bCs/>
          <w:noProof/>
          <w:sz w:val="28"/>
          <w:szCs w:val="28"/>
          <w:lang w:eastAsia="x-none" w:bidi="ar-SA"/>
        </w:rPr>
        <w:t>4</w:t>
      </w:r>
      <w:r w:rsidRPr="009014E5">
        <w:rPr>
          <w:rFonts w:ascii="Calibri" w:eastAsia="Times New Roman" w:hAnsi="Calibri"/>
          <w:b/>
          <w:bCs/>
          <w:noProof/>
          <w:sz w:val="28"/>
          <w:szCs w:val="28"/>
          <w:lang w:val="x-none" w:eastAsia="x-none" w:bidi="ar-SA"/>
        </w:rPr>
        <w:t>.1.2</w:t>
      </w:r>
      <w:r w:rsidRPr="009014E5">
        <w:rPr>
          <w:rFonts w:ascii="Calibri" w:eastAsia="Times New Roman" w:hAnsi="Calibri"/>
          <w:b/>
          <w:bCs/>
          <w:noProof/>
          <w:sz w:val="28"/>
          <w:szCs w:val="28"/>
          <w:lang w:val="x-none" w:eastAsia="x-none" w:bidi="ar-SA"/>
        </w:rPr>
        <w:tab/>
        <w:t xml:space="preserve">Site Design </w:t>
      </w:r>
      <w:r w:rsidRPr="009014E5">
        <w:rPr>
          <w:rFonts w:ascii="Calibri" w:eastAsia="Times New Roman" w:hAnsi="Calibri"/>
          <w:b/>
          <w:bCs/>
          <w:noProof/>
          <w:sz w:val="28"/>
          <w:szCs w:val="28"/>
          <w:lang w:eastAsia="x-none" w:bidi="ar-SA"/>
        </w:rPr>
        <w:t>BMPs</w:t>
      </w:r>
    </w:p>
    <w:p w:rsidR="009014E5" w:rsidRPr="009014E5" w:rsidRDefault="009014E5" w:rsidP="009014E5">
      <w:pPr>
        <w:jc w:val="both"/>
        <w:rPr>
          <w:rFonts w:ascii="Calibri" w:hAnsi="Calibri"/>
          <w:sz w:val="22"/>
        </w:rPr>
      </w:pPr>
      <w:r w:rsidRPr="009014E5">
        <w:rPr>
          <w:rFonts w:ascii="Calibri" w:hAnsi="Calibri"/>
          <w:sz w:val="22"/>
        </w:rPr>
        <w:t xml:space="preserve">As part of the planning phase of a project, the site design practices associated with new LID requirements in the Phase II Small MS4 Permit must be considered.  Site design BMPs are simple design methods to manage reducing runoff generation. </w:t>
      </w:r>
    </w:p>
    <w:p w:rsidR="009014E5" w:rsidRPr="009014E5" w:rsidRDefault="009014E5" w:rsidP="009014E5">
      <w:pPr>
        <w:jc w:val="both"/>
        <w:rPr>
          <w:rFonts w:ascii="Calibri" w:hAnsi="Calibri"/>
          <w:sz w:val="22"/>
        </w:rPr>
      </w:pPr>
      <w:r w:rsidRPr="009014E5">
        <w:rPr>
          <w:rFonts w:ascii="Calibri" w:hAnsi="Calibri"/>
          <w:sz w:val="22"/>
        </w:rPr>
        <w:t xml:space="preserve">As is stated in the Permit, it is necessary to evaluate site conditions such as soil type(s); existing vegetation and flow paths will influence the overall site design.  </w:t>
      </w:r>
    </w:p>
    <w:p w:rsidR="009014E5" w:rsidRPr="009014E5" w:rsidRDefault="009014E5" w:rsidP="009014E5">
      <w:pPr>
        <w:jc w:val="both"/>
        <w:rPr>
          <w:rFonts w:ascii="Calibri" w:hAnsi="Calibri"/>
          <w:sz w:val="22"/>
        </w:rPr>
      </w:pPr>
      <w:r w:rsidRPr="009014E5">
        <w:rPr>
          <w:rFonts w:ascii="Calibri" w:hAnsi="Calibri"/>
          <w:sz w:val="22"/>
        </w:rPr>
        <w:t>Describe site design and drainage plan including:</w:t>
      </w:r>
    </w:p>
    <w:p w:rsidR="009014E5" w:rsidRPr="004565A1" w:rsidRDefault="009014E5" w:rsidP="004565A1">
      <w:pPr>
        <w:pStyle w:val="ListParagraph"/>
        <w:framePr w:wrap="around" w:vAnchor="text" w:hAnchor="text" w:y="1"/>
        <w:numPr>
          <w:ilvl w:val="0"/>
          <w:numId w:val="43"/>
        </w:numPr>
        <w:spacing w:after="120" w:line="240" w:lineRule="auto"/>
        <w:jc w:val="both"/>
        <w:rPr>
          <w:rFonts w:ascii="Calibri" w:hAnsi="Calibri"/>
          <w:sz w:val="22"/>
        </w:rPr>
      </w:pPr>
      <w:r w:rsidRPr="004565A1">
        <w:rPr>
          <w:rFonts w:ascii="Calibri" w:hAnsi="Calibri"/>
          <w:sz w:val="22"/>
        </w:rPr>
        <w:t>A narrative of site design practices utilized or rationale for not using practices</w:t>
      </w:r>
    </w:p>
    <w:p w:rsidR="009014E5" w:rsidRPr="004565A1" w:rsidRDefault="009014E5" w:rsidP="004565A1">
      <w:pPr>
        <w:pStyle w:val="ListParagraph"/>
        <w:framePr w:wrap="around" w:vAnchor="text" w:hAnchor="text" w:y="1"/>
        <w:numPr>
          <w:ilvl w:val="0"/>
          <w:numId w:val="43"/>
        </w:numPr>
        <w:spacing w:after="120" w:line="240" w:lineRule="auto"/>
        <w:jc w:val="both"/>
        <w:rPr>
          <w:rFonts w:ascii="Calibri" w:hAnsi="Calibri"/>
          <w:sz w:val="22"/>
        </w:rPr>
      </w:pPr>
      <w:r w:rsidRPr="004565A1">
        <w:rPr>
          <w:rFonts w:ascii="Calibri" w:hAnsi="Calibri"/>
          <w:sz w:val="22"/>
        </w:rPr>
        <w:t>A narrative of how site plan incorporates preventive site design practices</w:t>
      </w:r>
    </w:p>
    <w:p w:rsidR="009014E5" w:rsidRPr="004565A1" w:rsidRDefault="009014E5" w:rsidP="004565A1">
      <w:pPr>
        <w:pStyle w:val="ListParagraph"/>
        <w:framePr w:wrap="around" w:vAnchor="text" w:hAnchor="text" w:y="1"/>
        <w:numPr>
          <w:ilvl w:val="0"/>
          <w:numId w:val="43"/>
        </w:numPr>
        <w:spacing w:after="120" w:line="240" w:lineRule="auto"/>
        <w:jc w:val="both"/>
        <w:rPr>
          <w:rFonts w:ascii="Calibri" w:hAnsi="Calibri"/>
          <w:sz w:val="22"/>
        </w:rPr>
      </w:pPr>
      <w:r w:rsidRPr="004565A1">
        <w:rPr>
          <w:rFonts w:ascii="Calibri" w:hAnsi="Calibri"/>
          <w:sz w:val="22"/>
        </w:rPr>
        <w:t>Include an attached Site Plan layout which shows how preventative site des</w:t>
      </w:r>
      <w:r w:rsidR="00F72D3F" w:rsidRPr="004565A1">
        <w:rPr>
          <w:rFonts w:ascii="Calibri" w:hAnsi="Calibri"/>
          <w:sz w:val="22"/>
        </w:rPr>
        <w:t>ign practices are included in PC</w:t>
      </w:r>
      <w:r w:rsidRPr="004565A1">
        <w:rPr>
          <w:rFonts w:ascii="Calibri" w:hAnsi="Calibri"/>
          <w:sz w:val="22"/>
        </w:rPr>
        <w:t>MP</w:t>
      </w:r>
    </w:p>
    <w:p w:rsidR="009014E5" w:rsidRDefault="009014E5" w:rsidP="009014E5">
      <w:pPr>
        <w:jc w:val="both"/>
        <w:rPr>
          <w:rFonts w:ascii="Calibri" w:hAnsi="Calibri"/>
          <w:sz w:val="22"/>
        </w:rPr>
      </w:pPr>
      <w:r w:rsidRPr="009014E5">
        <w:rPr>
          <w:rFonts w:ascii="Calibri" w:hAnsi="Calibri"/>
          <w:sz w:val="22"/>
        </w:rPr>
        <w:t>Refer</w:t>
      </w:r>
      <w:r w:rsidR="00F72D3F">
        <w:rPr>
          <w:rFonts w:ascii="Calibri" w:hAnsi="Calibri"/>
          <w:sz w:val="22"/>
        </w:rPr>
        <w:t xml:space="preserve"> to Section </w:t>
      </w:r>
      <w:r w:rsidR="002A2551">
        <w:rPr>
          <w:rFonts w:ascii="Calibri" w:hAnsi="Calibri"/>
          <w:sz w:val="22"/>
        </w:rPr>
        <w:t>4</w:t>
      </w:r>
      <w:r w:rsidR="00F72D3F">
        <w:rPr>
          <w:rFonts w:ascii="Calibri" w:hAnsi="Calibri"/>
          <w:sz w:val="22"/>
        </w:rPr>
        <w:t>.</w:t>
      </w:r>
      <w:r w:rsidR="002A2551">
        <w:rPr>
          <w:rFonts w:ascii="Calibri" w:hAnsi="Calibri"/>
          <w:sz w:val="22"/>
        </w:rPr>
        <w:t>3</w:t>
      </w:r>
      <w:r w:rsidR="00F72D3F">
        <w:rPr>
          <w:rFonts w:ascii="Calibri" w:hAnsi="Calibri"/>
          <w:sz w:val="22"/>
        </w:rPr>
        <w:t xml:space="preserve"> of the TGD for PC</w:t>
      </w:r>
      <w:r w:rsidRPr="009014E5">
        <w:rPr>
          <w:rFonts w:ascii="Calibri" w:hAnsi="Calibri"/>
          <w:sz w:val="22"/>
        </w:rPr>
        <w:t>MP for more details.</w:t>
      </w:r>
    </w:p>
    <w:p w:rsidR="00FE1894" w:rsidRPr="009014E5" w:rsidRDefault="00FE1894" w:rsidP="009014E5">
      <w:pPr>
        <w:jc w:val="both"/>
        <w:rPr>
          <w:rFonts w:ascii="Calibri" w:hAnsi="Calibri"/>
          <w:sz w:val="22"/>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double" w:sz="4" w:space="0" w:color="auto"/>
          <w:insideV w:val="thickThinSmallGap" w:sz="24" w:space="0" w:color="auto"/>
        </w:tblBorders>
        <w:tblLayout w:type="fixed"/>
        <w:tblLook w:val="0000" w:firstRow="0" w:lastRow="0" w:firstColumn="0" w:lastColumn="0" w:noHBand="0" w:noVBand="0"/>
      </w:tblPr>
      <w:tblGrid>
        <w:gridCol w:w="9397"/>
      </w:tblGrid>
      <w:tr w:rsidR="009014E5" w:rsidRPr="009014E5" w:rsidTr="006A2284">
        <w:trPr>
          <w:cantSplit/>
          <w:trHeight w:val="323"/>
          <w:jc w:val="center"/>
        </w:trPr>
        <w:tc>
          <w:tcPr>
            <w:tcW w:w="9397" w:type="dxa"/>
            <w:shd w:val="clear" w:color="auto" w:fill="D9D9D9"/>
            <w:vAlign w:val="center"/>
          </w:tcPr>
          <w:p w:rsidR="009014E5" w:rsidRPr="009014E5" w:rsidRDefault="009014E5" w:rsidP="009014E5">
            <w:pPr>
              <w:spacing w:after="120"/>
              <w:contextualSpacing/>
              <w:jc w:val="center"/>
              <w:rPr>
                <w:rFonts w:ascii="Calibri" w:hAnsi="Calibri" w:cs="Tahoma"/>
                <w:b/>
                <w:bCs/>
                <w:sz w:val="32"/>
                <w:szCs w:val="32"/>
              </w:rPr>
            </w:pPr>
            <w:r w:rsidRPr="009014E5">
              <w:rPr>
                <w:rFonts w:ascii="Calibri" w:hAnsi="Calibri" w:cs="Tahoma"/>
                <w:b/>
                <w:sz w:val="32"/>
                <w:szCs w:val="32"/>
              </w:rPr>
              <w:t>Form 4.1-3 Site Design Practices Checklist</w:t>
            </w:r>
          </w:p>
        </w:tc>
      </w:tr>
      <w:tr w:rsidR="009014E5" w:rsidRPr="009014E5" w:rsidTr="006A2284">
        <w:trPr>
          <w:cantSplit/>
          <w:trHeight w:hRule="exact" w:val="646"/>
          <w:jc w:val="center"/>
        </w:trPr>
        <w:tc>
          <w:tcPr>
            <w:tcW w:w="9397" w:type="dxa"/>
            <w:tcBorders>
              <w:bottom w:val="single" w:sz="4" w:space="0" w:color="auto"/>
            </w:tcBorders>
            <w:vAlign w:val="center"/>
          </w:tcPr>
          <w:p w:rsidR="009014E5" w:rsidRPr="009014E5" w:rsidRDefault="009014E5" w:rsidP="009014E5">
            <w:pPr>
              <w:widowControl w:val="0"/>
              <w:spacing w:after="0"/>
              <w:contextualSpacing/>
              <w:rPr>
                <w:rFonts w:ascii="Calibri" w:eastAsia="Times New Roman" w:hAnsi="Calibri" w:cs="Tahoma"/>
                <w:b/>
                <w:sz w:val="18"/>
                <w:szCs w:val="20"/>
                <w:lang w:bidi="ar-SA"/>
              </w:rPr>
            </w:pPr>
            <w:r w:rsidRPr="009014E5">
              <w:rPr>
                <w:rFonts w:ascii="Calibri" w:eastAsia="Times New Roman" w:hAnsi="Calibri" w:cs="Tahoma"/>
                <w:b/>
                <w:bCs/>
                <w:sz w:val="18"/>
                <w:szCs w:val="20"/>
                <w:lang w:bidi="ar-SA"/>
              </w:rPr>
              <w:t>Site Design Practices</w:t>
            </w:r>
          </w:p>
          <w:p w:rsidR="009014E5" w:rsidRPr="009014E5" w:rsidRDefault="009014E5" w:rsidP="009014E5">
            <w:pPr>
              <w:spacing w:after="0"/>
              <w:contextualSpacing/>
              <w:rPr>
                <w:rFonts w:ascii="Calibri" w:hAnsi="Calibri" w:cs="Tahoma"/>
                <w:i/>
                <w:sz w:val="18"/>
                <w:szCs w:val="20"/>
              </w:rPr>
            </w:pPr>
            <w:r w:rsidRPr="009014E5">
              <w:rPr>
                <w:rFonts w:ascii="Calibri" w:hAnsi="Calibri" w:cs="Tahoma"/>
                <w:bCs/>
                <w:i/>
                <w:sz w:val="16"/>
                <w:szCs w:val="20"/>
              </w:rPr>
              <w:t>If yes, explain how preventative site design practice is addressed in project site plan. If no, other LID BMPs must be selected to meet targets</w:t>
            </w:r>
          </w:p>
        </w:tc>
      </w:tr>
      <w:tr w:rsidR="009014E5" w:rsidRPr="009014E5" w:rsidTr="006A2284">
        <w:trPr>
          <w:cantSplit/>
          <w:trHeight w:hRule="exact" w:val="646"/>
          <w:jc w:val="center"/>
        </w:trPr>
        <w:tc>
          <w:tcPr>
            <w:tcW w:w="9397" w:type="dxa"/>
            <w:tcBorders>
              <w:top w:val="single" w:sz="4" w:space="0" w:color="auto"/>
              <w:bottom w:val="single" w:sz="4" w:space="0" w:color="auto"/>
            </w:tcBorders>
            <w:vAlign w:val="center"/>
          </w:tcPr>
          <w:p w:rsidR="009014E5" w:rsidRPr="009014E5" w:rsidRDefault="009014E5" w:rsidP="009014E5">
            <w:pPr>
              <w:widowControl w:val="0"/>
              <w:spacing w:before="60" w:after="0" w:line="240" w:lineRule="auto"/>
              <w:contextualSpacing/>
              <w:rPr>
                <w:rFonts w:ascii="Arial" w:eastAsia="Times New Roman" w:hAnsi="Arial"/>
                <w:sz w:val="18"/>
                <w:szCs w:val="18"/>
                <w:lang w:bidi="ar-SA"/>
              </w:rPr>
            </w:pPr>
            <w:r w:rsidRPr="009014E5">
              <w:rPr>
                <w:rFonts w:ascii="Calibri" w:eastAsia="Times New Roman" w:hAnsi="Calibri"/>
                <w:sz w:val="18"/>
                <w:szCs w:val="20"/>
                <w:lang w:bidi="ar-SA"/>
              </w:rPr>
              <w:t xml:space="preserve">Stream Setbacks.  Includes  a specified distance from an adjacent steam: : </w:t>
            </w:r>
            <w:r w:rsidRPr="009014E5">
              <w:rPr>
                <w:rFonts w:ascii="Calibri" w:eastAsia="Times New Roman" w:hAnsi="Calibri"/>
                <w:bCs/>
                <w:sz w:val="18"/>
                <w:szCs w:val="18"/>
                <w:lang w:bidi="ar-SA"/>
              </w:rPr>
              <w:t xml:space="preserve">Yes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r w:rsidRPr="009014E5">
              <w:rPr>
                <w:rFonts w:ascii="Calibri" w:eastAsia="Times New Roman" w:hAnsi="Calibri"/>
                <w:sz w:val="18"/>
                <w:szCs w:val="18"/>
                <w:lang w:bidi="ar-SA"/>
              </w:rPr>
              <w:t xml:space="preserve"> </w:t>
            </w:r>
            <w:r w:rsidRPr="009014E5">
              <w:rPr>
                <w:rFonts w:ascii="Calibri" w:eastAsia="Times New Roman" w:hAnsi="Calibri"/>
                <w:bCs/>
                <w:sz w:val="18"/>
                <w:szCs w:val="18"/>
                <w:lang w:bidi="ar-SA"/>
              </w:rPr>
              <w:t xml:space="preserve">No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p>
          <w:p w:rsidR="009014E5" w:rsidRPr="009014E5" w:rsidRDefault="009014E5" w:rsidP="009014E5">
            <w:pPr>
              <w:widowControl w:val="0"/>
              <w:spacing w:after="0"/>
              <w:contextualSpacing/>
              <w:rPr>
                <w:rFonts w:ascii="Calibri" w:eastAsia="Times New Roman" w:hAnsi="Calibri" w:cs="Tahoma"/>
                <w:bCs/>
                <w:sz w:val="18"/>
                <w:szCs w:val="20"/>
                <w:lang w:bidi="ar-SA"/>
              </w:rPr>
            </w:pPr>
            <w:r w:rsidRPr="009014E5">
              <w:rPr>
                <w:rFonts w:ascii="Calibri" w:eastAsia="Times New Roman" w:hAnsi="Calibri"/>
                <w:sz w:val="18"/>
                <w:szCs w:val="18"/>
                <w:lang w:bidi="ar-SA"/>
              </w:rPr>
              <w:t xml:space="preserve">Explanation: </w:t>
            </w:r>
            <w:r w:rsidRPr="009014E5">
              <w:rPr>
                <w:rFonts w:ascii="Calibri" w:eastAsia="Times New Roman" w:hAnsi="Calibri"/>
                <w:sz w:val="18"/>
                <w:szCs w:val="18"/>
                <w:lang w:bidi="ar-SA"/>
              </w:rPr>
              <w:fldChar w:fldCharType="begin">
                <w:ffData>
                  <w:name w:val="Text24"/>
                  <w:enabled/>
                  <w:calcOnExit w:val="0"/>
                  <w:textInput/>
                </w:ffData>
              </w:fldChar>
            </w:r>
            <w:r w:rsidRPr="009014E5">
              <w:rPr>
                <w:rFonts w:ascii="Calibri" w:eastAsia="Times New Roman" w:hAnsi="Calibri"/>
                <w:sz w:val="18"/>
                <w:szCs w:val="18"/>
                <w:lang w:bidi="ar-SA"/>
              </w:rPr>
              <w:instrText xml:space="preserve"> FORMTEXT </w:instrText>
            </w:r>
            <w:r w:rsidRPr="009014E5">
              <w:rPr>
                <w:rFonts w:ascii="Calibri" w:eastAsia="Times New Roman" w:hAnsi="Calibri"/>
                <w:sz w:val="18"/>
                <w:szCs w:val="18"/>
                <w:lang w:bidi="ar-SA"/>
              </w:rPr>
            </w:r>
            <w:r w:rsidRPr="009014E5">
              <w:rPr>
                <w:rFonts w:ascii="Calibri" w:eastAsia="Times New Roman" w:hAnsi="Calibri"/>
                <w:sz w:val="18"/>
                <w:szCs w:val="18"/>
                <w:lang w:bidi="ar-SA"/>
              </w:rPr>
              <w:fldChar w:fldCharType="separate"/>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sz w:val="18"/>
                <w:szCs w:val="18"/>
                <w:lang w:bidi="ar-SA"/>
              </w:rPr>
              <w:fldChar w:fldCharType="end"/>
            </w:r>
          </w:p>
        </w:tc>
      </w:tr>
      <w:tr w:rsidR="009014E5" w:rsidRPr="009014E5" w:rsidTr="006A2284">
        <w:trPr>
          <w:trHeight w:hRule="exact" w:val="969"/>
          <w:jc w:val="center"/>
        </w:trPr>
        <w:tc>
          <w:tcPr>
            <w:tcW w:w="9397" w:type="dxa"/>
            <w:tcBorders>
              <w:top w:val="single" w:sz="4" w:space="0" w:color="auto"/>
              <w:bottom w:val="single" w:sz="4" w:space="0" w:color="auto"/>
            </w:tcBorders>
          </w:tcPr>
          <w:p w:rsidR="009014E5" w:rsidRPr="009014E5" w:rsidRDefault="009014E5" w:rsidP="009014E5">
            <w:pPr>
              <w:widowControl w:val="0"/>
              <w:spacing w:before="60" w:after="0" w:line="240" w:lineRule="auto"/>
              <w:contextualSpacing/>
              <w:rPr>
                <w:rFonts w:ascii="Calibri" w:eastAsia="Times New Roman" w:hAnsi="Calibri"/>
                <w:sz w:val="18"/>
                <w:szCs w:val="20"/>
                <w:lang w:bidi="ar-SA"/>
              </w:rPr>
            </w:pPr>
            <w:r w:rsidRPr="009014E5">
              <w:rPr>
                <w:rFonts w:ascii="Calibri" w:eastAsia="Times New Roman" w:hAnsi="Calibri"/>
                <w:sz w:val="18"/>
                <w:szCs w:val="20"/>
                <w:lang w:bidi="ar-SA"/>
              </w:rPr>
              <w:t xml:space="preserve">Maximize natural infiltration capacity; Including improvement and maintenance of soil: </w:t>
            </w:r>
            <w:r w:rsidRPr="009014E5">
              <w:rPr>
                <w:rFonts w:ascii="Calibri" w:eastAsia="Times New Roman" w:hAnsi="Calibri"/>
                <w:bCs/>
                <w:sz w:val="18"/>
                <w:szCs w:val="18"/>
                <w:lang w:bidi="ar-SA"/>
              </w:rPr>
              <w:t xml:space="preserve">Yes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r w:rsidRPr="009014E5">
              <w:rPr>
                <w:rFonts w:ascii="Calibri" w:eastAsia="Times New Roman" w:hAnsi="Calibri"/>
                <w:sz w:val="18"/>
                <w:szCs w:val="18"/>
                <w:lang w:bidi="ar-SA"/>
              </w:rPr>
              <w:t xml:space="preserve"> </w:t>
            </w:r>
            <w:r w:rsidRPr="009014E5">
              <w:rPr>
                <w:rFonts w:ascii="Calibri" w:eastAsia="Times New Roman" w:hAnsi="Calibri"/>
                <w:bCs/>
                <w:sz w:val="18"/>
                <w:szCs w:val="18"/>
                <w:lang w:bidi="ar-SA"/>
              </w:rPr>
              <w:t xml:space="preserve">No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p>
          <w:p w:rsidR="009014E5" w:rsidRPr="009014E5" w:rsidRDefault="009014E5" w:rsidP="009014E5">
            <w:pPr>
              <w:spacing w:before="60" w:after="0" w:line="240" w:lineRule="auto"/>
              <w:rPr>
                <w:lang w:bidi="ar-SA"/>
              </w:rPr>
            </w:pPr>
            <w:r w:rsidRPr="009014E5">
              <w:rPr>
                <w:rFonts w:ascii="Calibri" w:hAnsi="Calibri"/>
              </w:rPr>
              <w:t xml:space="preserve">Explanation: </w:t>
            </w:r>
            <w:r w:rsidRPr="009014E5">
              <w:rPr>
                <w:rFonts w:ascii="Calibri" w:hAnsi="Calibri"/>
              </w:rPr>
              <w:fldChar w:fldCharType="begin">
                <w:ffData>
                  <w:name w:val="Text24"/>
                  <w:enabled/>
                  <w:calcOnExit w:val="0"/>
                  <w:textInput/>
                </w:ffData>
              </w:fldChar>
            </w:r>
            <w:r w:rsidRPr="009014E5">
              <w:rPr>
                <w:rFonts w:ascii="Calibri" w:hAnsi="Calibri"/>
              </w:rPr>
              <w:instrText xml:space="preserve"> FORMTEXT </w:instrText>
            </w:r>
            <w:r w:rsidRPr="009014E5">
              <w:rPr>
                <w:rFonts w:ascii="Calibri" w:hAnsi="Calibri"/>
              </w:rPr>
            </w:r>
            <w:r w:rsidRPr="009014E5">
              <w:rPr>
                <w:rFonts w:ascii="Calibri" w:hAnsi="Calibri"/>
              </w:rPr>
              <w:fldChar w:fldCharType="separate"/>
            </w:r>
            <w:r w:rsidRPr="009014E5">
              <w:rPr>
                <w:rFonts w:ascii="Calibri" w:hAnsi="Calibri"/>
                <w:noProof/>
              </w:rPr>
              <w:t> </w:t>
            </w:r>
            <w:r w:rsidRPr="009014E5">
              <w:rPr>
                <w:rFonts w:ascii="Calibri" w:hAnsi="Calibri"/>
                <w:noProof/>
              </w:rPr>
              <w:t> </w:t>
            </w:r>
            <w:r w:rsidRPr="009014E5">
              <w:rPr>
                <w:rFonts w:ascii="Calibri" w:hAnsi="Calibri"/>
                <w:noProof/>
              </w:rPr>
              <w:t> </w:t>
            </w:r>
            <w:r w:rsidRPr="009014E5">
              <w:rPr>
                <w:rFonts w:ascii="Calibri" w:hAnsi="Calibri"/>
                <w:noProof/>
              </w:rPr>
              <w:t> </w:t>
            </w:r>
            <w:r w:rsidRPr="009014E5">
              <w:rPr>
                <w:rFonts w:ascii="Calibri" w:hAnsi="Calibri"/>
                <w:noProof/>
              </w:rPr>
              <w:t> </w:t>
            </w:r>
            <w:r w:rsidRPr="009014E5">
              <w:rPr>
                <w:rFonts w:ascii="Calibri" w:hAnsi="Calibri"/>
              </w:rPr>
              <w:fldChar w:fldCharType="end"/>
            </w:r>
          </w:p>
        </w:tc>
      </w:tr>
      <w:tr w:rsidR="009014E5" w:rsidRPr="009014E5" w:rsidTr="006A2284">
        <w:trPr>
          <w:trHeight w:hRule="exact" w:val="969"/>
          <w:jc w:val="center"/>
        </w:trPr>
        <w:tc>
          <w:tcPr>
            <w:tcW w:w="9397" w:type="dxa"/>
            <w:tcBorders>
              <w:top w:val="single" w:sz="4" w:space="0" w:color="auto"/>
              <w:bottom w:val="single" w:sz="4" w:space="0" w:color="auto"/>
            </w:tcBorders>
          </w:tcPr>
          <w:p w:rsidR="009014E5" w:rsidRPr="009014E5" w:rsidRDefault="009014E5" w:rsidP="009014E5">
            <w:pPr>
              <w:widowControl w:val="0"/>
              <w:spacing w:before="60" w:after="0" w:line="240" w:lineRule="auto"/>
              <w:contextualSpacing/>
              <w:rPr>
                <w:rFonts w:ascii="Calibri" w:eastAsia="Times New Roman" w:hAnsi="Calibri"/>
                <w:sz w:val="18"/>
                <w:szCs w:val="20"/>
                <w:lang w:bidi="ar-SA"/>
              </w:rPr>
            </w:pPr>
            <w:r w:rsidRPr="009014E5">
              <w:rPr>
                <w:rFonts w:ascii="Calibri" w:eastAsia="Times New Roman" w:hAnsi="Calibri"/>
                <w:sz w:val="18"/>
                <w:szCs w:val="20"/>
                <w:lang w:bidi="ar-SA"/>
              </w:rPr>
              <w:t xml:space="preserve">Re-vegetate disturbed areas. Including planting and preservation of drought tolerant vegetation. : </w:t>
            </w:r>
            <w:r w:rsidRPr="009014E5">
              <w:rPr>
                <w:rFonts w:ascii="Calibri" w:eastAsia="Times New Roman" w:hAnsi="Calibri"/>
                <w:bCs/>
                <w:sz w:val="18"/>
                <w:szCs w:val="18"/>
                <w:lang w:bidi="ar-SA"/>
              </w:rPr>
              <w:t xml:space="preserve">Yes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r w:rsidRPr="009014E5">
              <w:rPr>
                <w:rFonts w:ascii="Calibri" w:eastAsia="Times New Roman" w:hAnsi="Calibri"/>
                <w:sz w:val="18"/>
                <w:szCs w:val="18"/>
                <w:lang w:bidi="ar-SA"/>
              </w:rPr>
              <w:t xml:space="preserve"> </w:t>
            </w:r>
            <w:r w:rsidRPr="009014E5">
              <w:rPr>
                <w:rFonts w:ascii="Calibri" w:eastAsia="Times New Roman" w:hAnsi="Calibri"/>
                <w:bCs/>
                <w:sz w:val="18"/>
                <w:szCs w:val="18"/>
                <w:lang w:bidi="ar-SA"/>
              </w:rPr>
              <w:t xml:space="preserve">No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p>
          <w:p w:rsidR="009014E5" w:rsidRPr="009014E5" w:rsidRDefault="009014E5" w:rsidP="009014E5">
            <w:pPr>
              <w:widowControl w:val="0"/>
              <w:spacing w:before="60" w:after="0" w:line="240" w:lineRule="auto"/>
              <w:rPr>
                <w:rFonts w:ascii="Calibri" w:eastAsia="Times New Roman" w:hAnsi="Calibri"/>
                <w:sz w:val="18"/>
                <w:szCs w:val="20"/>
                <w:lang w:bidi="ar-SA"/>
              </w:rPr>
            </w:pPr>
            <w:r w:rsidRPr="009014E5">
              <w:rPr>
                <w:rFonts w:ascii="Calibri" w:eastAsia="Times New Roman" w:hAnsi="Calibri"/>
                <w:sz w:val="18"/>
                <w:szCs w:val="18"/>
                <w:lang w:bidi="ar-SA"/>
              </w:rPr>
              <w:t xml:space="preserve">Explanation: </w:t>
            </w:r>
            <w:r w:rsidRPr="009014E5">
              <w:rPr>
                <w:rFonts w:ascii="Calibri" w:eastAsia="Times New Roman" w:hAnsi="Calibri"/>
                <w:sz w:val="18"/>
                <w:szCs w:val="18"/>
                <w:lang w:bidi="ar-SA"/>
              </w:rPr>
              <w:fldChar w:fldCharType="begin">
                <w:ffData>
                  <w:name w:val="Text24"/>
                  <w:enabled/>
                  <w:calcOnExit w:val="0"/>
                  <w:textInput/>
                </w:ffData>
              </w:fldChar>
            </w:r>
            <w:r w:rsidRPr="009014E5">
              <w:rPr>
                <w:rFonts w:ascii="Calibri" w:eastAsia="Times New Roman" w:hAnsi="Calibri"/>
                <w:sz w:val="18"/>
                <w:szCs w:val="18"/>
                <w:lang w:bidi="ar-SA"/>
              </w:rPr>
              <w:instrText xml:space="preserve"> FORMTEXT </w:instrText>
            </w:r>
            <w:r w:rsidRPr="009014E5">
              <w:rPr>
                <w:rFonts w:ascii="Calibri" w:eastAsia="Times New Roman" w:hAnsi="Calibri"/>
                <w:sz w:val="18"/>
                <w:szCs w:val="18"/>
                <w:lang w:bidi="ar-SA"/>
              </w:rPr>
            </w:r>
            <w:r w:rsidRPr="009014E5">
              <w:rPr>
                <w:rFonts w:ascii="Calibri" w:eastAsia="Times New Roman" w:hAnsi="Calibri"/>
                <w:sz w:val="18"/>
                <w:szCs w:val="18"/>
                <w:lang w:bidi="ar-SA"/>
              </w:rPr>
              <w:fldChar w:fldCharType="separate"/>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sz w:val="18"/>
                <w:szCs w:val="18"/>
                <w:lang w:bidi="ar-SA"/>
              </w:rPr>
              <w:fldChar w:fldCharType="end"/>
            </w:r>
          </w:p>
        </w:tc>
      </w:tr>
      <w:tr w:rsidR="009014E5" w:rsidRPr="009014E5" w:rsidTr="006A2284">
        <w:trPr>
          <w:trHeight w:hRule="exact" w:val="969"/>
          <w:jc w:val="center"/>
        </w:trPr>
        <w:tc>
          <w:tcPr>
            <w:tcW w:w="9397" w:type="dxa"/>
            <w:tcBorders>
              <w:top w:val="single" w:sz="4" w:space="0" w:color="auto"/>
              <w:bottom w:val="single" w:sz="4" w:space="0" w:color="auto"/>
            </w:tcBorders>
          </w:tcPr>
          <w:p w:rsidR="009014E5" w:rsidRPr="009014E5" w:rsidRDefault="009014E5" w:rsidP="009014E5">
            <w:pPr>
              <w:widowControl w:val="0"/>
              <w:spacing w:before="60" w:after="0" w:line="240" w:lineRule="auto"/>
              <w:rPr>
                <w:rFonts w:ascii="Calibri" w:eastAsia="Times New Roman" w:hAnsi="Calibri"/>
                <w:sz w:val="18"/>
                <w:szCs w:val="20"/>
                <w:lang w:bidi="ar-SA"/>
              </w:rPr>
            </w:pPr>
            <w:r w:rsidRPr="009014E5">
              <w:rPr>
                <w:rFonts w:ascii="Calibri" w:eastAsia="Times New Roman" w:hAnsi="Calibri"/>
                <w:sz w:val="18"/>
                <w:szCs w:val="20"/>
                <w:lang w:bidi="ar-SA"/>
              </w:rPr>
              <w:t xml:space="preserve">Minimize impervious areas: </w:t>
            </w:r>
            <w:r w:rsidRPr="009014E5">
              <w:rPr>
                <w:rFonts w:ascii="Calibri" w:eastAsia="Times New Roman" w:hAnsi="Calibri"/>
                <w:bCs/>
                <w:sz w:val="18"/>
                <w:szCs w:val="18"/>
                <w:lang w:bidi="ar-SA"/>
              </w:rPr>
              <w:t xml:space="preserve">Yes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r w:rsidRPr="009014E5">
              <w:rPr>
                <w:rFonts w:ascii="Calibri" w:eastAsia="Times New Roman" w:hAnsi="Calibri"/>
                <w:sz w:val="18"/>
                <w:szCs w:val="18"/>
                <w:lang w:bidi="ar-SA"/>
              </w:rPr>
              <w:t xml:space="preserve"> </w:t>
            </w:r>
            <w:r w:rsidRPr="009014E5">
              <w:rPr>
                <w:rFonts w:ascii="Calibri" w:eastAsia="Times New Roman" w:hAnsi="Calibri"/>
                <w:bCs/>
                <w:sz w:val="18"/>
                <w:szCs w:val="18"/>
                <w:lang w:bidi="ar-SA"/>
              </w:rPr>
              <w:t xml:space="preserve">   No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p>
          <w:p w:rsidR="009014E5" w:rsidRPr="009014E5" w:rsidRDefault="009014E5" w:rsidP="009014E5">
            <w:pPr>
              <w:spacing w:before="60" w:after="120" w:line="240" w:lineRule="auto"/>
              <w:contextualSpacing/>
              <w:rPr>
                <w:rFonts w:ascii="Calibri" w:hAnsi="Calibri" w:cs="Arial"/>
                <w:sz w:val="18"/>
                <w:szCs w:val="20"/>
              </w:rPr>
            </w:pPr>
            <w:r w:rsidRPr="009014E5">
              <w:rPr>
                <w:rFonts w:ascii="Calibri" w:hAnsi="Calibri"/>
              </w:rPr>
              <w:t xml:space="preserve">Explanation: </w:t>
            </w:r>
            <w:r w:rsidRPr="009014E5">
              <w:rPr>
                <w:rFonts w:ascii="Calibri" w:hAnsi="Calibri"/>
              </w:rPr>
              <w:fldChar w:fldCharType="begin">
                <w:ffData>
                  <w:name w:val="Text24"/>
                  <w:enabled/>
                  <w:calcOnExit w:val="0"/>
                  <w:textInput/>
                </w:ffData>
              </w:fldChar>
            </w:r>
            <w:r w:rsidRPr="009014E5">
              <w:rPr>
                <w:rFonts w:ascii="Calibri" w:hAnsi="Calibri"/>
              </w:rPr>
              <w:instrText xml:space="preserve"> FORMTEXT </w:instrText>
            </w:r>
            <w:r w:rsidRPr="009014E5">
              <w:rPr>
                <w:rFonts w:ascii="Calibri" w:hAnsi="Calibri"/>
              </w:rPr>
            </w:r>
            <w:r w:rsidRPr="009014E5">
              <w:rPr>
                <w:rFonts w:ascii="Calibri" w:hAnsi="Calibri"/>
              </w:rPr>
              <w:fldChar w:fldCharType="separate"/>
            </w:r>
            <w:r w:rsidRPr="009014E5">
              <w:rPr>
                <w:rFonts w:ascii="Calibri" w:hAnsi="Calibri"/>
                <w:noProof/>
              </w:rPr>
              <w:t> </w:t>
            </w:r>
            <w:r w:rsidRPr="009014E5">
              <w:rPr>
                <w:rFonts w:ascii="Calibri" w:hAnsi="Calibri"/>
                <w:noProof/>
              </w:rPr>
              <w:t> </w:t>
            </w:r>
            <w:r w:rsidRPr="009014E5">
              <w:rPr>
                <w:rFonts w:ascii="Calibri" w:hAnsi="Calibri"/>
                <w:noProof/>
              </w:rPr>
              <w:t> </w:t>
            </w:r>
            <w:r w:rsidRPr="009014E5">
              <w:rPr>
                <w:rFonts w:ascii="Calibri" w:hAnsi="Calibri"/>
                <w:noProof/>
              </w:rPr>
              <w:t> </w:t>
            </w:r>
            <w:r w:rsidRPr="009014E5">
              <w:rPr>
                <w:rFonts w:ascii="Calibri" w:hAnsi="Calibri"/>
                <w:noProof/>
              </w:rPr>
              <w:t> </w:t>
            </w:r>
            <w:r w:rsidRPr="009014E5">
              <w:rPr>
                <w:rFonts w:ascii="Calibri" w:hAnsi="Calibri"/>
              </w:rPr>
              <w:fldChar w:fldCharType="end"/>
            </w:r>
          </w:p>
        </w:tc>
      </w:tr>
      <w:tr w:rsidR="009014E5" w:rsidRPr="009014E5" w:rsidTr="006A2284">
        <w:trPr>
          <w:trHeight w:hRule="exact" w:val="969"/>
          <w:jc w:val="center"/>
        </w:trPr>
        <w:tc>
          <w:tcPr>
            <w:tcW w:w="9397" w:type="dxa"/>
            <w:tcBorders>
              <w:top w:val="single" w:sz="4" w:space="0" w:color="auto"/>
              <w:bottom w:val="single" w:sz="4" w:space="0" w:color="auto"/>
            </w:tcBorders>
          </w:tcPr>
          <w:p w:rsidR="009014E5" w:rsidRPr="009014E5" w:rsidRDefault="009014E5" w:rsidP="009014E5">
            <w:pPr>
              <w:widowControl w:val="0"/>
              <w:spacing w:before="60" w:after="0" w:line="240" w:lineRule="auto"/>
              <w:contextualSpacing/>
              <w:rPr>
                <w:rFonts w:ascii="Calibri" w:eastAsia="Times New Roman" w:hAnsi="Calibri"/>
                <w:sz w:val="18"/>
                <w:szCs w:val="20"/>
                <w:lang w:bidi="ar-SA"/>
              </w:rPr>
            </w:pPr>
            <w:r w:rsidRPr="009014E5">
              <w:rPr>
                <w:rFonts w:ascii="Calibri" w:eastAsia="Times New Roman" w:hAnsi="Calibri"/>
                <w:sz w:val="18"/>
                <w:szCs w:val="20"/>
                <w:lang w:bidi="ar-SA"/>
              </w:rPr>
              <w:t xml:space="preserve">Disconnect impervious areas. Including rerouting of rooftop drainage pipes to drain stormwater to storage or infiltration BMPs instead of to storm drain : </w:t>
            </w:r>
            <w:r w:rsidRPr="009014E5">
              <w:rPr>
                <w:rFonts w:ascii="Calibri" w:eastAsia="Times New Roman" w:hAnsi="Calibri"/>
                <w:bCs/>
                <w:sz w:val="18"/>
                <w:szCs w:val="18"/>
                <w:lang w:bidi="ar-SA"/>
              </w:rPr>
              <w:t xml:space="preserve">Yes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r w:rsidRPr="009014E5">
              <w:rPr>
                <w:rFonts w:ascii="Calibri" w:eastAsia="Times New Roman" w:hAnsi="Calibri"/>
                <w:sz w:val="18"/>
                <w:szCs w:val="18"/>
                <w:lang w:bidi="ar-SA"/>
              </w:rPr>
              <w:t xml:space="preserve"> </w:t>
            </w:r>
            <w:r w:rsidRPr="009014E5">
              <w:rPr>
                <w:rFonts w:ascii="Calibri" w:eastAsia="Times New Roman" w:hAnsi="Calibri"/>
                <w:bCs/>
                <w:sz w:val="18"/>
                <w:szCs w:val="18"/>
                <w:lang w:bidi="ar-SA"/>
              </w:rPr>
              <w:t xml:space="preserve">No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p>
          <w:p w:rsidR="009014E5" w:rsidRPr="009014E5" w:rsidRDefault="009014E5" w:rsidP="009014E5">
            <w:pPr>
              <w:spacing w:before="60" w:after="120" w:line="240" w:lineRule="auto"/>
              <w:contextualSpacing/>
              <w:rPr>
                <w:rFonts w:ascii="Calibri" w:hAnsi="Calibri" w:cs="Arial"/>
                <w:sz w:val="18"/>
                <w:szCs w:val="20"/>
              </w:rPr>
            </w:pPr>
            <w:r w:rsidRPr="009014E5">
              <w:rPr>
                <w:rFonts w:ascii="Calibri" w:hAnsi="Calibri"/>
                <w:sz w:val="18"/>
                <w:szCs w:val="18"/>
              </w:rPr>
              <w:t xml:space="preserve">Explanation: </w:t>
            </w:r>
            <w:r w:rsidRPr="009014E5">
              <w:rPr>
                <w:rFonts w:ascii="Calibri" w:hAnsi="Calibri"/>
                <w:sz w:val="18"/>
                <w:szCs w:val="18"/>
              </w:rPr>
              <w:fldChar w:fldCharType="begin">
                <w:ffData>
                  <w:name w:val="Text24"/>
                  <w:enabled/>
                  <w:calcOnExit w:val="0"/>
                  <w:textInput/>
                </w:ffData>
              </w:fldChar>
            </w:r>
            <w:r w:rsidRPr="009014E5">
              <w:rPr>
                <w:rFonts w:ascii="Calibri" w:hAnsi="Calibri"/>
                <w:sz w:val="18"/>
                <w:szCs w:val="18"/>
              </w:rPr>
              <w:instrText xml:space="preserve"> FORMTEXT </w:instrText>
            </w:r>
            <w:r w:rsidRPr="009014E5">
              <w:rPr>
                <w:rFonts w:ascii="Calibri" w:hAnsi="Calibri"/>
                <w:sz w:val="18"/>
                <w:szCs w:val="18"/>
              </w:rPr>
            </w:r>
            <w:r w:rsidRPr="009014E5">
              <w:rPr>
                <w:rFonts w:ascii="Calibri" w:hAnsi="Calibri"/>
                <w:sz w:val="18"/>
                <w:szCs w:val="18"/>
              </w:rPr>
              <w:fldChar w:fldCharType="separate"/>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noProof/>
                <w:sz w:val="18"/>
                <w:szCs w:val="18"/>
              </w:rPr>
              <w:t> </w:t>
            </w:r>
            <w:r w:rsidRPr="009014E5">
              <w:rPr>
                <w:rFonts w:ascii="Calibri" w:hAnsi="Calibri"/>
                <w:sz w:val="18"/>
                <w:szCs w:val="18"/>
              </w:rPr>
              <w:fldChar w:fldCharType="end"/>
            </w:r>
          </w:p>
        </w:tc>
      </w:tr>
      <w:tr w:rsidR="009014E5" w:rsidRPr="009014E5" w:rsidTr="006A2284">
        <w:trPr>
          <w:trHeight w:hRule="exact" w:val="685"/>
          <w:jc w:val="center"/>
        </w:trPr>
        <w:tc>
          <w:tcPr>
            <w:tcW w:w="9397" w:type="dxa"/>
            <w:tcBorders>
              <w:top w:val="single" w:sz="4" w:space="0" w:color="auto"/>
              <w:bottom w:val="single" w:sz="4" w:space="0" w:color="auto"/>
            </w:tcBorders>
          </w:tcPr>
          <w:p w:rsidR="009014E5" w:rsidRPr="009014E5" w:rsidRDefault="009014E5" w:rsidP="009014E5">
            <w:pPr>
              <w:widowControl w:val="0"/>
              <w:spacing w:before="60" w:after="0" w:line="240" w:lineRule="auto"/>
              <w:contextualSpacing/>
              <w:rPr>
                <w:rFonts w:ascii="Calibri" w:eastAsia="Times New Roman" w:hAnsi="Calibri"/>
                <w:sz w:val="18"/>
                <w:szCs w:val="20"/>
                <w:lang w:bidi="ar-SA"/>
              </w:rPr>
            </w:pPr>
            <w:r w:rsidRPr="009014E5">
              <w:rPr>
                <w:rFonts w:ascii="Calibri" w:eastAsia="Times New Roman" w:hAnsi="Calibri"/>
                <w:sz w:val="18"/>
                <w:szCs w:val="20"/>
                <w:lang w:bidi="ar-SA"/>
              </w:rPr>
              <w:t xml:space="preserve">Use of Porous Pavement.:  </w:t>
            </w:r>
            <w:r w:rsidRPr="009014E5">
              <w:rPr>
                <w:rFonts w:ascii="Calibri" w:eastAsia="Times New Roman" w:hAnsi="Calibri"/>
                <w:bCs/>
                <w:sz w:val="18"/>
                <w:szCs w:val="18"/>
                <w:lang w:bidi="ar-SA"/>
              </w:rPr>
              <w:t xml:space="preserve">Yes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r w:rsidRPr="009014E5">
              <w:rPr>
                <w:rFonts w:ascii="Calibri" w:eastAsia="Times New Roman" w:hAnsi="Calibri"/>
                <w:sz w:val="18"/>
                <w:szCs w:val="18"/>
                <w:lang w:bidi="ar-SA"/>
              </w:rPr>
              <w:t xml:space="preserve"> </w:t>
            </w:r>
            <w:r w:rsidRPr="009014E5">
              <w:rPr>
                <w:rFonts w:ascii="Calibri" w:eastAsia="Times New Roman" w:hAnsi="Calibri"/>
                <w:bCs/>
                <w:sz w:val="18"/>
                <w:szCs w:val="18"/>
                <w:lang w:bidi="ar-SA"/>
              </w:rPr>
              <w:t xml:space="preserve">No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p>
          <w:p w:rsidR="009014E5" w:rsidRPr="009014E5" w:rsidRDefault="009014E5" w:rsidP="009014E5">
            <w:pPr>
              <w:widowControl w:val="0"/>
              <w:spacing w:before="60" w:after="0" w:line="240" w:lineRule="auto"/>
              <w:contextualSpacing/>
              <w:rPr>
                <w:rFonts w:ascii="Calibri" w:eastAsia="Times New Roman" w:hAnsi="Calibri"/>
                <w:sz w:val="18"/>
                <w:szCs w:val="20"/>
                <w:lang w:bidi="ar-SA"/>
              </w:rPr>
            </w:pPr>
            <w:r w:rsidRPr="009014E5">
              <w:rPr>
                <w:rFonts w:ascii="Calibri" w:eastAsia="Times New Roman" w:hAnsi="Calibri"/>
                <w:sz w:val="18"/>
                <w:szCs w:val="18"/>
                <w:lang w:bidi="ar-SA"/>
              </w:rPr>
              <w:t xml:space="preserve">Explanation: </w:t>
            </w:r>
            <w:r w:rsidRPr="009014E5">
              <w:rPr>
                <w:rFonts w:ascii="Calibri" w:eastAsia="Times New Roman" w:hAnsi="Calibri"/>
                <w:sz w:val="18"/>
                <w:szCs w:val="18"/>
                <w:lang w:bidi="ar-SA"/>
              </w:rPr>
              <w:fldChar w:fldCharType="begin">
                <w:ffData>
                  <w:name w:val="Text24"/>
                  <w:enabled/>
                  <w:calcOnExit w:val="0"/>
                  <w:textInput/>
                </w:ffData>
              </w:fldChar>
            </w:r>
            <w:r w:rsidRPr="009014E5">
              <w:rPr>
                <w:rFonts w:ascii="Calibri" w:eastAsia="Times New Roman" w:hAnsi="Calibri"/>
                <w:sz w:val="18"/>
                <w:szCs w:val="18"/>
                <w:lang w:bidi="ar-SA"/>
              </w:rPr>
              <w:instrText xml:space="preserve"> FORMTEXT </w:instrText>
            </w:r>
            <w:r w:rsidRPr="009014E5">
              <w:rPr>
                <w:rFonts w:ascii="Calibri" w:eastAsia="Times New Roman" w:hAnsi="Calibri"/>
                <w:sz w:val="18"/>
                <w:szCs w:val="18"/>
                <w:lang w:bidi="ar-SA"/>
              </w:rPr>
            </w:r>
            <w:r w:rsidRPr="009014E5">
              <w:rPr>
                <w:rFonts w:ascii="Calibri" w:eastAsia="Times New Roman" w:hAnsi="Calibri"/>
                <w:sz w:val="18"/>
                <w:szCs w:val="18"/>
                <w:lang w:bidi="ar-SA"/>
              </w:rPr>
              <w:fldChar w:fldCharType="separate"/>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sz w:val="18"/>
                <w:szCs w:val="18"/>
                <w:lang w:bidi="ar-SA"/>
              </w:rPr>
              <w:fldChar w:fldCharType="end"/>
            </w:r>
          </w:p>
        </w:tc>
      </w:tr>
      <w:tr w:rsidR="009014E5" w:rsidRPr="009014E5" w:rsidTr="006A2284">
        <w:trPr>
          <w:trHeight w:hRule="exact" w:val="747"/>
          <w:jc w:val="center"/>
        </w:trPr>
        <w:tc>
          <w:tcPr>
            <w:tcW w:w="9397" w:type="dxa"/>
            <w:tcBorders>
              <w:top w:val="single" w:sz="4" w:space="0" w:color="auto"/>
              <w:bottom w:val="single" w:sz="4" w:space="0" w:color="auto"/>
            </w:tcBorders>
          </w:tcPr>
          <w:p w:rsidR="009014E5" w:rsidRPr="009014E5" w:rsidRDefault="009014E5" w:rsidP="009014E5">
            <w:pPr>
              <w:widowControl w:val="0"/>
              <w:spacing w:before="60" w:after="0" w:line="240" w:lineRule="auto"/>
              <w:contextualSpacing/>
              <w:rPr>
                <w:rFonts w:ascii="Calibri" w:eastAsia="Times New Roman" w:hAnsi="Calibri"/>
                <w:sz w:val="18"/>
                <w:szCs w:val="20"/>
                <w:lang w:bidi="ar-SA"/>
              </w:rPr>
            </w:pPr>
            <w:r w:rsidRPr="009014E5">
              <w:rPr>
                <w:rFonts w:ascii="Calibri" w:eastAsia="Times New Roman" w:hAnsi="Calibri"/>
                <w:sz w:val="18"/>
                <w:szCs w:val="20"/>
                <w:lang w:bidi="ar-SA"/>
              </w:rPr>
              <w:t xml:space="preserve">Arid Region Rock-lined Swales: </w:t>
            </w:r>
            <w:r w:rsidRPr="009014E5">
              <w:rPr>
                <w:rFonts w:ascii="Calibri" w:eastAsia="Times New Roman" w:hAnsi="Calibri"/>
                <w:bCs/>
                <w:sz w:val="18"/>
                <w:szCs w:val="18"/>
                <w:lang w:bidi="ar-SA"/>
              </w:rPr>
              <w:t xml:space="preserve">Yes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r w:rsidRPr="009014E5">
              <w:rPr>
                <w:rFonts w:ascii="Calibri" w:eastAsia="Times New Roman" w:hAnsi="Calibri"/>
                <w:sz w:val="18"/>
                <w:szCs w:val="18"/>
                <w:lang w:bidi="ar-SA"/>
              </w:rPr>
              <w:t xml:space="preserve"> </w:t>
            </w:r>
            <w:r w:rsidRPr="009014E5">
              <w:rPr>
                <w:rFonts w:ascii="Calibri" w:eastAsia="Times New Roman" w:hAnsi="Calibri"/>
                <w:bCs/>
                <w:sz w:val="18"/>
                <w:szCs w:val="18"/>
                <w:lang w:bidi="ar-SA"/>
              </w:rPr>
              <w:t xml:space="preserve">No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p>
          <w:p w:rsidR="009014E5" w:rsidRPr="009014E5" w:rsidRDefault="009014E5" w:rsidP="009014E5">
            <w:pPr>
              <w:spacing w:before="60" w:after="120" w:line="240" w:lineRule="auto"/>
              <w:contextualSpacing/>
              <w:rPr>
                <w:rFonts w:ascii="Calibri" w:hAnsi="Calibri" w:cs="Arial"/>
                <w:sz w:val="18"/>
                <w:szCs w:val="20"/>
              </w:rPr>
            </w:pPr>
            <w:r w:rsidRPr="009014E5">
              <w:rPr>
                <w:rFonts w:ascii="Calibri" w:hAnsi="Calibri"/>
              </w:rPr>
              <w:t xml:space="preserve">Explanation: </w:t>
            </w:r>
            <w:r w:rsidRPr="009014E5">
              <w:rPr>
                <w:rFonts w:ascii="Calibri" w:hAnsi="Calibri"/>
              </w:rPr>
              <w:fldChar w:fldCharType="begin">
                <w:ffData>
                  <w:name w:val="Text24"/>
                  <w:enabled/>
                  <w:calcOnExit w:val="0"/>
                  <w:textInput/>
                </w:ffData>
              </w:fldChar>
            </w:r>
            <w:r w:rsidRPr="009014E5">
              <w:rPr>
                <w:rFonts w:ascii="Calibri" w:hAnsi="Calibri"/>
              </w:rPr>
              <w:instrText xml:space="preserve"> FORMTEXT </w:instrText>
            </w:r>
            <w:r w:rsidRPr="009014E5">
              <w:rPr>
                <w:rFonts w:ascii="Calibri" w:hAnsi="Calibri"/>
              </w:rPr>
            </w:r>
            <w:r w:rsidRPr="009014E5">
              <w:rPr>
                <w:rFonts w:ascii="Calibri" w:hAnsi="Calibri"/>
              </w:rPr>
              <w:fldChar w:fldCharType="separate"/>
            </w:r>
            <w:r w:rsidRPr="009014E5">
              <w:rPr>
                <w:rFonts w:ascii="Calibri" w:hAnsi="Calibri"/>
                <w:noProof/>
              </w:rPr>
              <w:t> </w:t>
            </w:r>
            <w:r w:rsidRPr="009014E5">
              <w:rPr>
                <w:rFonts w:ascii="Calibri" w:hAnsi="Calibri"/>
                <w:noProof/>
              </w:rPr>
              <w:t> </w:t>
            </w:r>
            <w:r w:rsidRPr="009014E5">
              <w:rPr>
                <w:rFonts w:ascii="Calibri" w:hAnsi="Calibri"/>
                <w:noProof/>
              </w:rPr>
              <w:t> </w:t>
            </w:r>
            <w:r w:rsidRPr="009014E5">
              <w:rPr>
                <w:rFonts w:ascii="Calibri" w:hAnsi="Calibri"/>
                <w:noProof/>
              </w:rPr>
              <w:t> </w:t>
            </w:r>
            <w:r w:rsidRPr="009014E5">
              <w:rPr>
                <w:rFonts w:ascii="Calibri" w:hAnsi="Calibri"/>
                <w:noProof/>
              </w:rPr>
              <w:t> </w:t>
            </w:r>
            <w:r w:rsidRPr="009014E5">
              <w:rPr>
                <w:rFonts w:ascii="Calibri" w:hAnsi="Calibri"/>
              </w:rPr>
              <w:fldChar w:fldCharType="end"/>
            </w:r>
          </w:p>
        </w:tc>
      </w:tr>
      <w:tr w:rsidR="009014E5" w:rsidRPr="009014E5" w:rsidTr="006A2284">
        <w:trPr>
          <w:trHeight w:hRule="exact" w:val="865"/>
          <w:jc w:val="center"/>
        </w:trPr>
        <w:tc>
          <w:tcPr>
            <w:tcW w:w="9397" w:type="dxa"/>
            <w:tcBorders>
              <w:top w:val="single" w:sz="4" w:space="0" w:color="auto"/>
              <w:bottom w:val="thickThinSmallGap" w:sz="24" w:space="0" w:color="auto"/>
            </w:tcBorders>
          </w:tcPr>
          <w:p w:rsidR="009014E5" w:rsidRPr="009014E5" w:rsidRDefault="009014E5" w:rsidP="009014E5">
            <w:pPr>
              <w:widowControl w:val="0"/>
              <w:spacing w:before="60" w:after="0" w:line="240" w:lineRule="auto"/>
              <w:contextualSpacing/>
              <w:rPr>
                <w:rFonts w:ascii="Arial" w:eastAsia="Times New Roman" w:hAnsi="Arial"/>
                <w:sz w:val="18"/>
                <w:szCs w:val="18"/>
                <w:lang w:bidi="ar-SA"/>
              </w:rPr>
            </w:pPr>
            <w:r w:rsidRPr="009014E5">
              <w:rPr>
                <w:rFonts w:ascii="Calibri" w:eastAsia="Times New Roman" w:hAnsi="Calibri"/>
                <w:sz w:val="18"/>
                <w:szCs w:val="20"/>
                <w:lang w:bidi="ar-SA"/>
              </w:rPr>
              <w:t xml:space="preserve">Use of Rain Barrels and Cisterns, Including the use of on-site water collection systems.:   </w:t>
            </w:r>
            <w:r w:rsidRPr="009014E5">
              <w:rPr>
                <w:rFonts w:ascii="Calibri" w:eastAsia="Times New Roman" w:hAnsi="Calibri"/>
                <w:bCs/>
                <w:sz w:val="18"/>
                <w:szCs w:val="18"/>
                <w:lang w:bidi="ar-SA"/>
              </w:rPr>
              <w:t xml:space="preserve">Yes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r w:rsidRPr="009014E5">
              <w:rPr>
                <w:rFonts w:ascii="Calibri" w:eastAsia="Times New Roman" w:hAnsi="Calibri"/>
                <w:sz w:val="18"/>
                <w:szCs w:val="18"/>
                <w:lang w:bidi="ar-SA"/>
              </w:rPr>
              <w:t xml:space="preserve"> </w:t>
            </w:r>
            <w:r w:rsidRPr="009014E5">
              <w:rPr>
                <w:rFonts w:ascii="Calibri" w:eastAsia="Times New Roman" w:hAnsi="Calibri"/>
                <w:bCs/>
                <w:sz w:val="18"/>
                <w:szCs w:val="18"/>
                <w:lang w:bidi="ar-SA"/>
              </w:rPr>
              <w:t xml:space="preserve">No </w:t>
            </w:r>
            <w:r w:rsidRPr="009014E5">
              <w:rPr>
                <w:rFonts w:ascii="Calibri" w:eastAsia="Times New Roman" w:hAnsi="Calibri"/>
                <w:sz w:val="18"/>
                <w:szCs w:val="18"/>
                <w:lang w:bidi="ar-SA"/>
              </w:rPr>
              <w:fldChar w:fldCharType="begin">
                <w:ffData>
                  <w:name w:val="Check35"/>
                  <w:enabled/>
                  <w:calcOnExit w:val="0"/>
                  <w:checkBox>
                    <w:sizeAuto/>
                    <w:default w:val="0"/>
                  </w:checkBox>
                </w:ffData>
              </w:fldChar>
            </w:r>
            <w:r w:rsidRPr="009014E5">
              <w:rPr>
                <w:rFonts w:ascii="Calibri" w:eastAsia="Times New Roman" w:hAnsi="Calibri"/>
                <w:sz w:val="18"/>
                <w:szCs w:val="18"/>
                <w:lang w:bidi="ar-SA"/>
              </w:rPr>
              <w:instrText xml:space="preserve"> FORMCHECKBOX </w:instrText>
            </w:r>
            <w:r w:rsidR="00A05427">
              <w:rPr>
                <w:rFonts w:ascii="Calibri" w:eastAsia="Times New Roman" w:hAnsi="Calibri"/>
                <w:sz w:val="18"/>
                <w:szCs w:val="18"/>
                <w:lang w:bidi="ar-SA"/>
              </w:rPr>
            </w:r>
            <w:r w:rsidR="00A05427">
              <w:rPr>
                <w:rFonts w:ascii="Calibri" w:eastAsia="Times New Roman" w:hAnsi="Calibri"/>
                <w:sz w:val="18"/>
                <w:szCs w:val="18"/>
                <w:lang w:bidi="ar-SA"/>
              </w:rPr>
              <w:fldChar w:fldCharType="separate"/>
            </w:r>
            <w:r w:rsidRPr="009014E5">
              <w:rPr>
                <w:rFonts w:ascii="Calibri" w:eastAsia="Times New Roman" w:hAnsi="Calibri"/>
                <w:sz w:val="18"/>
                <w:szCs w:val="18"/>
                <w:lang w:bidi="ar-SA"/>
              </w:rPr>
              <w:fldChar w:fldCharType="end"/>
            </w:r>
          </w:p>
          <w:p w:rsidR="009014E5" w:rsidRPr="009014E5" w:rsidRDefault="009014E5" w:rsidP="009014E5">
            <w:pPr>
              <w:widowControl w:val="0"/>
              <w:spacing w:before="60" w:after="0" w:line="240" w:lineRule="auto"/>
              <w:contextualSpacing/>
              <w:rPr>
                <w:rFonts w:ascii="Calibri" w:eastAsia="Times New Roman" w:hAnsi="Calibri"/>
                <w:sz w:val="18"/>
                <w:szCs w:val="20"/>
                <w:lang w:bidi="ar-SA"/>
              </w:rPr>
            </w:pPr>
            <w:r w:rsidRPr="009014E5">
              <w:rPr>
                <w:rFonts w:ascii="Calibri" w:eastAsia="Times New Roman" w:hAnsi="Calibri"/>
                <w:sz w:val="18"/>
                <w:szCs w:val="18"/>
                <w:lang w:bidi="ar-SA"/>
              </w:rPr>
              <w:t xml:space="preserve">Explanation: </w:t>
            </w:r>
            <w:r w:rsidRPr="009014E5">
              <w:rPr>
                <w:rFonts w:ascii="Calibri" w:eastAsia="Times New Roman" w:hAnsi="Calibri"/>
                <w:sz w:val="18"/>
                <w:szCs w:val="18"/>
                <w:lang w:bidi="ar-SA"/>
              </w:rPr>
              <w:fldChar w:fldCharType="begin">
                <w:ffData>
                  <w:name w:val="Text24"/>
                  <w:enabled/>
                  <w:calcOnExit w:val="0"/>
                  <w:textInput/>
                </w:ffData>
              </w:fldChar>
            </w:r>
            <w:r w:rsidRPr="009014E5">
              <w:rPr>
                <w:rFonts w:ascii="Calibri" w:eastAsia="Times New Roman" w:hAnsi="Calibri"/>
                <w:sz w:val="18"/>
                <w:szCs w:val="18"/>
                <w:lang w:bidi="ar-SA"/>
              </w:rPr>
              <w:instrText xml:space="preserve"> FORMTEXT </w:instrText>
            </w:r>
            <w:r w:rsidRPr="009014E5">
              <w:rPr>
                <w:rFonts w:ascii="Calibri" w:eastAsia="Times New Roman" w:hAnsi="Calibri"/>
                <w:sz w:val="18"/>
                <w:szCs w:val="18"/>
                <w:lang w:bidi="ar-SA"/>
              </w:rPr>
            </w:r>
            <w:r w:rsidRPr="009014E5">
              <w:rPr>
                <w:rFonts w:ascii="Calibri" w:eastAsia="Times New Roman" w:hAnsi="Calibri"/>
                <w:sz w:val="18"/>
                <w:szCs w:val="18"/>
                <w:lang w:bidi="ar-SA"/>
              </w:rPr>
              <w:fldChar w:fldCharType="separate"/>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noProof/>
                <w:sz w:val="18"/>
                <w:szCs w:val="18"/>
                <w:lang w:bidi="ar-SA"/>
              </w:rPr>
              <w:t> </w:t>
            </w:r>
            <w:r w:rsidRPr="009014E5">
              <w:rPr>
                <w:rFonts w:ascii="Calibri" w:eastAsia="Times New Roman" w:hAnsi="Calibri"/>
                <w:sz w:val="18"/>
                <w:szCs w:val="18"/>
                <w:lang w:bidi="ar-SA"/>
              </w:rPr>
              <w:fldChar w:fldCharType="end"/>
            </w:r>
          </w:p>
        </w:tc>
      </w:tr>
    </w:tbl>
    <w:p w:rsidR="009014E5" w:rsidRPr="009014E5" w:rsidRDefault="009014E5" w:rsidP="009014E5">
      <w:pPr>
        <w:keepNext/>
        <w:keepLines/>
        <w:jc w:val="both"/>
        <w:outlineLvl w:val="1"/>
        <w:rPr>
          <w:rFonts w:ascii="Calibri" w:hAnsi="Calibri"/>
          <w:sz w:val="22"/>
        </w:rPr>
      </w:pPr>
      <w:r w:rsidRPr="009014E5">
        <w:rPr>
          <w:rFonts w:ascii="Calibri" w:hAnsi="Calibri"/>
          <w:sz w:val="22"/>
        </w:rPr>
        <w:t xml:space="preserve">It is noted that, in the Phase II Small MS4 Permit, site design elements for green roofs and vegetative swales are required.  Due to the local climatology in the Mojave River Watershed, proactive measures are taken to maximize the amount of drought tolerant vegetation. It is not practical in this region to have green roofs or vegetative swales.   As part of site design, the project proponent should utilize locally recommended vegetation types for landscaping.  Typical landscaping recommendations are found in following local references: </w:t>
      </w:r>
    </w:p>
    <w:p w:rsidR="009014E5" w:rsidRPr="009014E5" w:rsidRDefault="009014E5" w:rsidP="009014E5">
      <w:pPr>
        <w:rPr>
          <w:rFonts w:ascii="Calibri" w:hAnsi="Calibri"/>
          <w:b/>
          <w:sz w:val="22"/>
        </w:rPr>
      </w:pPr>
      <w:r w:rsidRPr="009014E5">
        <w:rPr>
          <w:rFonts w:ascii="Calibri" w:hAnsi="Calibri"/>
          <w:b/>
          <w:sz w:val="22"/>
        </w:rPr>
        <w:t>San Bernardino County Special Districts:</w:t>
      </w:r>
    </w:p>
    <w:p w:rsidR="009014E5" w:rsidRPr="009014E5" w:rsidRDefault="009014E5" w:rsidP="009014E5">
      <w:pPr>
        <w:rPr>
          <w:rFonts w:ascii="Calibri" w:hAnsi="Calibri"/>
          <w:sz w:val="22"/>
        </w:rPr>
      </w:pPr>
      <w:r w:rsidRPr="009014E5">
        <w:rPr>
          <w:rFonts w:ascii="Calibri" w:hAnsi="Calibri"/>
          <w:sz w:val="22"/>
        </w:rPr>
        <w:t xml:space="preserve">Guide to High Desert Landscaping - </w:t>
      </w:r>
      <w:hyperlink r:id="rId14" w:history="1">
        <w:r w:rsidRPr="009014E5">
          <w:rPr>
            <w:rFonts w:ascii="Calibri" w:hAnsi="Calibri"/>
            <w:color w:val="0000FF"/>
            <w:sz w:val="22"/>
            <w:u w:val="single"/>
          </w:rPr>
          <w:t>http://www.specialdistricts.org/Modules/ShowDocument.aspx?documentid=795</w:t>
        </w:r>
      </w:hyperlink>
    </w:p>
    <w:p w:rsidR="009014E5" w:rsidRPr="009014E5" w:rsidRDefault="009014E5" w:rsidP="009014E5">
      <w:pPr>
        <w:rPr>
          <w:rFonts w:ascii="Calibri" w:hAnsi="Calibri"/>
          <w:sz w:val="22"/>
        </w:rPr>
      </w:pPr>
      <w:r w:rsidRPr="009014E5">
        <w:rPr>
          <w:rFonts w:ascii="Calibri" w:hAnsi="Calibri"/>
          <w:sz w:val="22"/>
        </w:rPr>
        <w:t xml:space="preserve">Recommended High-Desert Plants - </w:t>
      </w:r>
      <w:hyperlink r:id="rId15" w:history="1">
        <w:r w:rsidRPr="009014E5">
          <w:rPr>
            <w:rFonts w:ascii="Calibri" w:hAnsi="Calibri"/>
            <w:color w:val="0000FF"/>
            <w:sz w:val="22"/>
            <w:u w:val="single"/>
          </w:rPr>
          <w:t>http://www.specialdistricts.org/modules/showdocument.aspx?documentid=553</w:t>
        </w:r>
      </w:hyperlink>
    </w:p>
    <w:p w:rsidR="009014E5" w:rsidRPr="009014E5" w:rsidRDefault="009014E5" w:rsidP="009014E5">
      <w:pPr>
        <w:rPr>
          <w:rFonts w:ascii="Calibri" w:hAnsi="Calibri"/>
          <w:b/>
          <w:sz w:val="22"/>
        </w:rPr>
      </w:pPr>
      <w:r w:rsidRPr="009014E5">
        <w:rPr>
          <w:rFonts w:ascii="Calibri" w:hAnsi="Calibri"/>
          <w:b/>
          <w:sz w:val="22"/>
        </w:rPr>
        <w:t>Mojave Water Agency:</w:t>
      </w:r>
    </w:p>
    <w:p w:rsidR="009014E5" w:rsidRPr="009014E5" w:rsidRDefault="009014E5" w:rsidP="009014E5">
      <w:pPr>
        <w:rPr>
          <w:rFonts w:ascii="Calibri" w:hAnsi="Calibri"/>
          <w:sz w:val="22"/>
        </w:rPr>
      </w:pPr>
      <w:r w:rsidRPr="009014E5">
        <w:rPr>
          <w:rFonts w:ascii="Calibri" w:hAnsi="Calibri"/>
          <w:sz w:val="22"/>
        </w:rPr>
        <w:t xml:space="preserve">Desert Ranch: </w:t>
      </w:r>
      <w:hyperlink r:id="rId16" w:history="1">
        <w:r w:rsidRPr="009014E5">
          <w:rPr>
            <w:rFonts w:ascii="Calibri" w:hAnsi="Calibri"/>
            <w:color w:val="0000FF"/>
            <w:sz w:val="22"/>
            <w:u w:val="single"/>
          </w:rPr>
          <w:t>http://www.mojavewater.org/files/desertranchgardenprototype.pdf</w:t>
        </w:r>
      </w:hyperlink>
    </w:p>
    <w:p w:rsidR="009014E5" w:rsidRPr="009014E5" w:rsidRDefault="009014E5" w:rsidP="009014E5">
      <w:pPr>
        <w:rPr>
          <w:rFonts w:ascii="Calibri" w:hAnsi="Calibri"/>
          <w:sz w:val="22"/>
        </w:rPr>
      </w:pPr>
      <w:r w:rsidRPr="009014E5">
        <w:rPr>
          <w:rFonts w:ascii="Calibri" w:hAnsi="Calibri"/>
          <w:sz w:val="22"/>
        </w:rPr>
        <w:t xml:space="preserve">Summertree: </w:t>
      </w:r>
      <w:hyperlink r:id="rId17" w:history="1">
        <w:r w:rsidRPr="009014E5">
          <w:rPr>
            <w:rFonts w:ascii="Calibri" w:hAnsi="Calibri"/>
            <w:color w:val="0000FF"/>
            <w:sz w:val="22"/>
            <w:u w:val="single"/>
          </w:rPr>
          <w:t>http://www.mojavewater.org/files/Summertree-Native-Plant-Brochure.pdf</w:t>
        </w:r>
      </w:hyperlink>
    </w:p>
    <w:p w:rsidR="009014E5" w:rsidRPr="009014E5" w:rsidRDefault="009014E5" w:rsidP="009014E5">
      <w:pPr>
        <w:rPr>
          <w:rFonts w:ascii="Calibri" w:hAnsi="Calibri"/>
          <w:sz w:val="22"/>
        </w:rPr>
      </w:pPr>
      <w:r w:rsidRPr="009014E5">
        <w:rPr>
          <w:rFonts w:ascii="Calibri" w:hAnsi="Calibri"/>
          <w:sz w:val="22"/>
        </w:rPr>
        <w:t xml:space="preserve">Thornless Garden: </w:t>
      </w:r>
      <w:hyperlink r:id="rId18" w:history="1">
        <w:r w:rsidRPr="009014E5">
          <w:rPr>
            <w:rFonts w:ascii="Calibri" w:hAnsi="Calibri"/>
            <w:color w:val="0000FF"/>
            <w:sz w:val="22"/>
            <w:u w:val="single"/>
          </w:rPr>
          <w:t>http://www.mojavewater.org/files/thornlessgardenprototype.pdf</w:t>
        </w:r>
      </w:hyperlink>
    </w:p>
    <w:p w:rsidR="009014E5" w:rsidRPr="009014E5" w:rsidRDefault="009014E5" w:rsidP="009014E5">
      <w:pPr>
        <w:rPr>
          <w:rFonts w:ascii="Calibri" w:hAnsi="Calibri"/>
          <w:sz w:val="22"/>
        </w:rPr>
      </w:pPr>
      <w:r w:rsidRPr="009014E5">
        <w:rPr>
          <w:rFonts w:ascii="Calibri" w:hAnsi="Calibri"/>
          <w:sz w:val="22"/>
        </w:rPr>
        <w:t xml:space="preserve">Mediterranean Garden: </w:t>
      </w:r>
      <w:hyperlink r:id="rId19" w:history="1">
        <w:r w:rsidRPr="009014E5">
          <w:rPr>
            <w:rFonts w:ascii="Calibri" w:hAnsi="Calibri"/>
            <w:color w:val="0000FF"/>
            <w:sz w:val="22"/>
            <w:u w:val="single"/>
          </w:rPr>
          <w:t>http://www.mojavewater.org/files/mediterraneangardenprototype.pdf</w:t>
        </w:r>
      </w:hyperlink>
    </w:p>
    <w:p w:rsidR="009014E5" w:rsidRPr="009014E5" w:rsidRDefault="009014E5" w:rsidP="009014E5">
      <w:pPr>
        <w:rPr>
          <w:rFonts w:ascii="Calibri" w:hAnsi="Calibri"/>
          <w:sz w:val="22"/>
        </w:rPr>
      </w:pPr>
      <w:r w:rsidRPr="009014E5">
        <w:rPr>
          <w:rFonts w:ascii="Calibri" w:hAnsi="Calibri"/>
          <w:sz w:val="22"/>
        </w:rPr>
        <w:t xml:space="preserve">Lush and Efficient Garden: </w:t>
      </w:r>
      <w:hyperlink r:id="rId20" w:history="1">
        <w:r w:rsidRPr="009014E5">
          <w:rPr>
            <w:rFonts w:ascii="Calibri" w:hAnsi="Calibri"/>
            <w:color w:val="0000FF"/>
            <w:sz w:val="22"/>
            <w:u w:val="single"/>
          </w:rPr>
          <w:t>http://www.mojavewater.org/files/lushandefficientgardenprototype.pdf</w:t>
        </w:r>
      </w:hyperlink>
    </w:p>
    <w:p w:rsidR="009014E5" w:rsidRPr="009014E5" w:rsidRDefault="009014E5" w:rsidP="009014E5">
      <w:pPr>
        <w:spacing w:after="0"/>
        <w:rPr>
          <w:rFonts w:ascii="Calibri" w:hAnsi="Calibri"/>
          <w:sz w:val="22"/>
        </w:rPr>
      </w:pPr>
      <w:r w:rsidRPr="009014E5">
        <w:rPr>
          <w:rFonts w:ascii="Calibri" w:hAnsi="Calibri"/>
          <w:sz w:val="22"/>
        </w:rPr>
        <w:t>Alliance for Water Awareness and Conservation (AWAC) outdoor tips –</w:t>
      </w:r>
    </w:p>
    <w:p w:rsidR="009014E5" w:rsidRDefault="009014E5" w:rsidP="009014E5">
      <w:pPr>
        <w:spacing w:after="0"/>
        <w:rPr>
          <w:rFonts w:ascii="Calibri" w:hAnsi="Calibri"/>
          <w:color w:val="0000FF"/>
          <w:sz w:val="22"/>
          <w:u w:val="single"/>
        </w:rPr>
      </w:pPr>
      <w:r w:rsidRPr="009014E5">
        <w:rPr>
          <w:rFonts w:ascii="Calibri" w:hAnsi="Calibri"/>
          <w:sz w:val="22"/>
        </w:rPr>
        <w:t xml:space="preserve">  </w:t>
      </w:r>
      <w:r w:rsidRPr="009014E5">
        <w:rPr>
          <w:rFonts w:ascii="Calibri" w:hAnsi="Calibri"/>
          <w:color w:val="0000FF"/>
          <w:sz w:val="22"/>
          <w:u w:val="single"/>
        </w:rPr>
        <w:t xml:space="preserve"> </w:t>
      </w:r>
      <w:hyperlink r:id="rId21" w:history="1">
        <w:r w:rsidRPr="009014E5">
          <w:rPr>
            <w:rFonts w:ascii="Calibri" w:hAnsi="Calibri"/>
            <w:color w:val="0000FF"/>
            <w:sz w:val="22"/>
            <w:u w:val="single"/>
          </w:rPr>
          <w:t>http://hdawac.org/save-outdoors.html</w:t>
        </w:r>
      </w:hyperlink>
    </w:p>
    <w:p w:rsidR="009014E5" w:rsidRPr="009014E5" w:rsidRDefault="009014E5" w:rsidP="009014E5">
      <w:pPr>
        <w:spacing w:after="0"/>
        <w:rPr>
          <w:rFonts w:ascii="Calibri" w:hAnsi="Calibri"/>
          <w:sz w:val="22"/>
        </w:rPr>
      </w:pPr>
    </w:p>
    <w:p w:rsidR="009014E5" w:rsidRPr="009014E5" w:rsidRDefault="009014E5" w:rsidP="009014E5">
      <w:pPr>
        <w:keepNext/>
        <w:keepLines/>
        <w:spacing w:after="120" w:line="320" w:lineRule="exact"/>
        <w:outlineLvl w:val="2"/>
        <w:rPr>
          <w:rFonts w:ascii="Calibri" w:eastAsia="Times New Roman" w:hAnsi="Calibri"/>
          <w:b/>
          <w:bCs/>
          <w:noProof/>
          <w:sz w:val="28"/>
          <w:szCs w:val="28"/>
          <w:lang w:eastAsia="x-none" w:bidi="ar-SA"/>
        </w:rPr>
      </w:pPr>
      <w:r w:rsidRPr="009014E5">
        <w:rPr>
          <w:rFonts w:ascii="Calibri" w:eastAsia="Times New Roman" w:hAnsi="Calibri"/>
          <w:b/>
          <w:bCs/>
          <w:noProof/>
          <w:sz w:val="28"/>
          <w:szCs w:val="28"/>
          <w:lang w:val="x-none" w:eastAsia="x-none" w:bidi="ar-SA"/>
        </w:rPr>
        <w:t>4.3.1 Exceptions to Requirement</w:t>
      </w:r>
      <w:r w:rsidRPr="009014E5">
        <w:rPr>
          <w:rFonts w:ascii="Calibri" w:eastAsia="Times New Roman" w:hAnsi="Calibri"/>
          <w:b/>
          <w:bCs/>
          <w:noProof/>
          <w:sz w:val="28"/>
          <w:szCs w:val="28"/>
          <w:lang w:eastAsia="x-none" w:bidi="ar-SA"/>
        </w:rPr>
        <w:t>s</w:t>
      </w:r>
    </w:p>
    <w:p w:rsidR="009014E5" w:rsidRPr="009014E5" w:rsidRDefault="009014E5" w:rsidP="009014E5">
      <w:pPr>
        <w:jc w:val="both"/>
        <w:rPr>
          <w:rFonts w:ascii="Calibri" w:hAnsi="Calibri"/>
          <w:sz w:val="22"/>
        </w:rPr>
      </w:pPr>
      <w:r w:rsidRPr="009014E5">
        <w:rPr>
          <w:rFonts w:ascii="Calibri" w:hAnsi="Calibri"/>
          <w:sz w:val="22"/>
        </w:rPr>
        <w:t xml:space="preserve">Contingent on a demonstration that use of all of the LID BMPs or a facility of equivalent effectiveness is infeasible, other types of biotreatment or media filters (such as tree-box-type biofilters or in-vault media filters) may be used for the following categories: </w:t>
      </w:r>
    </w:p>
    <w:p w:rsidR="009014E5" w:rsidRPr="009014E5" w:rsidRDefault="009014E5" w:rsidP="009014E5">
      <w:pPr>
        <w:jc w:val="both"/>
        <w:rPr>
          <w:rFonts w:ascii="Calibri" w:hAnsi="Calibri"/>
          <w:sz w:val="22"/>
        </w:rPr>
      </w:pPr>
      <w:r w:rsidRPr="009014E5">
        <w:rPr>
          <w:rFonts w:ascii="Calibri" w:hAnsi="Calibri"/>
          <w:sz w:val="22"/>
        </w:rPr>
        <w:t xml:space="preserve">1) Projects creating or replacing an acre or less of impervious area, and located in a designated pedestrian-oriented commercial district (i.e., smart growth projects), and having at least 85% of the entire project site covered by permanent structures; </w:t>
      </w:r>
    </w:p>
    <w:p w:rsidR="009014E5" w:rsidRPr="009014E5" w:rsidRDefault="009014E5" w:rsidP="009014E5">
      <w:pPr>
        <w:jc w:val="both"/>
        <w:rPr>
          <w:rFonts w:ascii="Calibri" w:hAnsi="Calibri"/>
          <w:sz w:val="22"/>
        </w:rPr>
      </w:pPr>
      <w:r w:rsidRPr="009014E5">
        <w:rPr>
          <w:rFonts w:ascii="Calibri" w:hAnsi="Calibri"/>
          <w:sz w:val="22"/>
        </w:rPr>
        <w:t xml:space="preserve">2) Facilities receiving runoff solely from existing (pre-project) impervious areas; and </w:t>
      </w:r>
    </w:p>
    <w:p w:rsidR="009014E5" w:rsidRDefault="009014E5" w:rsidP="009014E5">
      <w:pPr>
        <w:jc w:val="both"/>
        <w:rPr>
          <w:rFonts w:ascii="Calibri" w:hAnsi="Calibri"/>
          <w:sz w:val="22"/>
        </w:rPr>
      </w:pPr>
      <w:r w:rsidRPr="009014E5">
        <w:rPr>
          <w:rFonts w:ascii="Calibri" w:hAnsi="Calibri"/>
          <w:sz w:val="22"/>
        </w:rPr>
        <w:t xml:space="preserve">3) Historic sites, structures or landscapes that cannot alter their original configuration in order to maintain their historic integrity. </w:t>
      </w:r>
    </w:p>
    <w:p w:rsidR="00F712C8" w:rsidRDefault="00F712C8" w:rsidP="009014E5">
      <w:pPr>
        <w:jc w:val="both"/>
        <w:rPr>
          <w:rFonts w:ascii="Calibri" w:hAnsi="Calibri"/>
          <w:sz w:val="22"/>
        </w:rPr>
      </w:pPr>
    </w:p>
    <w:p w:rsidR="00F712C8" w:rsidRDefault="00F712C8" w:rsidP="009014E5">
      <w:pPr>
        <w:jc w:val="both"/>
        <w:rPr>
          <w:rFonts w:ascii="Calibri" w:hAnsi="Calibri"/>
          <w:sz w:val="22"/>
        </w:rPr>
      </w:pPr>
    </w:p>
    <w:p w:rsidR="000B5677" w:rsidRDefault="000B5677" w:rsidP="009014E5">
      <w:pPr>
        <w:jc w:val="both"/>
        <w:rPr>
          <w:rFonts w:ascii="Calibri" w:hAnsi="Calibri"/>
          <w:sz w:val="22"/>
        </w:rPr>
      </w:pPr>
    </w:p>
    <w:p w:rsidR="00F712C8" w:rsidRDefault="00F712C8" w:rsidP="009014E5">
      <w:pPr>
        <w:jc w:val="both"/>
        <w:rPr>
          <w:rFonts w:ascii="Calibri" w:hAnsi="Calibri"/>
          <w:sz w:val="22"/>
        </w:rPr>
      </w:pPr>
    </w:p>
    <w:p w:rsidR="00F712C8" w:rsidRDefault="00F712C8" w:rsidP="009014E5">
      <w:pPr>
        <w:jc w:val="both"/>
        <w:rPr>
          <w:rFonts w:ascii="Calibri" w:hAnsi="Calibri"/>
          <w:sz w:val="22"/>
        </w:rPr>
      </w:pPr>
    </w:p>
    <w:p w:rsidR="00F712C8" w:rsidRDefault="00F712C8" w:rsidP="009014E5">
      <w:pPr>
        <w:jc w:val="both"/>
        <w:rPr>
          <w:rFonts w:ascii="Calibri" w:hAnsi="Calibri"/>
          <w:sz w:val="22"/>
        </w:rPr>
      </w:pPr>
    </w:p>
    <w:p w:rsidR="00F712C8" w:rsidRDefault="00F712C8" w:rsidP="009014E5">
      <w:pPr>
        <w:jc w:val="both"/>
        <w:rPr>
          <w:rFonts w:ascii="Calibri" w:hAnsi="Calibri"/>
          <w:sz w:val="22"/>
        </w:rPr>
      </w:pPr>
    </w:p>
    <w:p w:rsidR="00F712C8" w:rsidRDefault="00F712C8" w:rsidP="009014E5">
      <w:pPr>
        <w:jc w:val="both"/>
        <w:rPr>
          <w:rFonts w:ascii="Calibri" w:hAnsi="Calibri"/>
          <w:sz w:val="22"/>
        </w:rPr>
      </w:pPr>
    </w:p>
    <w:p w:rsidR="00F712C8" w:rsidRDefault="00F712C8" w:rsidP="009014E5">
      <w:pPr>
        <w:jc w:val="both"/>
        <w:rPr>
          <w:rFonts w:ascii="Calibri" w:hAnsi="Calibri"/>
          <w:sz w:val="22"/>
        </w:rPr>
      </w:pPr>
    </w:p>
    <w:p w:rsidR="00E91CB9" w:rsidRDefault="00E91CB9" w:rsidP="009014E5">
      <w:pPr>
        <w:jc w:val="both"/>
        <w:rPr>
          <w:rFonts w:ascii="Calibri" w:hAnsi="Calibri"/>
          <w:sz w:val="22"/>
        </w:rPr>
      </w:pPr>
    </w:p>
    <w:p w:rsidR="00E91CB9" w:rsidRDefault="00E91CB9" w:rsidP="009014E5">
      <w:pPr>
        <w:jc w:val="both"/>
        <w:rPr>
          <w:rFonts w:ascii="Calibri" w:hAnsi="Calibri"/>
          <w:sz w:val="22"/>
        </w:rPr>
      </w:pPr>
    </w:p>
    <w:p w:rsidR="00F712C8" w:rsidRPr="009014E5" w:rsidRDefault="00F712C8" w:rsidP="009014E5">
      <w:pPr>
        <w:jc w:val="both"/>
        <w:rPr>
          <w:rFonts w:ascii="Calibri" w:hAnsi="Calibri"/>
          <w:sz w:val="22"/>
        </w:rPr>
      </w:pPr>
    </w:p>
    <w:p w:rsidR="00E05218" w:rsidRPr="00874FD9" w:rsidRDefault="00F712C8" w:rsidP="00E05218">
      <w:pPr>
        <w:keepNext/>
        <w:keepLines/>
        <w:spacing w:after="120" w:line="320" w:lineRule="exact"/>
        <w:outlineLvl w:val="2"/>
        <w:rPr>
          <w:rFonts w:ascii="Calibri" w:eastAsia="Times New Roman" w:hAnsi="Calibri"/>
          <w:b/>
          <w:bCs/>
          <w:noProof/>
          <w:sz w:val="28"/>
          <w:szCs w:val="28"/>
          <w:lang w:eastAsia="x-none" w:bidi="ar-SA"/>
        </w:rPr>
      </w:pPr>
      <w:r>
        <w:rPr>
          <w:rFonts w:ascii="Calibri" w:eastAsia="Times New Roman" w:hAnsi="Calibri"/>
          <w:b/>
          <w:bCs/>
          <w:noProof/>
          <w:sz w:val="28"/>
          <w:szCs w:val="28"/>
          <w:lang w:eastAsia="x-none" w:bidi="ar-SA"/>
        </w:rPr>
        <w:t>4</w:t>
      </w:r>
      <w:r w:rsidR="00E05218" w:rsidRPr="00E05218">
        <w:rPr>
          <w:rFonts w:ascii="Calibri" w:eastAsia="Times New Roman" w:hAnsi="Calibri"/>
          <w:b/>
          <w:bCs/>
          <w:noProof/>
          <w:sz w:val="28"/>
          <w:szCs w:val="28"/>
          <w:lang w:val="x-none" w:eastAsia="x-none" w:bidi="ar-SA"/>
        </w:rPr>
        <w:t>.3.</w:t>
      </w:r>
      <w:r w:rsidR="00E05218" w:rsidRPr="00E05218">
        <w:rPr>
          <w:rFonts w:ascii="Calibri" w:eastAsia="Times New Roman" w:hAnsi="Calibri"/>
          <w:b/>
          <w:bCs/>
          <w:noProof/>
          <w:sz w:val="28"/>
          <w:szCs w:val="28"/>
          <w:lang w:eastAsia="x-none" w:bidi="ar-SA"/>
        </w:rPr>
        <w:t>2</w:t>
      </w:r>
      <w:r w:rsidR="00E05218" w:rsidRPr="00E05218">
        <w:rPr>
          <w:rFonts w:ascii="Calibri" w:eastAsia="Times New Roman" w:hAnsi="Calibri"/>
          <w:b/>
          <w:bCs/>
          <w:noProof/>
          <w:sz w:val="28"/>
          <w:szCs w:val="28"/>
          <w:lang w:val="x-none" w:eastAsia="x-none" w:bidi="ar-SA"/>
        </w:rPr>
        <w:tab/>
        <w:t>Site Design BMP</w:t>
      </w:r>
      <w:r w:rsidR="00874FD9">
        <w:rPr>
          <w:rFonts w:ascii="Calibri" w:eastAsia="Times New Roman" w:hAnsi="Calibri"/>
          <w:b/>
          <w:bCs/>
          <w:noProof/>
          <w:sz w:val="28"/>
          <w:szCs w:val="28"/>
          <w:lang w:eastAsia="x-none" w:bidi="ar-SA"/>
        </w:rPr>
        <w:t>s</w:t>
      </w:r>
    </w:p>
    <w:p w:rsidR="00E91CB9" w:rsidRDefault="00E05218" w:rsidP="00E05218">
      <w:pPr>
        <w:spacing w:after="0"/>
        <w:contextualSpacing/>
        <w:jc w:val="both"/>
        <w:rPr>
          <w:rFonts w:ascii="Calibri" w:hAnsi="Calibri"/>
          <w:sz w:val="22"/>
        </w:rPr>
      </w:pPr>
      <w:r w:rsidRPr="00E05218">
        <w:rPr>
          <w:rFonts w:ascii="Calibri" w:hAnsi="Calibri"/>
          <w:sz w:val="22"/>
        </w:rPr>
        <w:t xml:space="preserve">Section E.12.b.ii of the Small Phase II MS4 Permit lists the required Site Design Low Impact Design preventative measures. </w:t>
      </w:r>
      <w:r w:rsidR="00E91CB9">
        <w:rPr>
          <w:rFonts w:ascii="Calibri" w:hAnsi="Calibri"/>
          <w:sz w:val="22"/>
        </w:rPr>
        <w:t xml:space="preserve"> As this is a Statewide Permit, the State of California Water Resources Control Board</w:t>
      </w:r>
      <w:r w:rsidR="004E35A6">
        <w:rPr>
          <w:rFonts w:ascii="Calibri" w:hAnsi="Calibri"/>
          <w:sz w:val="22"/>
        </w:rPr>
        <w:t xml:space="preserve"> (</w:t>
      </w:r>
      <w:r w:rsidR="00AF11C5">
        <w:rPr>
          <w:rFonts w:ascii="Calibri" w:hAnsi="Calibri"/>
          <w:sz w:val="22"/>
        </w:rPr>
        <w:t>S</w:t>
      </w:r>
      <w:r w:rsidR="004E35A6">
        <w:rPr>
          <w:rFonts w:ascii="Calibri" w:hAnsi="Calibri"/>
          <w:sz w:val="22"/>
        </w:rPr>
        <w:t>WRCB)</w:t>
      </w:r>
      <w:r w:rsidR="00E91CB9">
        <w:rPr>
          <w:rFonts w:ascii="Calibri" w:hAnsi="Calibri"/>
          <w:sz w:val="22"/>
        </w:rPr>
        <w:t xml:space="preserve"> and California State Universi</w:t>
      </w:r>
      <w:r w:rsidR="004E35A6">
        <w:rPr>
          <w:rFonts w:ascii="Calibri" w:hAnsi="Calibri"/>
          <w:sz w:val="22"/>
        </w:rPr>
        <w:t>ty, Sacramento have developed</w:t>
      </w:r>
      <w:r w:rsidR="00E91CB9">
        <w:rPr>
          <w:rFonts w:ascii="Calibri" w:hAnsi="Calibri"/>
          <w:sz w:val="22"/>
        </w:rPr>
        <w:t xml:space="preserve"> </w:t>
      </w:r>
      <w:r w:rsidR="004E35A6">
        <w:rPr>
          <w:rFonts w:ascii="Calibri" w:hAnsi="Calibri"/>
          <w:sz w:val="22"/>
        </w:rPr>
        <w:t xml:space="preserve">an </w:t>
      </w:r>
      <w:r w:rsidR="00E91CB9">
        <w:rPr>
          <w:rFonts w:ascii="Calibri" w:hAnsi="Calibri"/>
          <w:sz w:val="22"/>
        </w:rPr>
        <w:t>on-line program</w:t>
      </w:r>
      <w:r w:rsidR="004E35A6">
        <w:rPr>
          <w:rFonts w:ascii="Calibri" w:hAnsi="Calibri"/>
          <w:sz w:val="22"/>
        </w:rPr>
        <w:t xml:space="preserve"> and worksheet set </w:t>
      </w:r>
      <w:r w:rsidR="00E91CB9">
        <w:rPr>
          <w:rFonts w:ascii="Calibri" w:hAnsi="Calibri"/>
          <w:sz w:val="22"/>
        </w:rPr>
        <w:t xml:space="preserve">to assist with site design BMP selection and sizing. </w:t>
      </w:r>
    </w:p>
    <w:p w:rsidR="00E91CB9" w:rsidRDefault="00E91CB9" w:rsidP="00E05218">
      <w:pPr>
        <w:spacing w:after="0"/>
        <w:contextualSpacing/>
        <w:jc w:val="both"/>
        <w:rPr>
          <w:rFonts w:ascii="Calibri" w:hAnsi="Calibri"/>
          <w:sz w:val="22"/>
        </w:rPr>
      </w:pPr>
    </w:p>
    <w:p w:rsidR="00E91CB9" w:rsidRDefault="00E91CB9" w:rsidP="00E05218">
      <w:pPr>
        <w:spacing w:after="0"/>
        <w:contextualSpacing/>
        <w:jc w:val="both"/>
        <w:rPr>
          <w:rFonts w:ascii="Calibri" w:hAnsi="Calibri"/>
          <w:sz w:val="22"/>
        </w:rPr>
      </w:pPr>
      <w:r>
        <w:rPr>
          <w:rFonts w:ascii="Calibri" w:hAnsi="Calibri"/>
          <w:sz w:val="22"/>
        </w:rPr>
        <w:t>The on-line worksheets will require site specific inputs and it will provide the Permit required outputs for the Project’s compliance.   The goal of the on-line program is to assist the property owner with:</w:t>
      </w:r>
    </w:p>
    <w:p w:rsidR="00E91CB9" w:rsidRPr="00F26145" w:rsidRDefault="00E91CB9" w:rsidP="00F26145">
      <w:pPr>
        <w:pStyle w:val="ListParagraph"/>
        <w:numPr>
          <w:ilvl w:val="0"/>
          <w:numId w:val="44"/>
        </w:numPr>
        <w:contextualSpacing/>
        <w:jc w:val="both"/>
        <w:rPr>
          <w:rFonts w:ascii="Calibri" w:hAnsi="Calibri"/>
          <w:sz w:val="22"/>
        </w:rPr>
      </w:pPr>
      <w:r w:rsidRPr="00F26145">
        <w:rPr>
          <w:rFonts w:ascii="Calibri" w:hAnsi="Calibri"/>
          <w:sz w:val="22"/>
        </w:rPr>
        <w:t>Correctly calculating the runoff volume from the site;</w:t>
      </w:r>
    </w:p>
    <w:p w:rsidR="00E91CB9" w:rsidRPr="00F26145" w:rsidRDefault="00E91CB9" w:rsidP="00F26145">
      <w:pPr>
        <w:pStyle w:val="ListParagraph"/>
        <w:numPr>
          <w:ilvl w:val="0"/>
          <w:numId w:val="44"/>
        </w:numPr>
        <w:contextualSpacing/>
        <w:jc w:val="both"/>
        <w:rPr>
          <w:rFonts w:ascii="Calibri" w:hAnsi="Calibri"/>
          <w:sz w:val="22"/>
        </w:rPr>
      </w:pPr>
      <w:r w:rsidRPr="00F26145">
        <w:rPr>
          <w:rFonts w:ascii="Calibri" w:hAnsi="Calibri"/>
          <w:sz w:val="22"/>
        </w:rPr>
        <w:t>Adequately calculating the site design BMPs;</w:t>
      </w:r>
    </w:p>
    <w:p w:rsidR="00E91CB9" w:rsidRPr="00F26145" w:rsidRDefault="00E91CB9" w:rsidP="00F26145">
      <w:pPr>
        <w:pStyle w:val="ListParagraph"/>
        <w:numPr>
          <w:ilvl w:val="0"/>
          <w:numId w:val="44"/>
        </w:numPr>
        <w:contextualSpacing/>
        <w:jc w:val="both"/>
        <w:rPr>
          <w:rFonts w:ascii="Calibri" w:hAnsi="Calibri"/>
          <w:sz w:val="22"/>
        </w:rPr>
      </w:pPr>
      <w:r w:rsidRPr="00F26145">
        <w:rPr>
          <w:rFonts w:ascii="Calibri" w:hAnsi="Calibri"/>
          <w:sz w:val="22"/>
        </w:rPr>
        <w:t xml:space="preserve">Providing options for site design; and </w:t>
      </w:r>
    </w:p>
    <w:p w:rsidR="00E91CB9" w:rsidRPr="00F26145" w:rsidRDefault="00E91CB9" w:rsidP="00F26145">
      <w:pPr>
        <w:pStyle w:val="ListParagraph"/>
        <w:numPr>
          <w:ilvl w:val="0"/>
          <w:numId w:val="44"/>
        </w:numPr>
        <w:contextualSpacing/>
        <w:jc w:val="both"/>
        <w:rPr>
          <w:rFonts w:ascii="Calibri" w:hAnsi="Calibri"/>
          <w:sz w:val="22"/>
        </w:rPr>
      </w:pPr>
      <w:r w:rsidRPr="00F26145">
        <w:rPr>
          <w:rFonts w:ascii="Calibri" w:hAnsi="Calibri"/>
          <w:sz w:val="22"/>
        </w:rPr>
        <w:t xml:space="preserve">Summarizing the final results. </w:t>
      </w:r>
    </w:p>
    <w:p w:rsidR="00E91CB9" w:rsidRDefault="00E91CB9" w:rsidP="00E05218">
      <w:pPr>
        <w:spacing w:after="0"/>
        <w:contextualSpacing/>
        <w:jc w:val="both"/>
        <w:rPr>
          <w:rFonts w:ascii="Calibri" w:hAnsi="Calibri"/>
          <w:sz w:val="22"/>
        </w:rPr>
      </w:pPr>
    </w:p>
    <w:p w:rsidR="00E91CB9" w:rsidRDefault="004E35A6" w:rsidP="00E05218">
      <w:pPr>
        <w:spacing w:after="0"/>
        <w:contextualSpacing/>
        <w:jc w:val="both"/>
        <w:rPr>
          <w:rFonts w:ascii="Calibri" w:hAnsi="Calibri"/>
          <w:sz w:val="22"/>
        </w:rPr>
      </w:pPr>
      <w:r>
        <w:rPr>
          <w:rFonts w:ascii="Calibri" w:hAnsi="Calibri"/>
          <w:sz w:val="22"/>
        </w:rPr>
        <w:t>The calculations are in three main steps:</w:t>
      </w:r>
    </w:p>
    <w:p w:rsidR="004E35A6" w:rsidRDefault="004E35A6" w:rsidP="00F26145">
      <w:pPr>
        <w:pStyle w:val="ListParagraph"/>
        <w:numPr>
          <w:ilvl w:val="0"/>
          <w:numId w:val="45"/>
        </w:numPr>
        <w:contextualSpacing/>
        <w:jc w:val="both"/>
        <w:rPr>
          <w:rFonts w:ascii="Calibri" w:hAnsi="Calibri"/>
          <w:sz w:val="22"/>
        </w:rPr>
      </w:pPr>
      <w:r>
        <w:rPr>
          <w:rFonts w:ascii="Calibri" w:hAnsi="Calibri"/>
          <w:sz w:val="22"/>
        </w:rPr>
        <w:t>Site data is entered to calculate existing and proposed site runoff volumes</w:t>
      </w:r>
    </w:p>
    <w:p w:rsidR="004E35A6" w:rsidRDefault="004E35A6" w:rsidP="00F26145">
      <w:pPr>
        <w:pStyle w:val="ListParagraph"/>
        <w:numPr>
          <w:ilvl w:val="0"/>
          <w:numId w:val="45"/>
        </w:numPr>
        <w:contextualSpacing/>
        <w:jc w:val="both"/>
        <w:rPr>
          <w:rFonts w:ascii="Calibri" w:hAnsi="Calibri"/>
          <w:sz w:val="22"/>
        </w:rPr>
      </w:pPr>
      <w:r>
        <w:rPr>
          <w:rFonts w:ascii="Calibri" w:hAnsi="Calibri"/>
          <w:sz w:val="22"/>
        </w:rPr>
        <w:t>Site design BMPs are selected and criteria entered for sizing</w:t>
      </w:r>
    </w:p>
    <w:p w:rsidR="004E35A6" w:rsidRPr="00F26145" w:rsidRDefault="004E35A6" w:rsidP="00F26145">
      <w:pPr>
        <w:pStyle w:val="ListParagraph"/>
        <w:numPr>
          <w:ilvl w:val="0"/>
          <w:numId w:val="45"/>
        </w:numPr>
        <w:contextualSpacing/>
        <w:jc w:val="both"/>
        <w:rPr>
          <w:rFonts w:ascii="Calibri" w:hAnsi="Calibri"/>
          <w:sz w:val="22"/>
        </w:rPr>
      </w:pPr>
      <w:r>
        <w:rPr>
          <w:rFonts w:ascii="Calibri" w:hAnsi="Calibri"/>
          <w:sz w:val="22"/>
        </w:rPr>
        <w:t xml:space="preserve">The compliance criteria is calculated and summarized </w:t>
      </w:r>
    </w:p>
    <w:p w:rsidR="004E35A6" w:rsidRDefault="004E35A6" w:rsidP="00E05218">
      <w:pPr>
        <w:spacing w:after="0"/>
        <w:contextualSpacing/>
        <w:jc w:val="both"/>
        <w:rPr>
          <w:rFonts w:ascii="Calibri" w:hAnsi="Calibri"/>
          <w:sz w:val="22"/>
        </w:rPr>
      </w:pPr>
    </w:p>
    <w:p w:rsidR="004E35A6" w:rsidRPr="00F26145" w:rsidRDefault="004E35A6" w:rsidP="00E05218">
      <w:pPr>
        <w:spacing w:after="0"/>
        <w:contextualSpacing/>
        <w:jc w:val="both"/>
        <w:rPr>
          <w:rFonts w:ascii="Calibri" w:hAnsi="Calibri"/>
          <w:sz w:val="24"/>
          <w:szCs w:val="24"/>
        </w:rPr>
      </w:pPr>
      <w:r w:rsidRPr="00F26145">
        <w:rPr>
          <w:rFonts w:ascii="Calibri" w:hAnsi="Calibri"/>
          <w:sz w:val="24"/>
          <w:szCs w:val="24"/>
        </w:rPr>
        <w:t>The on-line worksheets/programs are found at the following website links:</w:t>
      </w:r>
    </w:p>
    <w:p w:rsidR="004E35A6" w:rsidRPr="00F26145" w:rsidRDefault="004E35A6" w:rsidP="00E05218">
      <w:pPr>
        <w:spacing w:after="0"/>
        <w:contextualSpacing/>
        <w:jc w:val="both"/>
        <w:rPr>
          <w:rFonts w:ascii="Calibri" w:hAnsi="Calibri"/>
          <w:sz w:val="24"/>
          <w:szCs w:val="24"/>
        </w:rPr>
      </w:pPr>
      <w:r w:rsidRPr="00F26145">
        <w:rPr>
          <w:rFonts w:ascii="Calibri" w:hAnsi="Calibri"/>
          <w:b/>
          <w:sz w:val="24"/>
          <w:szCs w:val="24"/>
        </w:rPr>
        <w:t>Post Construction Calculator for Small Projects</w:t>
      </w:r>
      <w:r w:rsidRPr="00F26145">
        <w:rPr>
          <w:rFonts w:ascii="Calibri" w:hAnsi="Calibri"/>
          <w:sz w:val="24"/>
          <w:szCs w:val="24"/>
        </w:rPr>
        <w:t>:</w:t>
      </w:r>
    </w:p>
    <w:p w:rsidR="004E35A6" w:rsidRPr="00F26145" w:rsidRDefault="00A05427" w:rsidP="00E05218">
      <w:pPr>
        <w:spacing w:after="0"/>
        <w:contextualSpacing/>
        <w:jc w:val="both"/>
        <w:rPr>
          <w:rFonts w:ascii="Calibri" w:hAnsi="Calibri"/>
          <w:sz w:val="22"/>
        </w:rPr>
      </w:pPr>
      <w:hyperlink r:id="rId22" w:history="1">
        <w:r w:rsidR="004E35A6" w:rsidRPr="00F26145">
          <w:rPr>
            <w:rStyle w:val="Hyperlink"/>
            <w:rFonts w:ascii="Calibri" w:hAnsi="Calibri"/>
            <w:sz w:val="22"/>
          </w:rPr>
          <w:t>http://www.waterboards.ca.gov/water_issues/programs/stormwater/docs/phase_ii_municipal/120214_post_const_calc.xls</w:t>
        </w:r>
      </w:hyperlink>
    </w:p>
    <w:p w:rsidR="00DE0A95" w:rsidRDefault="00DE0A95" w:rsidP="00E05218">
      <w:pPr>
        <w:spacing w:after="0"/>
        <w:contextualSpacing/>
        <w:jc w:val="both"/>
        <w:rPr>
          <w:rFonts w:ascii="Calibri" w:hAnsi="Calibri"/>
          <w:sz w:val="24"/>
          <w:szCs w:val="24"/>
        </w:rPr>
      </w:pPr>
    </w:p>
    <w:p w:rsidR="0082200C" w:rsidRPr="00F26145" w:rsidRDefault="0082200C" w:rsidP="00E05218">
      <w:pPr>
        <w:spacing w:after="0"/>
        <w:contextualSpacing/>
        <w:jc w:val="both"/>
        <w:rPr>
          <w:rFonts w:ascii="Calibri" w:hAnsi="Calibri"/>
          <w:sz w:val="22"/>
        </w:rPr>
      </w:pPr>
      <w:r w:rsidRPr="00F26145">
        <w:rPr>
          <w:rFonts w:ascii="Calibri" w:hAnsi="Calibri"/>
          <w:sz w:val="22"/>
        </w:rPr>
        <w:t>IMPORTANT:  THIS CALCULATOR CAN ONLY BE USED FOR PROJECTS THAT CREATE AND/OR REPLACE BETWEEN 2,500 SQUARE FEET AND 5,000 SQUARE FEET OF IMPERVIOUS SURFACE (OR DETATCHED SINGLE FAMILY HOMES THAT CREATE AND/OR REPLACE OVER 2,500</w:t>
      </w:r>
    </w:p>
    <w:p w:rsidR="0082200C" w:rsidRPr="00F26145" w:rsidRDefault="0082200C" w:rsidP="00E05218">
      <w:pPr>
        <w:spacing w:after="0"/>
        <w:contextualSpacing/>
        <w:jc w:val="both"/>
        <w:rPr>
          <w:rFonts w:ascii="Calibri" w:hAnsi="Calibri"/>
          <w:sz w:val="24"/>
          <w:szCs w:val="24"/>
        </w:rPr>
      </w:pPr>
    </w:p>
    <w:p w:rsidR="004E35A6" w:rsidRPr="00F26145" w:rsidRDefault="004E35A6" w:rsidP="00E05218">
      <w:pPr>
        <w:spacing w:after="0"/>
        <w:contextualSpacing/>
        <w:jc w:val="both"/>
        <w:rPr>
          <w:rFonts w:ascii="Calibri" w:hAnsi="Calibri"/>
          <w:b/>
          <w:sz w:val="24"/>
          <w:szCs w:val="24"/>
        </w:rPr>
      </w:pPr>
      <w:r w:rsidRPr="00F26145">
        <w:rPr>
          <w:rFonts w:ascii="Calibri" w:hAnsi="Calibri"/>
          <w:b/>
          <w:sz w:val="24"/>
          <w:szCs w:val="24"/>
        </w:rPr>
        <w:t xml:space="preserve">California Phase II LID Sizing Tool: </w:t>
      </w:r>
    </w:p>
    <w:p w:rsidR="004E35A6" w:rsidRPr="00F26145" w:rsidRDefault="00A05427" w:rsidP="00E05218">
      <w:pPr>
        <w:spacing w:after="0"/>
        <w:contextualSpacing/>
        <w:jc w:val="both"/>
        <w:rPr>
          <w:rFonts w:ascii="Calibri" w:hAnsi="Calibri"/>
          <w:sz w:val="24"/>
          <w:szCs w:val="24"/>
        </w:rPr>
      </w:pPr>
      <w:hyperlink r:id="rId23" w:history="1">
        <w:r w:rsidR="004E35A6" w:rsidRPr="00F26145">
          <w:rPr>
            <w:rStyle w:val="Hyperlink"/>
            <w:rFonts w:ascii="Calibri" w:hAnsi="Calibri"/>
            <w:sz w:val="24"/>
            <w:szCs w:val="24"/>
          </w:rPr>
          <w:t>http://owp-web1.saclink.csus.edu/LIDTool/Start.aspx</w:t>
        </w:r>
      </w:hyperlink>
    </w:p>
    <w:p w:rsidR="004E35A6" w:rsidRDefault="004E35A6" w:rsidP="00E05218">
      <w:pPr>
        <w:spacing w:after="0"/>
        <w:contextualSpacing/>
        <w:jc w:val="both"/>
        <w:rPr>
          <w:rFonts w:ascii="Calibri" w:hAnsi="Calibri"/>
          <w:sz w:val="22"/>
        </w:rPr>
      </w:pPr>
    </w:p>
    <w:p w:rsidR="0082200C" w:rsidRDefault="0082200C" w:rsidP="00E05218">
      <w:pPr>
        <w:spacing w:after="0"/>
        <w:contextualSpacing/>
        <w:jc w:val="both"/>
        <w:rPr>
          <w:rFonts w:ascii="Calibri" w:hAnsi="Calibri"/>
          <w:sz w:val="22"/>
        </w:rPr>
      </w:pPr>
      <w:r>
        <w:rPr>
          <w:rFonts w:ascii="Calibri" w:hAnsi="Calibri"/>
          <w:sz w:val="22"/>
        </w:rPr>
        <w:t xml:space="preserve">Neither of these website links are </w:t>
      </w:r>
      <w:r w:rsidR="0040076D">
        <w:rPr>
          <w:rFonts w:ascii="Calibri" w:hAnsi="Calibri"/>
          <w:sz w:val="22"/>
        </w:rPr>
        <w:t xml:space="preserve">developed or </w:t>
      </w:r>
      <w:r>
        <w:rPr>
          <w:rFonts w:ascii="Calibri" w:hAnsi="Calibri"/>
          <w:sz w:val="22"/>
        </w:rPr>
        <w:t>maintained by the County of San Bernardino</w:t>
      </w:r>
    </w:p>
    <w:p w:rsidR="004E35A6" w:rsidRDefault="004E35A6" w:rsidP="00E05218">
      <w:pPr>
        <w:spacing w:after="0"/>
        <w:contextualSpacing/>
        <w:jc w:val="both"/>
        <w:rPr>
          <w:rFonts w:ascii="Calibri" w:hAnsi="Calibri"/>
          <w:sz w:val="22"/>
        </w:rPr>
      </w:pPr>
    </w:p>
    <w:p w:rsidR="004E35A6" w:rsidRPr="00F26145" w:rsidRDefault="004E35A6" w:rsidP="004E35A6">
      <w:pPr>
        <w:keepNext/>
        <w:keepLines/>
        <w:spacing w:after="120" w:line="320" w:lineRule="exact"/>
        <w:outlineLvl w:val="2"/>
        <w:rPr>
          <w:rFonts w:ascii="Calibri" w:eastAsia="Times New Roman" w:hAnsi="Calibri"/>
          <w:b/>
          <w:bCs/>
          <w:noProof/>
          <w:sz w:val="28"/>
          <w:szCs w:val="28"/>
          <w:lang w:eastAsia="x-none" w:bidi="ar-SA"/>
        </w:rPr>
      </w:pPr>
      <w:r>
        <w:rPr>
          <w:rFonts w:ascii="Calibri" w:eastAsia="Times New Roman" w:hAnsi="Calibri"/>
          <w:b/>
          <w:bCs/>
          <w:noProof/>
          <w:sz w:val="28"/>
          <w:szCs w:val="28"/>
          <w:lang w:eastAsia="x-none" w:bidi="ar-SA"/>
        </w:rPr>
        <w:t>4</w:t>
      </w:r>
      <w:r w:rsidRPr="00E05218">
        <w:rPr>
          <w:rFonts w:ascii="Calibri" w:eastAsia="Times New Roman" w:hAnsi="Calibri"/>
          <w:b/>
          <w:bCs/>
          <w:noProof/>
          <w:sz w:val="28"/>
          <w:szCs w:val="28"/>
          <w:lang w:val="x-none" w:eastAsia="x-none" w:bidi="ar-SA"/>
        </w:rPr>
        <w:t>.3.</w:t>
      </w:r>
      <w:r w:rsidRPr="00E05218">
        <w:rPr>
          <w:rFonts w:ascii="Calibri" w:eastAsia="Times New Roman" w:hAnsi="Calibri"/>
          <w:b/>
          <w:bCs/>
          <w:noProof/>
          <w:sz w:val="28"/>
          <w:szCs w:val="28"/>
          <w:lang w:eastAsia="x-none" w:bidi="ar-SA"/>
        </w:rPr>
        <w:t>2</w:t>
      </w:r>
      <w:r>
        <w:rPr>
          <w:rFonts w:ascii="Calibri" w:eastAsia="Times New Roman" w:hAnsi="Calibri"/>
          <w:b/>
          <w:bCs/>
          <w:noProof/>
          <w:sz w:val="28"/>
          <w:szCs w:val="28"/>
          <w:lang w:eastAsia="x-none" w:bidi="ar-SA"/>
        </w:rPr>
        <w:t>.1</w:t>
      </w:r>
      <w:r w:rsidRPr="00E05218">
        <w:rPr>
          <w:rFonts w:ascii="Calibri" w:eastAsia="Times New Roman" w:hAnsi="Calibri"/>
          <w:b/>
          <w:bCs/>
          <w:noProof/>
          <w:sz w:val="28"/>
          <w:szCs w:val="28"/>
          <w:lang w:val="x-none" w:eastAsia="x-none" w:bidi="ar-SA"/>
        </w:rPr>
        <w:tab/>
      </w:r>
      <w:r>
        <w:rPr>
          <w:rFonts w:ascii="Calibri" w:eastAsia="Times New Roman" w:hAnsi="Calibri"/>
          <w:b/>
          <w:bCs/>
          <w:noProof/>
          <w:sz w:val="28"/>
          <w:szCs w:val="28"/>
          <w:lang w:eastAsia="x-none" w:bidi="ar-SA"/>
        </w:rPr>
        <w:t>Using On-line Calculators</w:t>
      </w:r>
    </w:p>
    <w:p w:rsidR="00874FD9" w:rsidRDefault="00874FD9">
      <w:pPr>
        <w:spacing w:after="0"/>
        <w:contextualSpacing/>
        <w:jc w:val="both"/>
        <w:rPr>
          <w:rFonts w:ascii="Calibri" w:hAnsi="Calibri"/>
          <w:sz w:val="22"/>
        </w:rPr>
      </w:pPr>
      <w:r>
        <w:rPr>
          <w:rFonts w:ascii="Calibri" w:hAnsi="Calibri"/>
          <w:sz w:val="22"/>
        </w:rPr>
        <w:t xml:space="preserve">Please refer to the PCMP Technical Guidance Document for instructions on using the on-line calculators. </w:t>
      </w:r>
    </w:p>
    <w:p w:rsidR="00874FD9" w:rsidRDefault="00874FD9">
      <w:pPr>
        <w:spacing w:after="0"/>
        <w:contextualSpacing/>
        <w:jc w:val="both"/>
        <w:rPr>
          <w:rFonts w:ascii="Calibri" w:hAnsi="Calibri"/>
          <w:sz w:val="22"/>
        </w:rPr>
      </w:pPr>
    </w:p>
    <w:p w:rsidR="004A5C18" w:rsidRDefault="004A5C18">
      <w:pPr>
        <w:spacing w:after="0"/>
        <w:contextualSpacing/>
        <w:jc w:val="both"/>
        <w:rPr>
          <w:rFonts w:ascii="Calibri" w:hAnsi="Calibri"/>
          <w:sz w:val="22"/>
        </w:rPr>
      </w:pPr>
    </w:p>
    <w:p w:rsidR="007634D6" w:rsidRDefault="007634D6">
      <w:pPr>
        <w:spacing w:after="0"/>
        <w:contextualSpacing/>
        <w:jc w:val="both"/>
        <w:rPr>
          <w:rFonts w:ascii="Calibri" w:hAnsi="Calibri"/>
          <w:sz w:val="22"/>
        </w:rPr>
      </w:pPr>
    </w:p>
    <w:p w:rsidR="004A5C18" w:rsidRDefault="004A5C18">
      <w:pPr>
        <w:spacing w:after="0"/>
        <w:contextualSpacing/>
        <w:jc w:val="both"/>
        <w:rPr>
          <w:rFonts w:ascii="Calibri" w:hAnsi="Calibri"/>
          <w:sz w:val="22"/>
        </w:rPr>
      </w:pPr>
    </w:p>
    <w:p w:rsidR="008777D4" w:rsidRPr="008777D4" w:rsidRDefault="008777D4" w:rsidP="008777D4">
      <w:pPr>
        <w:keepNext/>
        <w:keepLines/>
        <w:spacing w:line="288" w:lineRule="auto"/>
        <w:outlineLvl w:val="0"/>
        <w:rPr>
          <w:rFonts w:ascii="Calibri" w:eastAsia="Times New Roman" w:hAnsi="Calibri"/>
          <w:bCs/>
          <w:noProof/>
          <w:sz w:val="44"/>
          <w:szCs w:val="28"/>
          <w:lang w:val="x-none" w:eastAsia="x-none" w:bidi="ar-SA"/>
        </w:rPr>
      </w:pPr>
      <w:r w:rsidRPr="008777D4">
        <w:rPr>
          <w:rFonts w:ascii="Calibri" w:eastAsia="Times New Roman" w:hAnsi="Calibri"/>
          <w:bCs/>
          <w:noProof/>
          <w:sz w:val="44"/>
          <w:szCs w:val="28"/>
          <w:lang w:val="x-none" w:eastAsia="x-none" w:bidi="ar-SA"/>
        </w:rPr>
        <w:t>Section 5</w:t>
      </w:r>
      <w:r w:rsidRPr="008777D4">
        <w:rPr>
          <w:rFonts w:ascii="Calibri" w:eastAsia="Times New Roman" w:hAnsi="Calibri"/>
          <w:bCs/>
          <w:noProof/>
          <w:sz w:val="44"/>
          <w:szCs w:val="28"/>
          <w:lang w:val="x-none" w:eastAsia="x-none" w:bidi="ar-SA"/>
        </w:rPr>
        <w:tab/>
        <w:t>WQMP Attachments</w:t>
      </w:r>
    </w:p>
    <w:p w:rsidR="008777D4" w:rsidRPr="008777D4" w:rsidRDefault="008777D4" w:rsidP="008777D4">
      <w:pPr>
        <w:keepNext/>
        <w:keepLines/>
        <w:spacing w:after="60" w:line="420" w:lineRule="exact"/>
        <w:outlineLvl w:val="1"/>
        <w:rPr>
          <w:rFonts w:ascii="Calibri" w:eastAsia="Times New Roman" w:hAnsi="Calibri"/>
          <w:bCs/>
          <w:noProof/>
          <w:sz w:val="38"/>
          <w:szCs w:val="26"/>
          <w:lang w:val="x-none" w:eastAsia="x-none" w:bidi="ar-SA"/>
        </w:rPr>
      </w:pPr>
      <w:r w:rsidRPr="008777D4">
        <w:rPr>
          <w:rFonts w:ascii="Calibri" w:eastAsia="Times New Roman" w:hAnsi="Calibri"/>
          <w:bCs/>
          <w:noProof/>
          <w:sz w:val="38"/>
          <w:szCs w:val="26"/>
          <w:lang w:eastAsia="x-none" w:bidi="ar-SA"/>
        </w:rPr>
        <w:t>5</w:t>
      </w:r>
      <w:r w:rsidRPr="008777D4">
        <w:rPr>
          <w:rFonts w:ascii="Calibri" w:eastAsia="Times New Roman" w:hAnsi="Calibri"/>
          <w:bCs/>
          <w:noProof/>
          <w:sz w:val="38"/>
          <w:szCs w:val="26"/>
          <w:lang w:val="x-none" w:eastAsia="x-none" w:bidi="ar-SA"/>
        </w:rPr>
        <w:t>.1.</w:t>
      </w:r>
      <w:r w:rsidRPr="008777D4">
        <w:rPr>
          <w:rFonts w:ascii="Calibri" w:eastAsia="Times New Roman" w:hAnsi="Calibri"/>
          <w:bCs/>
          <w:noProof/>
          <w:sz w:val="38"/>
          <w:szCs w:val="26"/>
          <w:lang w:val="x-none" w:eastAsia="x-none" w:bidi="ar-SA"/>
        </w:rPr>
        <w:tab/>
        <w:t xml:space="preserve">Site </w:t>
      </w:r>
      <w:r w:rsidR="001F5ED9">
        <w:rPr>
          <w:rFonts w:ascii="Calibri" w:eastAsia="Times New Roman" w:hAnsi="Calibri"/>
          <w:bCs/>
          <w:noProof/>
          <w:sz w:val="38"/>
          <w:szCs w:val="26"/>
          <w:lang w:eastAsia="x-none" w:bidi="ar-SA"/>
        </w:rPr>
        <w:t xml:space="preserve">Design </w:t>
      </w:r>
      <w:r w:rsidRPr="008777D4">
        <w:rPr>
          <w:rFonts w:ascii="Calibri" w:eastAsia="Times New Roman" w:hAnsi="Calibri"/>
          <w:bCs/>
          <w:noProof/>
          <w:sz w:val="38"/>
          <w:szCs w:val="26"/>
          <w:lang w:val="x-none" w:eastAsia="x-none" w:bidi="ar-SA"/>
        </w:rPr>
        <w:t xml:space="preserve">and Drainage Plan </w:t>
      </w:r>
    </w:p>
    <w:p w:rsidR="008777D4" w:rsidRPr="008777D4" w:rsidRDefault="008777D4" w:rsidP="008777D4">
      <w:pPr>
        <w:jc w:val="both"/>
      </w:pPr>
      <w:r w:rsidRPr="008777D4">
        <w:t xml:space="preserve">Include a site plan </w:t>
      </w:r>
      <w:r w:rsidR="00F712C8">
        <w:t xml:space="preserve">with the </w:t>
      </w:r>
      <w:r w:rsidRPr="008777D4">
        <w:t>drainage</w:t>
      </w:r>
      <w:r w:rsidR="00F712C8">
        <w:t xml:space="preserve"> and BMP information </w:t>
      </w:r>
      <w:r w:rsidRPr="008777D4">
        <w:t>containing the following minimum information:</w:t>
      </w:r>
    </w:p>
    <w:p w:rsidR="008777D4" w:rsidRPr="008777D4" w:rsidRDefault="008777D4" w:rsidP="008777D4">
      <w:pPr>
        <w:framePr w:wrap="around" w:vAnchor="text" w:hAnchor="text" w:y="1"/>
        <w:numPr>
          <w:ilvl w:val="0"/>
          <w:numId w:val="42"/>
        </w:numPr>
        <w:spacing w:after="160" w:line="276" w:lineRule="auto"/>
        <w:jc w:val="both"/>
        <w:rPr>
          <w:rFonts w:eastAsia="Calibri"/>
          <w:bCs/>
          <w:sz w:val="18"/>
        </w:rPr>
      </w:pPr>
      <w:r w:rsidRPr="008777D4">
        <w:rPr>
          <w:rFonts w:eastAsia="Calibri"/>
          <w:bCs/>
          <w:sz w:val="18"/>
        </w:rPr>
        <w:t>Project location</w:t>
      </w:r>
    </w:p>
    <w:p w:rsidR="008777D4" w:rsidRPr="008777D4" w:rsidRDefault="008777D4" w:rsidP="008777D4">
      <w:pPr>
        <w:framePr w:wrap="around" w:vAnchor="text" w:hAnchor="text" w:y="1"/>
        <w:numPr>
          <w:ilvl w:val="0"/>
          <w:numId w:val="42"/>
        </w:numPr>
        <w:spacing w:after="160" w:line="276" w:lineRule="auto"/>
        <w:jc w:val="both"/>
        <w:rPr>
          <w:rFonts w:eastAsia="Calibri"/>
          <w:bCs/>
          <w:sz w:val="18"/>
        </w:rPr>
      </w:pPr>
      <w:r w:rsidRPr="008777D4">
        <w:rPr>
          <w:rFonts w:eastAsia="Calibri"/>
          <w:bCs/>
          <w:sz w:val="18"/>
        </w:rPr>
        <w:t>Site boundary</w:t>
      </w:r>
    </w:p>
    <w:p w:rsidR="008777D4" w:rsidRPr="008777D4" w:rsidRDefault="008777D4" w:rsidP="008777D4">
      <w:pPr>
        <w:framePr w:wrap="around" w:vAnchor="text" w:hAnchor="text" w:y="1"/>
        <w:numPr>
          <w:ilvl w:val="0"/>
          <w:numId w:val="42"/>
        </w:numPr>
        <w:spacing w:after="160" w:line="276" w:lineRule="auto"/>
        <w:jc w:val="both"/>
        <w:rPr>
          <w:rFonts w:eastAsia="Calibri"/>
          <w:bCs/>
          <w:sz w:val="18"/>
        </w:rPr>
      </w:pPr>
      <w:r w:rsidRPr="008777D4">
        <w:rPr>
          <w:rFonts w:eastAsia="Calibri"/>
          <w:bCs/>
          <w:sz w:val="18"/>
        </w:rPr>
        <w:t>Land uses and land covers, as applicable</w:t>
      </w:r>
    </w:p>
    <w:p w:rsidR="008777D4" w:rsidRPr="008777D4" w:rsidRDefault="008777D4" w:rsidP="008777D4">
      <w:pPr>
        <w:framePr w:wrap="around" w:vAnchor="text" w:hAnchor="text" w:y="1"/>
        <w:numPr>
          <w:ilvl w:val="0"/>
          <w:numId w:val="42"/>
        </w:numPr>
        <w:spacing w:after="160" w:line="276" w:lineRule="auto"/>
        <w:jc w:val="both"/>
        <w:rPr>
          <w:rFonts w:eastAsia="Calibri"/>
          <w:bCs/>
          <w:sz w:val="18"/>
        </w:rPr>
      </w:pPr>
      <w:r w:rsidRPr="008777D4">
        <w:rPr>
          <w:rFonts w:eastAsia="Calibri"/>
          <w:bCs/>
          <w:sz w:val="18"/>
        </w:rPr>
        <w:t>Source Control BMP locations</w:t>
      </w:r>
    </w:p>
    <w:p w:rsidR="008777D4" w:rsidRPr="008777D4" w:rsidRDefault="008777D4" w:rsidP="008777D4">
      <w:pPr>
        <w:framePr w:wrap="around" w:vAnchor="text" w:hAnchor="text" w:y="1"/>
        <w:numPr>
          <w:ilvl w:val="0"/>
          <w:numId w:val="42"/>
        </w:numPr>
        <w:spacing w:after="160" w:line="276" w:lineRule="auto"/>
        <w:jc w:val="both"/>
        <w:rPr>
          <w:rFonts w:eastAsia="Calibri"/>
          <w:bCs/>
          <w:sz w:val="18"/>
        </w:rPr>
      </w:pPr>
      <w:r w:rsidRPr="008777D4">
        <w:rPr>
          <w:rFonts w:eastAsia="Calibri"/>
          <w:bCs/>
          <w:sz w:val="18"/>
        </w:rPr>
        <w:t>Site Design BMP locations</w:t>
      </w:r>
    </w:p>
    <w:p w:rsidR="008777D4" w:rsidRPr="008777D4" w:rsidRDefault="008777D4" w:rsidP="008777D4">
      <w:pPr>
        <w:framePr w:wrap="around" w:vAnchor="text" w:hAnchor="text" w:y="1"/>
        <w:numPr>
          <w:ilvl w:val="0"/>
          <w:numId w:val="42"/>
        </w:numPr>
        <w:spacing w:after="160" w:line="276" w:lineRule="auto"/>
        <w:jc w:val="both"/>
        <w:rPr>
          <w:rFonts w:eastAsia="Calibri"/>
          <w:bCs/>
          <w:sz w:val="18"/>
        </w:rPr>
      </w:pPr>
      <w:r w:rsidRPr="008777D4">
        <w:rPr>
          <w:rFonts w:eastAsia="Calibri"/>
          <w:bCs/>
          <w:sz w:val="18"/>
        </w:rPr>
        <w:t>LID BMP details</w:t>
      </w:r>
    </w:p>
    <w:p w:rsidR="008777D4" w:rsidRPr="008777D4" w:rsidRDefault="008777D4" w:rsidP="008777D4">
      <w:pPr>
        <w:framePr w:wrap="around" w:vAnchor="text" w:hAnchor="text" w:y="1"/>
        <w:numPr>
          <w:ilvl w:val="0"/>
          <w:numId w:val="42"/>
        </w:numPr>
        <w:spacing w:after="160" w:line="276" w:lineRule="auto"/>
        <w:jc w:val="both"/>
        <w:rPr>
          <w:rFonts w:eastAsia="Calibri"/>
          <w:bCs/>
          <w:sz w:val="18"/>
        </w:rPr>
      </w:pPr>
      <w:r w:rsidRPr="008777D4">
        <w:rPr>
          <w:rFonts w:eastAsia="Calibri"/>
          <w:bCs/>
          <w:sz w:val="18"/>
        </w:rPr>
        <w:t xml:space="preserve">Drainage </w:t>
      </w:r>
      <w:r w:rsidR="00DF59C3">
        <w:rPr>
          <w:rFonts w:eastAsia="Calibri"/>
          <w:bCs/>
          <w:sz w:val="18"/>
        </w:rPr>
        <w:t xml:space="preserve">points </w:t>
      </w:r>
      <w:r w:rsidRPr="008777D4">
        <w:rPr>
          <w:rFonts w:eastAsia="Calibri"/>
          <w:bCs/>
          <w:sz w:val="18"/>
        </w:rPr>
        <w:t xml:space="preserve">and flow </w:t>
      </w:r>
      <w:r w:rsidR="00DF59C3">
        <w:rPr>
          <w:rFonts w:eastAsia="Calibri"/>
          <w:bCs/>
          <w:sz w:val="18"/>
        </w:rPr>
        <w:t xml:space="preserve">direction </w:t>
      </w:r>
    </w:p>
    <w:p w:rsidR="00F969FE" w:rsidRPr="00DF59C3" w:rsidRDefault="00F712C8" w:rsidP="009014E5">
      <w:pPr>
        <w:jc w:val="both"/>
      </w:pPr>
      <w:r w:rsidRPr="00DF59C3">
        <w:t xml:space="preserve">A modified Erosion Control Plan can be used for </w:t>
      </w:r>
      <w:r w:rsidR="00DB0A6B">
        <w:t xml:space="preserve">the Site Plan submittal. </w:t>
      </w:r>
    </w:p>
    <w:p w:rsidR="00F969FE" w:rsidRDefault="00F969FE" w:rsidP="009014E5">
      <w:pPr>
        <w:jc w:val="both"/>
        <w:rPr>
          <w:rFonts w:ascii="Calibri" w:hAnsi="Calibri" w:cs="Tahoma"/>
          <w:b/>
          <w:sz w:val="22"/>
        </w:rPr>
      </w:pPr>
    </w:p>
    <w:p w:rsidR="00F969FE" w:rsidRPr="00194261" w:rsidRDefault="00194261" w:rsidP="00194261">
      <w:pPr>
        <w:keepNext/>
        <w:keepLines/>
        <w:spacing w:after="60" w:line="420" w:lineRule="exact"/>
        <w:outlineLvl w:val="1"/>
        <w:rPr>
          <w:rFonts w:ascii="Calibri" w:eastAsia="Times New Roman" w:hAnsi="Calibri"/>
          <w:bCs/>
          <w:noProof/>
          <w:sz w:val="38"/>
          <w:szCs w:val="26"/>
          <w:lang w:eastAsia="x-none" w:bidi="ar-SA"/>
        </w:rPr>
      </w:pPr>
      <w:r w:rsidRPr="00194261">
        <w:rPr>
          <w:rFonts w:ascii="Calibri" w:eastAsia="Times New Roman" w:hAnsi="Calibri"/>
          <w:bCs/>
          <w:noProof/>
          <w:sz w:val="38"/>
          <w:szCs w:val="26"/>
          <w:lang w:eastAsia="x-none" w:bidi="ar-SA"/>
        </w:rPr>
        <w:t xml:space="preserve">5.2 </w:t>
      </w:r>
      <w:r>
        <w:rPr>
          <w:rFonts w:ascii="Calibri" w:eastAsia="Times New Roman" w:hAnsi="Calibri"/>
          <w:bCs/>
          <w:noProof/>
          <w:sz w:val="38"/>
          <w:szCs w:val="26"/>
          <w:lang w:eastAsia="x-none" w:bidi="ar-SA"/>
        </w:rPr>
        <w:t xml:space="preserve"> </w:t>
      </w:r>
      <w:r w:rsidR="001F5ED9">
        <w:rPr>
          <w:rFonts w:ascii="Calibri" w:eastAsia="Times New Roman" w:hAnsi="Calibri"/>
          <w:bCs/>
          <w:noProof/>
          <w:sz w:val="38"/>
          <w:szCs w:val="26"/>
          <w:lang w:eastAsia="x-none" w:bidi="ar-SA"/>
        </w:rPr>
        <w:t>Submittal Package Summary</w:t>
      </w:r>
    </w:p>
    <w:p w:rsidR="00F969FE" w:rsidRDefault="00F969FE" w:rsidP="009014E5">
      <w:pPr>
        <w:jc w:val="both"/>
        <w:rPr>
          <w:rFonts w:ascii="Calibri" w:hAnsi="Calibri" w:cs="Tahoma"/>
          <w:b/>
          <w:sz w:val="22"/>
        </w:rPr>
      </w:pPr>
    </w:p>
    <w:p w:rsidR="001F5ED9" w:rsidRPr="001F5ED9" w:rsidRDefault="001F5ED9" w:rsidP="009014E5">
      <w:pPr>
        <w:jc w:val="both"/>
        <w:rPr>
          <w:rFonts w:ascii="Calibri" w:hAnsi="Calibri" w:cs="Tahoma"/>
          <w:sz w:val="22"/>
        </w:rPr>
      </w:pPr>
      <w:r w:rsidRPr="001F5ED9">
        <w:rPr>
          <w:rFonts w:ascii="Calibri" w:hAnsi="Calibri" w:cs="Tahoma"/>
          <w:sz w:val="22"/>
        </w:rPr>
        <w:t>The PCMP submittal package will include:</w:t>
      </w:r>
    </w:p>
    <w:p w:rsidR="001F5ED9" w:rsidRDefault="001F5ED9" w:rsidP="001F5ED9">
      <w:pPr>
        <w:pStyle w:val="ListParagraph"/>
        <w:numPr>
          <w:ilvl w:val="0"/>
          <w:numId w:val="53"/>
        </w:numPr>
        <w:jc w:val="both"/>
        <w:rPr>
          <w:rFonts w:ascii="Calibri" w:hAnsi="Calibri" w:cs="Tahoma"/>
          <w:sz w:val="22"/>
        </w:rPr>
      </w:pPr>
      <w:r>
        <w:rPr>
          <w:rFonts w:ascii="Calibri" w:hAnsi="Calibri" w:cs="Tahoma"/>
          <w:sz w:val="22"/>
        </w:rPr>
        <w:t xml:space="preserve"> This template with the appropriate sections filled out</w:t>
      </w:r>
    </w:p>
    <w:p w:rsidR="001F5ED9" w:rsidRPr="001F5ED9" w:rsidRDefault="001F5ED9" w:rsidP="001F5ED9">
      <w:pPr>
        <w:pStyle w:val="ListParagraph"/>
        <w:numPr>
          <w:ilvl w:val="0"/>
          <w:numId w:val="53"/>
        </w:numPr>
        <w:jc w:val="both"/>
        <w:rPr>
          <w:rFonts w:ascii="Calibri" w:hAnsi="Calibri" w:cs="Tahoma"/>
          <w:sz w:val="22"/>
        </w:rPr>
      </w:pPr>
      <w:r>
        <w:rPr>
          <w:rFonts w:ascii="Calibri" w:hAnsi="Calibri" w:cs="Tahoma"/>
          <w:sz w:val="22"/>
        </w:rPr>
        <w:t>A copy of the “</w:t>
      </w:r>
      <w:r w:rsidRPr="001F5ED9">
        <w:rPr>
          <w:rFonts w:ascii="Calibri" w:hAnsi="Calibri" w:cs="Tahoma"/>
          <w:sz w:val="22"/>
        </w:rPr>
        <w:t>Post Construction Calculator for Small Projects</w:t>
      </w:r>
      <w:r>
        <w:rPr>
          <w:rFonts w:ascii="Calibri" w:hAnsi="Calibri" w:cs="Tahoma"/>
          <w:sz w:val="22"/>
        </w:rPr>
        <w:t>” worksheets</w:t>
      </w:r>
      <w:r w:rsidRPr="001F5ED9">
        <w:rPr>
          <w:rFonts w:ascii="Calibri" w:hAnsi="Calibri" w:cs="Tahoma"/>
          <w:sz w:val="22"/>
        </w:rPr>
        <w:t>:</w:t>
      </w:r>
    </w:p>
    <w:p w:rsidR="001F5ED9" w:rsidRPr="001F5ED9" w:rsidRDefault="001F5ED9" w:rsidP="001F5ED9">
      <w:pPr>
        <w:pStyle w:val="ListParagraph"/>
        <w:numPr>
          <w:ilvl w:val="0"/>
          <w:numId w:val="53"/>
        </w:numPr>
        <w:jc w:val="both"/>
        <w:rPr>
          <w:rFonts w:ascii="Calibri" w:hAnsi="Calibri" w:cs="Tahoma"/>
          <w:sz w:val="22"/>
        </w:rPr>
      </w:pPr>
      <w:r>
        <w:rPr>
          <w:rFonts w:ascii="Calibri" w:hAnsi="Calibri" w:cs="Tahoma"/>
          <w:sz w:val="22"/>
        </w:rPr>
        <w:t>Site design and drainage plan</w:t>
      </w:r>
    </w:p>
    <w:p w:rsidR="001F5ED9" w:rsidRDefault="001F5ED9" w:rsidP="009014E5">
      <w:pPr>
        <w:jc w:val="both"/>
        <w:rPr>
          <w:rFonts w:ascii="Calibri" w:hAnsi="Calibri" w:cs="Tahoma"/>
          <w:b/>
          <w:sz w:val="22"/>
        </w:rPr>
      </w:pPr>
    </w:p>
    <w:p w:rsidR="001F5ED9" w:rsidRPr="001F5ED9" w:rsidRDefault="001F5ED9" w:rsidP="009014E5">
      <w:pPr>
        <w:jc w:val="both"/>
        <w:rPr>
          <w:rFonts w:ascii="Calibri" w:hAnsi="Calibri" w:cs="Tahoma"/>
          <w:sz w:val="22"/>
        </w:rPr>
      </w:pPr>
      <w:r w:rsidRPr="001F5ED9">
        <w:rPr>
          <w:rFonts w:ascii="Calibri" w:hAnsi="Calibri" w:cs="Tahoma"/>
          <w:sz w:val="22"/>
        </w:rPr>
        <w:t xml:space="preserve">Once approved, a copy of this document should be kept with other </w:t>
      </w:r>
      <w:r>
        <w:rPr>
          <w:rFonts w:ascii="Calibri" w:hAnsi="Calibri" w:cs="Tahoma"/>
          <w:sz w:val="22"/>
        </w:rPr>
        <w:t xml:space="preserve">important property records.  This document would be transferable to future ownership.  At the time of writing, this document did not have to be recorded against the property. </w:t>
      </w:r>
    </w:p>
    <w:p w:rsidR="001F5ED9" w:rsidRDefault="001F5ED9"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Default="009014E5" w:rsidP="009014E5">
      <w:pPr>
        <w:jc w:val="both"/>
        <w:rPr>
          <w:rFonts w:ascii="Calibri" w:hAnsi="Calibri" w:cs="Tahoma"/>
          <w:b/>
          <w:sz w:val="22"/>
        </w:rPr>
      </w:pPr>
    </w:p>
    <w:p w:rsidR="009014E5" w:rsidRPr="009014E5" w:rsidRDefault="009014E5" w:rsidP="009014E5">
      <w:pPr>
        <w:jc w:val="both"/>
      </w:pPr>
    </w:p>
    <w:sectPr w:rsidR="009014E5" w:rsidRPr="009014E5" w:rsidSect="00F26145">
      <w:footerReference w:type="default" r:id="rId24"/>
      <w:pgSz w:w="12240" w:h="15840"/>
      <w:pgMar w:top="1440" w:right="1296" w:bottom="1296"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09" w:rsidRDefault="005A0109" w:rsidP="006A2284">
      <w:pPr>
        <w:spacing w:after="0" w:line="240" w:lineRule="auto"/>
      </w:pPr>
      <w:r>
        <w:separator/>
      </w:r>
    </w:p>
  </w:endnote>
  <w:endnote w:type="continuationSeparator" w:id="0">
    <w:p w:rsidR="005A0109" w:rsidRDefault="005A0109" w:rsidP="006A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09" w:rsidRDefault="005A0109" w:rsidP="00B9445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5861"/>
      <w:docPartObj>
        <w:docPartGallery w:val="Page Numbers (Bottom of Page)"/>
        <w:docPartUnique/>
      </w:docPartObj>
    </w:sdtPr>
    <w:sdtEndPr>
      <w:rPr>
        <w:noProof/>
      </w:rPr>
    </w:sdtEndPr>
    <w:sdtContent>
      <w:p w:rsidR="005A0109" w:rsidRDefault="005A0109">
        <w:pPr>
          <w:pStyle w:val="Footer"/>
          <w:jc w:val="right"/>
        </w:pPr>
        <w:r>
          <w:fldChar w:fldCharType="begin"/>
        </w:r>
        <w:r>
          <w:instrText xml:space="preserve"> PAGE   \* MERGEFORMAT </w:instrText>
        </w:r>
        <w:r>
          <w:fldChar w:fldCharType="separate"/>
        </w:r>
        <w:r w:rsidR="00A05427">
          <w:rPr>
            <w:noProof/>
          </w:rPr>
          <w:t>i</w:t>
        </w:r>
        <w:r>
          <w:rPr>
            <w:noProof/>
          </w:rPr>
          <w:fldChar w:fldCharType="end"/>
        </w:r>
      </w:p>
    </w:sdtContent>
  </w:sdt>
  <w:p w:rsidR="005A0109" w:rsidRDefault="005A0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79644"/>
      <w:docPartObj>
        <w:docPartGallery w:val="Page Numbers (Bottom of Page)"/>
        <w:docPartUnique/>
      </w:docPartObj>
    </w:sdtPr>
    <w:sdtEndPr>
      <w:rPr>
        <w:noProof/>
      </w:rPr>
    </w:sdtEndPr>
    <w:sdtContent>
      <w:p w:rsidR="005A0109" w:rsidRDefault="005A0109">
        <w:pPr>
          <w:pStyle w:val="Footer"/>
          <w:jc w:val="right"/>
        </w:pPr>
        <w:r>
          <w:fldChar w:fldCharType="begin"/>
        </w:r>
        <w:r>
          <w:instrText xml:space="preserve"> PAGE   \* MERGEFORMAT </w:instrText>
        </w:r>
        <w:r>
          <w:fldChar w:fldCharType="separate"/>
        </w:r>
        <w:r w:rsidR="00A05427">
          <w:rPr>
            <w:noProof/>
          </w:rPr>
          <w:t>11</w:t>
        </w:r>
        <w:r>
          <w:rPr>
            <w:noProof/>
          </w:rPr>
          <w:fldChar w:fldCharType="end"/>
        </w:r>
      </w:p>
    </w:sdtContent>
  </w:sdt>
  <w:p w:rsidR="005A0109" w:rsidRDefault="005A0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09" w:rsidRDefault="005A0109" w:rsidP="006A2284">
      <w:pPr>
        <w:spacing w:after="0" w:line="240" w:lineRule="auto"/>
      </w:pPr>
      <w:r>
        <w:separator/>
      </w:r>
    </w:p>
  </w:footnote>
  <w:footnote w:type="continuationSeparator" w:id="0">
    <w:p w:rsidR="005A0109" w:rsidRDefault="005A0109" w:rsidP="006A2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09" w:rsidRPr="006A2284" w:rsidRDefault="005A0109" w:rsidP="006A2284">
    <w:pPr>
      <w:tabs>
        <w:tab w:val="center" w:pos="4680"/>
        <w:tab w:val="right" w:pos="9360"/>
      </w:tabs>
      <w:spacing w:after="0" w:line="240" w:lineRule="auto"/>
      <w:rPr>
        <w:rFonts w:ascii="Calibri" w:hAnsi="Calibri" w:cs="Tahoma"/>
        <w:b/>
        <w:szCs w:val="20"/>
        <w:lang w:val="x-none" w:eastAsia="x-none" w:bidi="ar-SA"/>
      </w:rPr>
    </w:pPr>
    <w:r w:rsidRPr="006A2284">
      <w:rPr>
        <w:rFonts w:ascii="Calibri" w:hAnsi="Calibri" w:cs="Tahoma"/>
        <w:b/>
        <w:szCs w:val="20"/>
        <w:lang w:eastAsia="x-none" w:bidi="ar-SA"/>
      </w:rPr>
      <w:t>MOJAVE RIVER WATERSHED Post Construction</w:t>
    </w:r>
    <w:r w:rsidRPr="006A2284">
      <w:rPr>
        <w:rFonts w:ascii="Calibri" w:hAnsi="Calibri" w:cs="Tahoma"/>
        <w:b/>
        <w:szCs w:val="20"/>
        <w:lang w:val="x-none" w:eastAsia="x-none" w:bidi="ar-SA"/>
      </w:rPr>
      <w:t xml:space="preserve"> </w:t>
    </w:r>
    <w:r w:rsidRPr="006A2284">
      <w:rPr>
        <w:rFonts w:ascii="Calibri" w:hAnsi="Calibri" w:cs="Tahoma"/>
        <w:b/>
        <w:szCs w:val="20"/>
        <w:lang w:eastAsia="x-none" w:bidi="ar-SA"/>
      </w:rPr>
      <w:t xml:space="preserve">Measures </w:t>
    </w:r>
    <w:r w:rsidRPr="006A2284">
      <w:rPr>
        <w:rFonts w:ascii="Calibri" w:hAnsi="Calibri" w:cs="Tahoma"/>
        <w:b/>
        <w:szCs w:val="20"/>
        <w:lang w:val="x-none" w:eastAsia="x-none" w:bidi="ar-SA"/>
      </w:rPr>
      <w:t>Plan (</w:t>
    </w:r>
    <w:r w:rsidRPr="006A2284">
      <w:rPr>
        <w:rFonts w:ascii="Calibri" w:hAnsi="Calibri" w:cs="Tahoma"/>
        <w:b/>
        <w:szCs w:val="20"/>
        <w:lang w:eastAsia="x-none" w:bidi="ar-SA"/>
      </w:rPr>
      <w:t>PC</w:t>
    </w:r>
    <w:r w:rsidRPr="006A2284">
      <w:rPr>
        <w:rFonts w:ascii="Calibri" w:hAnsi="Calibri" w:cs="Tahoma"/>
        <w:b/>
        <w:szCs w:val="20"/>
        <w:lang w:val="x-none" w:eastAsia="x-none" w:bidi="ar-SA"/>
      </w:rPr>
      <w:t>MP)</w:t>
    </w:r>
  </w:p>
  <w:p w:rsidR="005A0109" w:rsidRDefault="005A0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0614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58E9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F493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11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F68F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D613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C40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AD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5EE5C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EC8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52E94"/>
    <w:multiLevelType w:val="singleLevel"/>
    <w:tmpl w:val="3710C154"/>
    <w:lvl w:ilvl="0">
      <w:numFmt w:val="bullet"/>
      <w:pStyle w:val="NewBullet"/>
      <w:lvlText w:val=""/>
      <w:lvlJc w:val="left"/>
      <w:pPr>
        <w:tabs>
          <w:tab w:val="num" w:pos="360"/>
        </w:tabs>
        <w:ind w:left="360" w:hanging="360"/>
      </w:pPr>
      <w:rPr>
        <w:rFonts w:ascii="Wingdings" w:hAnsi="Wingdings" w:hint="default"/>
        <w:sz w:val="16"/>
      </w:rPr>
    </w:lvl>
  </w:abstractNum>
  <w:abstractNum w:abstractNumId="11">
    <w:nsid w:val="036F5670"/>
    <w:multiLevelType w:val="singleLevel"/>
    <w:tmpl w:val="474E08F4"/>
    <w:lvl w:ilvl="0">
      <w:start w:val="1"/>
      <w:numFmt w:val="bullet"/>
      <w:pStyle w:val="BullInstrlevel2"/>
      <w:lvlText w:val="-"/>
      <w:lvlJc w:val="left"/>
      <w:pPr>
        <w:tabs>
          <w:tab w:val="num" w:pos="936"/>
        </w:tabs>
        <w:ind w:left="936" w:hanging="432"/>
      </w:pPr>
      <w:rPr>
        <w:rFonts w:ascii="Tahoma" w:hAnsi="Tahoma" w:hint="default"/>
        <w:vanish/>
      </w:rPr>
    </w:lvl>
  </w:abstractNum>
  <w:abstractNum w:abstractNumId="12">
    <w:nsid w:val="0CFB2A3C"/>
    <w:multiLevelType w:val="hybridMultilevel"/>
    <w:tmpl w:val="01A6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193952"/>
    <w:multiLevelType w:val="hybridMultilevel"/>
    <w:tmpl w:val="0212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144DA"/>
    <w:multiLevelType w:val="hybridMultilevel"/>
    <w:tmpl w:val="67522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0314AAC"/>
    <w:multiLevelType w:val="hybridMultilevel"/>
    <w:tmpl w:val="E97C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1B7189"/>
    <w:multiLevelType w:val="hybridMultilevel"/>
    <w:tmpl w:val="C6461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F4184C"/>
    <w:multiLevelType w:val="hybridMultilevel"/>
    <w:tmpl w:val="B93E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F50986"/>
    <w:multiLevelType w:val="hybridMultilevel"/>
    <w:tmpl w:val="9E0E2B92"/>
    <w:lvl w:ilvl="0" w:tplc="F6B63CBC">
      <w:start w:val="1"/>
      <w:numFmt w:val="bullet"/>
      <w:pStyle w:val="tablebullet"/>
      <w:lvlText w:val=""/>
      <w:lvlJc w:val="left"/>
      <w:pPr>
        <w:ind w:left="504" w:hanging="360"/>
      </w:pPr>
      <w:rPr>
        <w:rFonts w:ascii="Wingdings" w:hAnsi="Wingdings" w:hint="default"/>
        <w:b w:val="0"/>
        <w:i w:val="0"/>
        <w:color w:val="000000"/>
        <w:sz w:val="18"/>
      </w:rPr>
    </w:lvl>
    <w:lvl w:ilvl="1" w:tplc="56265926" w:tentative="1">
      <w:start w:val="1"/>
      <w:numFmt w:val="bullet"/>
      <w:lvlText w:val="o"/>
      <w:lvlJc w:val="left"/>
      <w:pPr>
        <w:ind w:left="1584" w:hanging="360"/>
      </w:pPr>
      <w:rPr>
        <w:rFonts w:ascii="Courier New" w:hAnsi="Courier New" w:cs="Courier New" w:hint="default"/>
      </w:rPr>
    </w:lvl>
    <w:lvl w:ilvl="2" w:tplc="7DCC8F2A" w:tentative="1">
      <w:start w:val="1"/>
      <w:numFmt w:val="bullet"/>
      <w:lvlText w:val=""/>
      <w:lvlJc w:val="left"/>
      <w:pPr>
        <w:ind w:left="2304" w:hanging="360"/>
      </w:pPr>
      <w:rPr>
        <w:rFonts w:ascii="Wingdings" w:hAnsi="Wingdings" w:hint="default"/>
      </w:rPr>
    </w:lvl>
    <w:lvl w:ilvl="3" w:tplc="DE6427AC" w:tentative="1">
      <w:start w:val="1"/>
      <w:numFmt w:val="bullet"/>
      <w:lvlText w:val=""/>
      <w:lvlJc w:val="left"/>
      <w:pPr>
        <w:ind w:left="3024" w:hanging="360"/>
      </w:pPr>
      <w:rPr>
        <w:rFonts w:ascii="Symbol" w:hAnsi="Symbol" w:hint="default"/>
      </w:rPr>
    </w:lvl>
    <w:lvl w:ilvl="4" w:tplc="441C4870" w:tentative="1">
      <w:start w:val="1"/>
      <w:numFmt w:val="bullet"/>
      <w:lvlText w:val="o"/>
      <w:lvlJc w:val="left"/>
      <w:pPr>
        <w:ind w:left="3744" w:hanging="360"/>
      </w:pPr>
      <w:rPr>
        <w:rFonts w:ascii="Courier New" w:hAnsi="Courier New" w:cs="Courier New" w:hint="default"/>
      </w:rPr>
    </w:lvl>
    <w:lvl w:ilvl="5" w:tplc="4DF2B0CE" w:tentative="1">
      <w:start w:val="1"/>
      <w:numFmt w:val="bullet"/>
      <w:lvlText w:val=""/>
      <w:lvlJc w:val="left"/>
      <w:pPr>
        <w:ind w:left="4464" w:hanging="360"/>
      </w:pPr>
      <w:rPr>
        <w:rFonts w:ascii="Wingdings" w:hAnsi="Wingdings" w:hint="default"/>
      </w:rPr>
    </w:lvl>
    <w:lvl w:ilvl="6" w:tplc="411A177A" w:tentative="1">
      <w:start w:val="1"/>
      <w:numFmt w:val="bullet"/>
      <w:lvlText w:val=""/>
      <w:lvlJc w:val="left"/>
      <w:pPr>
        <w:ind w:left="5184" w:hanging="360"/>
      </w:pPr>
      <w:rPr>
        <w:rFonts w:ascii="Symbol" w:hAnsi="Symbol" w:hint="default"/>
      </w:rPr>
    </w:lvl>
    <w:lvl w:ilvl="7" w:tplc="067C2B66" w:tentative="1">
      <w:start w:val="1"/>
      <w:numFmt w:val="bullet"/>
      <w:lvlText w:val="o"/>
      <w:lvlJc w:val="left"/>
      <w:pPr>
        <w:ind w:left="5904" w:hanging="360"/>
      </w:pPr>
      <w:rPr>
        <w:rFonts w:ascii="Courier New" w:hAnsi="Courier New" w:cs="Courier New" w:hint="default"/>
      </w:rPr>
    </w:lvl>
    <w:lvl w:ilvl="8" w:tplc="533236C6" w:tentative="1">
      <w:start w:val="1"/>
      <w:numFmt w:val="bullet"/>
      <w:lvlText w:val=""/>
      <w:lvlJc w:val="left"/>
      <w:pPr>
        <w:ind w:left="6624" w:hanging="360"/>
      </w:pPr>
      <w:rPr>
        <w:rFonts w:ascii="Wingdings" w:hAnsi="Wingdings" w:hint="default"/>
      </w:rPr>
    </w:lvl>
  </w:abstractNum>
  <w:abstractNum w:abstractNumId="19">
    <w:nsid w:val="18A3556C"/>
    <w:multiLevelType w:val="hybridMultilevel"/>
    <w:tmpl w:val="BA52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0B57D9"/>
    <w:multiLevelType w:val="hybridMultilevel"/>
    <w:tmpl w:val="C3E6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34BB7"/>
    <w:multiLevelType w:val="hybridMultilevel"/>
    <w:tmpl w:val="C0EA6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0F237F"/>
    <w:multiLevelType w:val="hybridMultilevel"/>
    <w:tmpl w:val="2588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C00341"/>
    <w:multiLevelType w:val="hybridMultilevel"/>
    <w:tmpl w:val="166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B11D96"/>
    <w:multiLevelType w:val="hybridMultilevel"/>
    <w:tmpl w:val="9384AE2E"/>
    <w:lvl w:ilvl="0" w:tplc="DDD86A8A">
      <w:start w:val="1"/>
      <w:numFmt w:val="bullet"/>
      <w:pStyle w:val="Bullet2"/>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580F4B"/>
    <w:multiLevelType w:val="hybridMultilevel"/>
    <w:tmpl w:val="B998952C"/>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6">
    <w:nsid w:val="31036A6F"/>
    <w:multiLevelType w:val="hybridMultilevel"/>
    <w:tmpl w:val="0212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8858C0"/>
    <w:multiLevelType w:val="hybridMultilevel"/>
    <w:tmpl w:val="01D23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4B4E87"/>
    <w:multiLevelType w:val="hybridMultilevel"/>
    <w:tmpl w:val="74C66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AF4B3C"/>
    <w:multiLevelType w:val="singleLevel"/>
    <w:tmpl w:val="5636B092"/>
    <w:lvl w:ilvl="0">
      <w:start w:val="1"/>
      <w:numFmt w:val="bullet"/>
      <w:pStyle w:val="ListBullet0"/>
      <w:lvlText w:val=""/>
      <w:lvlJc w:val="left"/>
      <w:pPr>
        <w:tabs>
          <w:tab w:val="num" w:pos="360"/>
        </w:tabs>
        <w:ind w:left="360" w:hanging="360"/>
      </w:pPr>
      <w:rPr>
        <w:rFonts w:ascii="Symbol" w:hAnsi="Symbol" w:hint="default"/>
      </w:rPr>
    </w:lvl>
  </w:abstractNum>
  <w:abstractNum w:abstractNumId="30">
    <w:nsid w:val="38D055B9"/>
    <w:multiLevelType w:val="hybridMultilevel"/>
    <w:tmpl w:val="BCF21F82"/>
    <w:lvl w:ilvl="0" w:tplc="45C299E6">
      <w:start w:val="1"/>
      <w:numFmt w:val="bullet"/>
      <w:lvlText w:val="£"/>
      <w:lvlJc w:val="left"/>
      <w:pPr>
        <w:ind w:left="572"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A50477A"/>
    <w:multiLevelType w:val="hybridMultilevel"/>
    <w:tmpl w:val="8E2E0C68"/>
    <w:lvl w:ilvl="0" w:tplc="45C299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64777"/>
    <w:multiLevelType w:val="singleLevel"/>
    <w:tmpl w:val="D9CE46C6"/>
    <w:lvl w:ilvl="0">
      <w:start w:val="1"/>
      <w:numFmt w:val="bullet"/>
      <w:pStyle w:val="BulletCheckList"/>
      <w:lvlText w:val=""/>
      <w:lvlJc w:val="left"/>
      <w:pPr>
        <w:tabs>
          <w:tab w:val="num" w:pos="893"/>
        </w:tabs>
        <w:ind w:left="893" w:hanging="360"/>
      </w:pPr>
      <w:rPr>
        <w:rFonts w:ascii="Wingdings" w:hAnsi="Wingdings" w:hint="default"/>
        <w:sz w:val="28"/>
      </w:rPr>
    </w:lvl>
  </w:abstractNum>
  <w:abstractNum w:abstractNumId="33">
    <w:nsid w:val="3E493703"/>
    <w:multiLevelType w:val="hybridMultilevel"/>
    <w:tmpl w:val="6800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855A91"/>
    <w:multiLevelType w:val="hybridMultilevel"/>
    <w:tmpl w:val="CE02B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863E26"/>
    <w:multiLevelType w:val="hybridMultilevel"/>
    <w:tmpl w:val="118EF6A0"/>
    <w:lvl w:ilvl="0" w:tplc="A9EC525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45712F"/>
    <w:multiLevelType w:val="hybridMultilevel"/>
    <w:tmpl w:val="B6A0A842"/>
    <w:lvl w:ilvl="0" w:tplc="55BA4998">
      <w:start w:val="1"/>
      <w:numFmt w:val="bullet"/>
      <w:lvlText w:val="•"/>
      <w:lvlJc w:val="left"/>
      <w:pPr>
        <w:tabs>
          <w:tab w:val="num" w:pos="720"/>
        </w:tabs>
        <w:ind w:left="720" w:hanging="360"/>
      </w:pPr>
      <w:rPr>
        <w:rFonts w:ascii="Arial" w:hAnsi="Arial" w:hint="default"/>
      </w:rPr>
    </w:lvl>
    <w:lvl w:ilvl="1" w:tplc="C1069840" w:tentative="1">
      <w:start w:val="1"/>
      <w:numFmt w:val="bullet"/>
      <w:lvlText w:val="•"/>
      <w:lvlJc w:val="left"/>
      <w:pPr>
        <w:tabs>
          <w:tab w:val="num" w:pos="1440"/>
        </w:tabs>
        <w:ind w:left="1440" w:hanging="360"/>
      </w:pPr>
      <w:rPr>
        <w:rFonts w:ascii="Arial" w:hAnsi="Arial" w:hint="default"/>
      </w:rPr>
    </w:lvl>
    <w:lvl w:ilvl="2" w:tplc="53101C56">
      <w:start w:val="1"/>
      <w:numFmt w:val="bullet"/>
      <w:lvlText w:val="•"/>
      <w:lvlJc w:val="left"/>
      <w:pPr>
        <w:tabs>
          <w:tab w:val="num" w:pos="2160"/>
        </w:tabs>
        <w:ind w:left="2160" w:hanging="360"/>
      </w:pPr>
      <w:rPr>
        <w:rFonts w:ascii="Arial" w:hAnsi="Arial" w:hint="default"/>
      </w:rPr>
    </w:lvl>
    <w:lvl w:ilvl="3" w:tplc="5896DD56" w:tentative="1">
      <w:start w:val="1"/>
      <w:numFmt w:val="bullet"/>
      <w:lvlText w:val="•"/>
      <w:lvlJc w:val="left"/>
      <w:pPr>
        <w:tabs>
          <w:tab w:val="num" w:pos="2880"/>
        </w:tabs>
        <w:ind w:left="2880" w:hanging="360"/>
      </w:pPr>
      <w:rPr>
        <w:rFonts w:ascii="Arial" w:hAnsi="Arial" w:hint="default"/>
      </w:rPr>
    </w:lvl>
    <w:lvl w:ilvl="4" w:tplc="BC78E866" w:tentative="1">
      <w:start w:val="1"/>
      <w:numFmt w:val="bullet"/>
      <w:lvlText w:val="•"/>
      <w:lvlJc w:val="left"/>
      <w:pPr>
        <w:tabs>
          <w:tab w:val="num" w:pos="3600"/>
        </w:tabs>
        <w:ind w:left="3600" w:hanging="360"/>
      </w:pPr>
      <w:rPr>
        <w:rFonts w:ascii="Arial" w:hAnsi="Arial" w:hint="default"/>
      </w:rPr>
    </w:lvl>
    <w:lvl w:ilvl="5" w:tplc="4DE0E218" w:tentative="1">
      <w:start w:val="1"/>
      <w:numFmt w:val="bullet"/>
      <w:lvlText w:val="•"/>
      <w:lvlJc w:val="left"/>
      <w:pPr>
        <w:tabs>
          <w:tab w:val="num" w:pos="4320"/>
        </w:tabs>
        <w:ind w:left="4320" w:hanging="360"/>
      </w:pPr>
      <w:rPr>
        <w:rFonts w:ascii="Arial" w:hAnsi="Arial" w:hint="default"/>
      </w:rPr>
    </w:lvl>
    <w:lvl w:ilvl="6" w:tplc="2F509830" w:tentative="1">
      <w:start w:val="1"/>
      <w:numFmt w:val="bullet"/>
      <w:lvlText w:val="•"/>
      <w:lvlJc w:val="left"/>
      <w:pPr>
        <w:tabs>
          <w:tab w:val="num" w:pos="5040"/>
        </w:tabs>
        <w:ind w:left="5040" w:hanging="360"/>
      </w:pPr>
      <w:rPr>
        <w:rFonts w:ascii="Arial" w:hAnsi="Arial" w:hint="default"/>
      </w:rPr>
    </w:lvl>
    <w:lvl w:ilvl="7" w:tplc="D81C5C32" w:tentative="1">
      <w:start w:val="1"/>
      <w:numFmt w:val="bullet"/>
      <w:lvlText w:val="•"/>
      <w:lvlJc w:val="left"/>
      <w:pPr>
        <w:tabs>
          <w:tab w:val="num" w:pos="5760"/>
        </w:tabs>
        <w:ind w:left="5760" w:hanging="360"/>
      </w:pPr>
      <w:rPr>
        <w:rFonts w:ascii="Arial" w:hAnsi="Arial" w:hint="default"/>
      </w:rPr>
    </w:lvl>
    <w:lvl w:ilvl="8" w:tplc="6E5C5E84" w:tentative="1">
      <w:start w:val="1"/>
      <w:numFmt w:val="bullet"/>
      <w:lvlText w:val="•"/>
      <w:lvlJc w:val="left"/>
      <w:pPr>
        <w:tabs>
          <w:tab w:val="num" w:pos="6480"/>
        </w:tabs>
        <w:ind w:left="6480" w:hanging="360"/>
      </w:pPr>
      <w:rPr>
        <w:rFonts w:ascii="Arial" w:hAnsi="Arial" w:hint="default"/>
      </w:rPr>
    </w:lvl>
  </w:abstractNum>
  <w:abstractNum w:abstractNumId="37">
    <w:nsid w:val="4E736269"/>
    <w:multiLevelType w:val="hybridMultilevel"/>
    <w:tmpl w:val="31C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384E46"/>
    <w:multiLevelType w:val="hybridMultilevel"/>
    <w:tmpl w:val="4E987F6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9">
    <w:nsid w:val="50DC5257"/>
    <w:multiLevelType w:val="hybridMultilevel"/>
    <w:tmpl w:val="527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77099A"/>
    <w:multiLevelType w:val="hybridMultilevel"/>
    <w:tmpl w:val="CE02B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E83948"/>
    <w:multiLevelType w:val="singleLevel"/>
    <w:tmpl w:val="EC1C6C42"/>
    <w:lvl w:ilvl="0">
      <w:start w:val="1"/>
      <w:numFmt w:val="bullet"/>
      <w:pStyle w:val="BulletInstr"/>
      <w:lvlText w:val=""/>
      <w:lvlJc w:val="left"/>
      <w:pPr>
        <w:tabs>
          <w:tab w:val="num" w:pos="533"/>
        </w:tabs>
        <w:ind w:left="533" w:hanging="360"/>
      </w:pPr>
      <w:rPr>
        <w:rFonts w:ascii="Wingdings" w:hAnsi="Wingdings" w:hint="default"/>
        <w:b w:val="0"/>
        <w:i w:val="0"/>
        <w:vanish/>
        <w:sz w:val="20"/>
      </w:rPr>
    </w:lvl>
  </w:abstractNum>
  <w:abstractNum w:abstractNumId="42">
    <w:nsid w:val="56513902"/>
    <w:multiLevelType w:val="singleLevel"/>
    <w:tmpl w:val="F942EC0E"/>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43">
    <w:nsid w:val="56B644D6"/>
    <w:multiLevelType w:val="hybridMultilevel"/>
    <w:tmpl w:val="4A3A2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83547F"/>
    <w:multiLevelType w:val="hybridMultilevel"/>
    <w:tmpl w:val="97D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D553C7"/>
    <w:multiLevelType w:val="hybridMultilevel"/>
    <w:tmpl w:val="6036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3E71E2"/>
    <w:multiLevelType w:val="hybridMultilevel"/>
    <w:tmpl w:val="A44C667C"/>
    <w:lvl w:ilvl="0" w:tplc="DD36125A">
      <w:start w:val="1"/>
      <w:numFmt w:val="bullet"/>
      <w:pStyle w:val="Sidebarbullet"/>
      <w:lvlText w:val=""/>
      <w:lvlJc w:val="left"/>
      <w:pPr>
        <w:ind w:left="720" w:hanging="360"/>
      </w:pPr>
      <w:rPr>
        <w:rFonts w:ascii="Wingdings" w:hAnsi="Wingdings" w:hint="default"/>
        <w:b w:val="0"/>
        <w:i w:val="0"/>
        <w:color w:val="00539B"/>
        <w:sz w:val="18"/>
      </w:rPr>
    </w:lvl>
    <w:lvl w:ilvl="1" w:tplc="87EA85B6" w:tentative="1">
      <w:start w:val="1"/>
      <w:numFmt w:val="bullet"/>
      <w:lvlText w:val="o"/>
      <w:lvlJc w:val="left"/>
      <w:pPr>
        <w:ind w:left="1440" w:hanging="360"/>
      </w:pPr>
      <w:rPr>
        <w:rFonts w:ascii="Courier New" w:hAnsi="Courier New" w:cs="Courier New" w:hint="default"/>
      </w:rPr>
    </w:lvl>
    <w:lvl w:ilvl="2" w:tplc="40D48314" w:tentative="1">
      <w:start w:val="1"/>
      <w:numFmt w:val="bullet"/>
      <w:lvlText w:val=""/>
      <w:lvlJc w:val="left"/>
      <w:pPr>
        <w:ind w:left="2160" w:hanging="360"/>
      </w:pPr>
      <w:rPr>
        <w:rFonts w:ascii="Wingdings" w:hAnsi="Wingdings" w:hint="default"/>
      </w:rPr>
    </w:lvl>
    <w:lvl w:ilvl="3" w:tplc="166C976E" w:tentative="1">
      <w:start w:val="1"/>
      <w:numFmt w:val="bullet"/>
      <w:lvlText w:val=""/>
      <w:lvlJc w:val="left"/>
      <w:pPr>
        <w:ind w:left="2880" w:hanging="360"/>
      </w:pPr>
      <w:rPr>
        <w:rFonts w:ascii="Symbol" w:hAnsi="Symbol" w:hint="default"/>
      </w:rPr>
    </w:lvl>
    <w:lvl w:ilvl="4" w:tplc="C52A6210" w:tentative="1">
      <w:start w:val="1"/>
      <w:numFmt w:val="bullet"/>
      <w:lvlText w:val="o"/>
      <w:lvlJc w:val="left"/>
      <w:pPr>
        <w:ind w:left="3600" w:hanging="360"/>
      </w:pPr>
      <w:rPr>
        <w:rFonts w:ascii="Courier New" w:hAnsi="Courier New" w:cs="Courier New" w:hint="default"/>
      </w:rPr>
    </w:lvl>
    <w:lvl w:ilvl="5" w:tplc="91C6F412" w:tentative="1">
      <w:start w:val="1"/>
      <w:numFmt w:val="bullet"/>
      <w:lvlText w:val=""/>
      <w:lvlJc w:val="left"/>
      <w:pPr>
        <w:ind w:left="4320" w:hanging="360"/>
      </w:pPr>
      <w:rPr>
        <w:rFonts w:ascii="Wingdings" w:hAnsi="Wingdings" w:hint="default"/>
      </w:rPr>
    </w:lvl>
    <w:lvl w:ilvl="6" w:tplc="0662498A" w:tentative="1">
      <w:start w:val="1"/>
      <w:numFmt w:val="bullet"/>
      <w:lvlText w:val=""/>
      <w:lvlJc w:val="left"/>
      <w:pPr>
        <w:ind w:left="5040" w:hanging="360"/>
      </w:pPr>
      <w:rPr>
        <w:rFonts w:ascii="Symbol" w:hAnsi="Symbol" w:hint="default"/>
      </w:rPr>
    </w:lvl>
    <w:lvl w:ilvl="7" w:tplc="8D100C64" w:tentative="1">
      <w:start w:val="1"/>
      <w:numFmt w:val="bullet"/>
      <w:lvlText w:val="o"/>
      <w:lvlJc w:val="left"/>
      <w:pPr>
        <w:ind w:left="5760" w:hanging="360"/>
      </w:pPr>
      <w:rPr>
        <w:rFonts w:ascii="Courier New" w:hAnsi="Courier New" w:cs="Courier New" w:hint="default"/>
      </w:rPr>
    </w:lvl>
    <w:lvl w:ilvl="8" w:tplc="AE486E26" w:tentative="1">
      <w:start w:val="1"/>
      <w:numFmt w:val="bullet"/>
      <w:lvlText w:val=""/>
      <w:lvlJc w:val="left"/>
      <w:pPr>
        <w:ind w:left="6480" w:hanging="360"/>
      </w:pPr>
      <w:rPr>
        <w:rFonts w:ascii="Wingdings" w:hAnsi="Wingdings" w:hint="default"/>
      </w:rPr>
    </w:lvl>
  </w:abstractNum>
  <w:abstractNum w:abstractNumId="47">
    <w:nsid w:val="61942F02"/>
    <w:multiLevelType w:val="hybridMultilevel"/>
    <w:tmpl w:val="4F1C3FEA"/>
    <w:lvl w:ilvl="0" w:tplc="214A5EA8">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032408"/>
    <w:multiLevelType w:val="hybridMultilevel"/>
    <w:tmpl w:val="424A7C9E"/>
    <w:lvl w:ilvl="0" w:tplc="4D54E5C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0803C8B"/>
    <w:multiLevelType w:val="hybridMultilevel"/>
    <w:tmpl w:val="3454D4DC"/>
    <w:lvl w:ilvl="0" w:tplc="84682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4E39CF"/>
    <w:multiLevelType w:val="hybridMultilevel"/>
    <w:tmpl w:val="D41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A36B7C"/>
    <w:multiLevelType w:val="hybridMultilevel"/>
    <w:tmpl w:val="A84C0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CC0973"/>
    <w:multiLevelType w:val="hybridMultilevel"/>
    <w:tmpl w:val="44F02810"/>
    <w:lvl w:ilvl="0" w:tplc="67882320">
      <w:start w:val="1"/>
      <w:numFmt w:val="bullet"/>
      <w:pStyle w:val="Examp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8"/>
  </w:num>
  <w:num w:numId="3">
    <w:abstractNumId w:val="35"/>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2"/>
  </w:num>
  <w:num w:numId="16">
    <w:abstractNumId w:val="29"/>
  </w:num>
  <w:num w:numId="17">
    <w:abstractNumId w:val="10"/>
  </w:num>
  <w:num w:numId="18">
    <w:abstractNumId w:val="32"/>
  </w:num>
  <w:num w:numId="19">
    <w:abstractNumId w:val="11"/>
  </w:num>
  <w:num w:numId="20">
    <w:abstractNumId w:val="41"/>
  </w:num>
  <w:num w:numId="21">
    <w:abstractNumId w:val="25"/>
  </w:num>
  <w:num w:numId="22">
    <w:abstractNumId w:val="52"/>
  </w:num>
  <w:num w:numId="23">
    <w:abstractNumId w:val="13"/>
  </w:num>
  <w:num w:numId="24">
    <w:abstractNumId w:val="30"/>
  </w:num>
  <w:num w:numId="25">
    <w:abstractNumId w:val="14"/>
  </w:num>
  <w:num w:numId="26">
    <w:abstractNumId w:val="31"/>
  </w:num>
  <w:num w:numId="27">
    <w:abstractNumId w:val="48"/>
  </w:num>
  <w:num w:numId="28">
    <w:abstractNumId w:val="26"/>
  </w:num>
  <w:num w:numId="29">
    <w:abstractNumId w:val="27"/>
  </w:num>
  <w:num w:numId="30">
    <w:abstractNumId w:val="38"/>
  </w:num>
  <w:num w:numId="31">
    <w:abstractNumId w:val="47"/>
  </w:num>
  <w:num w:numId="32">
    <w:abstractNumId w:val="33"/>
  </w:num>
  <w:num w:numId="33">
    <w:abstractNumId w:val="17"/>
  </w:num>
  <w:num w:numId="34">
    <w:abstractNumId w:val="37"/>
  </w:num>
  <w:num w:numId="35">
    <w:abstractNumId w:val="36"/>
  </w:num>
  <w:num w:numId="36">
    <w:abstractNumId w:val="19"/>
  </w:num>
  <w:num w:numId="37">
    <w:abstractNumId w:val="22"/>
  </w:num>
  <w:num w:numId="38">
    <w:abstractNumId w:val="16"/>
  </w:num>
  <w:num w:numId="39">
    <w:abstractNumId w:val="50"/>
  </w:num>
  <w:num w:numId="40">
    <w:abstractNumId w:val="51"/>
  </w:num>
  <w:num w:numId="41">
    <w:abstractNumId w:val="23"/>
  </w:num>
  <w:num w:numId="42">
    <w:abstractNumId w:val="15"/>
  </w:num>
  <w:num w:numId="43">
    <w:abstractNumId w:val="21"/>
  </w:num>
  <w:num w:numId="44">
    <w:abstractNumId w:val="44"/>
  </w:num>
  <w:num w:numId="45">
    <w:abstractNumId w:val="43"/>
  </w:num>
  <w:num w:numId="46">
    <w:abstractNumId w:val="20"/>
  </w:num>
  <w:num w:numId="47">
    <w:abstractNumId w:val="45"/>
  </w:num>
  <w:num w:numId="48">
    <w:abstractNumId w:val="40"/>
  </w:num>
  <w:num w:numId="49">
    <w:abstractNumId w:val="49"/>
  </w:num>
  <w:num w:numId="50">
    <w:abstractNumId w:val="34"/>
  </w:num>
  <w:num w:numId="51">
    <w:abstractNumId w:val="39"/>
  </w:num>
  <w:num w:numId="52">
    <w:abstractNumId w:val="12"/>
  </w:num>
  <w:num w:numId="53">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T28bealIV4F8piKkx9Z8woYvbE=" w:salt="R+sJUI2h4/ACTm+fajmjn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58"/>
    <w:rsid w:val="000A4B58"/>
    <w:rsid w:val="000B5677"/>
    <w:rsid w:val="000C23F8"/>
    <w:rsid w:val="00114E0A"/>
    <w:rsid w:val="0015093F"/>
    <w:rsid w:val="00162840"/>
    <w:rsid w:val="00174EF4"/>
    <w:rsid w:val="00182056"/>
    <w:rsid w:val="00194261"/>
    <w:rsid w:val="001F5ED9"/>
    <w:rsid w:val="00293C39"/>
    <w:rsid w:val="002A067E"/>
    <w:rsid w:val="002A2551"/>
    <w:rsid w:val="002C3047"/>
    <w:rsid w:val="00367849"/>
    <w:rsid w:val="0039017C"/>
    <w:rsid w:val="0040076D"/>
    <w:rsid w:val="004565A1"/>
    <w:rsid w:val="004917B1"/>
    <w:rsid w:val="004A5C18"/>
    <w:rsid w:val="004B7E0E"/>
    <w:rsid w:val="004C476D"/>
    <w:rsid w:val="004E35A6"/>
    <w:rsid w:val="005069F4"/>
    <w:rsid w:val="00516F2E"/>
    <w:rsid w:val="00543FC5"/>
    <w:rsid w:val="005910D1"/>
    <w:rsid w:val="005A0109"/>
    <w:rsid w:val="005B0210"/>
    <w:rsid w:val="005E7517"/>
    <w:rsid w:val="006031B5"/>
    <w:rsid w:val="0062072F"/>
    <w:rsid w:val="0062077F"/>
    <w:rsid w:val="006869BE"/>
    <w:rsid w:val="006A2284"/>
    <w:rsid w:val="00707A8C"/>
    <w:rsid w:val="00742DB7"/>
    <w:rsid w:val="007454D7"/>
    <w:rsid w:val="007634D6"/>
    <w:rsid w:val="007D279F"/>
    <w:rsid w:val="0082200C"/>
    <w:rsid w:val="00874FD9"/>
    <w:rsid w:val="008777D4"/>
    <w:rsid w:val="008A7215"/>
    <w:rsid w:val="008C7E28"/>
    <w:rsid w:val="008E3AC6"/>
    <w:rsid w:val="008F3CF4"/>
    <w:rsid w:val="009014E5"/>
    <w:rsid w:val="009B276F"/>
    <w:rsid w:val="00A05427"/>
    <w:rsid w:val="00A202AE"/>
    <w:rsid w:val="00A20459"/>
    <w:rsid w:val="00A53C46"/>
    <w:rsid w:val="00AB74AE"/>
    <w:rsid w:val="00AF11C5"/>
    <w:rsid w:val="00B62869"/>
    <w:rsid w:val="00B7236C"/>
    <w:rsid w:val="00B94456"/>
    <w:rsid w:val="00C6224E"/>
    <w:rsid w:val="00C95CA1"/>
    <w:rsid w:val="00CA766C"/>
    <w:rsid w:val="00CC0541"/>
    <w:rsid w:val="00CC14D5"/>
    <w:rsid w:val="00CF7322"/>
    <w:rsid w:val="00D06514"/>
    <w:rsid w:val="00D20F5A"/>
    <w:rsid w:val="00D43A5F"/>
    <w:rsid w:val="00D5343C"/>
    <w:rsid w:val="00D53BA5"/>
    <w:rsid w:val="00D5710A"/>
    <w:rsid w:val="00DB0A6B"/>
    <w:rsid w:val="00DD562E"/>
    <w:rsid w:val="00DE0A95"/>
    <w:rsid w:val="00DF59C3"/>
    <w:rsid w:val="00E05218"/>
    <w:rsid w:val="00E36817"/>
    <w:rsid w:val="00E91CB9"/>
    <w:rsid w:val="00EC48B9"/>
    <w:rsid w:val="00EC4EE4"/>
    <w:rsid w:val="00F26145"/>
    <w:rsid w:val="00F36DB1"/>
    <w:rsid w:val="00F712C8"/>
    <w:rsid w:val="00F72D3F"/>
    <w:rsid w:val="00F96564"/>
    <w:rsid w:val="00F969FE"/>
    <w:rsid w:val="00FE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E5"/>
    <w:pPr>
      <w:spacing w:line="264" w:lineRule="auto"/>
    </w:pPr>
    <w:rPr>
      <w:rFonts w:ascii="Constantia" w:eastAsia="Constantia" w:hAnsi="Constantia" w:cs="Times New Roman"/>
      <w:sz w:val="20"/>
      <w:lang w:bidi="en-US"/>
    </w:rPr>
  </w:style>
  <w:style w:type="paragraph" w:styleId="Heading1">
    <w:name w:val="heading 1"/>
    <w:aliases w:val="Chapter"/>
    <w:basedOn w:val="Normal"/>
    <w:next w:val="Normal"/>
    <w:link w:val="Heading1Char"/>
    <w:uiPriority w:val="10"/>
    <w:qFormat/>
    <w:rsid w:val="00E05218"/>
    <w:pPr>
      <w:keepNext/>
      <w:keepLines/>
      <w:spacing w:after="0" w:line="480" w:lineRule="exact"/>
      <w:outlineLvl w:val="0"/>
    </w:pPr>
    <w:rPr>
      <w:rFonts w:ascii="Calibri" w:eastAsia="Times New Roman" w:hAnsi="Calibri"/>
      <w:bCs/>
      <w:noProof/>
      <w:color w:val="00539B"/>
      <w:sz w:val="44"/>
      <w:szCs w:val="28"/>
      <w:lang w:val="x-none" w:eastAsia="x-none" w:bidi="ar-SA"/>
    </w:rPr>
  </w:style>
  <w:style w:type="paragraph" w:styleId="Heading2">
    <w:name w:val="heading 2"/>
    <w:aliases w:val="Sub Head1"/>
    <w:basedOn w:val="Heading1"/>
    <w:next w:val="Normal"/>
    <w:link w:val="Heading2Char"/>
    <w:uiPriority w:val="10"/>
    <w:unhideWhenUsed/>
    <w:qFormat/>
    <w:rsid w:val="00E05218"/>
    <w:pPr>
      <w:spacing w:after="60" w:line="420" w:lineRule="exact"/>
      <w:outlineLvl w:val="1"/>
    </w:pPr>
    <w:rPr>
      <w:sz w:val="38"/>
      <w:szCs w:val="26"/>
    </w:rPr>
  </w:style>
  <w:style w:type="paragraph" w:styleId="Heading3">
    <w:name w:val="heading 3"/>
    <w:basedOn w:val="Heading1"/>
    <w:next w:val="Normal"/>
    <w:link w:val="Heading3Char"/>
    <w:uiPriority w:val="10"/>
    <w:unhideWhenUsed/>
    <w:qFormat/>
    <w:rsid w:val="00E05218"/>
    <w:pPr>
      <w:spacing w:after="120" w:line="320" w:lineRule="exact"/>
      <w:outlineLvl w:val="2"/>
    </w:pPr>
    <w:rPr>
      <w:b/>
      <w:color w:val="0081C6"/>
      <w:sz w:val="28"/>
    </w:rPr>
  </w:style>
  <w:style w:type="paragraph" w:styleId="Heading4">
    <w:name w:val="heading 4"/>
    <w:basedOn w:val="Normal"/>
    <w:next w:val="Normal"/>
    <w:link w:val="Heading4Char"/>
    <w:uiPriority w:val="10"/>
    <w:unhideWhenUsed/>
    <w:qFormat/>
    <w:rsid w:val="00E05218"/>
    <w:pPr>
      <w:keepNext/>
      <w:keepLines/>
      <w:spacing w:after="60" w:line="280" w:lineRule="exact"/>
      <w:outlineLvl w:val="3"/>
    </w:pPr>
    <w:rPr>
      <w:rFonts w:ascii="Calibri" w:eastAsia="Times New Roman" w:hAnsi="Calibri"/>
      <w:b/>
      <w:bCs/>
      <w:iCs/>
      <w:sz w:val="24"/>
      <w:szCs w:val="20"/>
      <w:lang w:val="x-none" w:eastAsia="x-none" w:bidi="ar-SA"/>
    </w:rPr>
  </w:style>
  <w:style w:type="paragraph" w:styleId="Heading5">
    <w:name w:val="heading 5"/>
    <w:basedOn w:val="Normal"/>
    <w:next w:val="Normal"/>
    <w:link w:val="Heading5Char"/>
    <w:uiPriority w:val="10"/>
    <w:unhideWhenUsed/>
    <w:qFormat/>
    <w:rsid w:val="00E05218"/>
    <w:pPr>
      <w:spacing w:after="60" w:line="270" w:lineRule="exact"/>
      <w:outlineLvl w:val="4"/>
    </w:pPr>
    <w:rPr>
      <w:rFonts w:ascii="Calibri" w:eastAsia="Calibri" w:hAnsi="Calibri"/>
      <w:bCs/>
      <w:i/>
      <w:iCs/>
      <w:color w:val="000000"/>
      <w:szCs w:val="20"/>
      <w:lang w:val="x-none" w:eastAsia="x-none" w:bidi="ar-SA"/>
    </w:rPr>
  </w:style>
  <w:style w:type="paragraph" w:styleId="Heading6">
    <w:name w:val="heading 6"/>
    <w:basedOn w:val="Normal"/>
    <w:next w:val="Normal"/>
    <w:link w:val="Heading6Char"/>
    <w:uiPriority w:val="9"/>
    <w:unhideWhenUsed/>
    <w:qFormat/>
    <w:rsid w:val="00E05218"/>
    <w:pPr>
      <w:keepNext/>
      <w:keepLines/>
      <w:spacing w:before="200" w:after="0"/>
      <w:outlineLvl w:val="5"/>
    </w:pPr>
    <w:rPr>
      <w:rFonts w:ascii="Calibri" w:eastAsia="Times New Roman" w:hAnsi="Calibri"/>
      <w:i/>
      <w:iCs/>
      <w:color w:val="00484F"/>
      <w:szCs w:val="20"/>
      <w:lang w:val="x-none" w:eastAsia="x-none" w:bidi="ar-SA"/>
    </w:rPr>
  </w:style>
  <w:style w:type="paragraph" w:styleId="Heading7">
    <w:name w:val="heading 7"/>
    <w:basedOn w:val="Normal"/>
    <w:next w:val="Normal"/>
    <w:link w:val="Heading7Char"/>
    <w:uiPriority w:val="9"/>
    <w:unhideWhenUsed/>
    <w:qFormat/>
    <w:rsid w:val="00E05218"/>
    <w:pPr>
      <w:keepNext/>
      <w:keepLines/>
      <w:spacing w:before="200" w:after="0"/>
      <w:outlineLvl w:val="6"/>
    </w:pPr>
    <w:rPr>
      <w:rFonts w:ascii="Calibri" w:eastAsia="Times New Roman" w:hAnsi="Calibri"/>
      <w:i/>
      <w:iCs/>
      <w:color w:val="404040"/>
      <w:szCs w:val="20"/>
      <w:lang w:val="x-none" w:eastAsia="x-none" w:bidi="ar-SA"/>
    </w:rPr>
  </w:style>
  <w:style w:type="paragraph" w:styleId="Heading8">
    <w:name w:val="heading 8"/>
    <w:basedOn w:val="Normal"/>
    <w:next w:val="Normal"/>
    <w:link w:val="Heading8Char"/>
    <w:uiPriority w:val="9"/>
    <w:unhideWhenUsed/>
    <w:qFormat/>
    <w:rsid w:val="00E05218"/>
    <w:pPr>
      <w:keepNext/>
      <w:keepLines/>
      <w:spacing w:before="200" w:after="0"/>
      <w:outlineLvl w:val="7"/>
    </w:pPr>
    <w:rPr>
      <w:rFonts w:ascii="Calibri" w:eastAsia="Times New Roman" w:hAnsi="Calibri"/>
      <w:color w:val="00929F"/>
      <w:szCs w:val="20"/>
      <w:lang w:val="x-none" w:eastAsia="x-none" w:bidi="ar-SA"/>
    </w:rPr>
  </w:style>
  <w:style w:type="paragraph" w:styleId="Heading9">
    <w:name w:val="heading 9"/>
    <w:basedOn w:val="Normal"/>
    <w:next w:val="Normal"/>
    <w:link w:val="Heading9Char"/>
    <w:uiPriority w:val="9"/>
    <w:unhideWhenUsed/>
    <w:qFormat/>
    <w:rsid w:val="00E05218"/>
    <w:pPr>
      <w:keepNext/>
      <w:keepLines/>
      <w:spacing w:before="200" w:after="0"/>
      <w:outlineLvl w:val="8"/>
    </w:pPr>
    <w:rPr>
      <w:rFonts w:ascii="Calibri" w:eastAsia="Times New Roman" w:hAnsi="Calibri"/>
      <w:i/>
      <w:iCs/>
      <w:color w:val="4040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MTOC1">
    <w:name w:val="CDM TOC 1"/>
    <w:basedOn w:val="Normal"/>
    <w:qFormat/>
    <w:rsid w:val="009014E5"/>
    <w:pPr>
      <w:tabs>
        <w:tab w:val="right" w:leader="dot" w:pos="8280"/>
      </w:tabs>
      <w:spacing w:before="120" w:after="60" w:line="280" w:lineRule="exact"/>
    </w:pPr>
    <w:rPr>
      <w:rFonts w:ascii="Calibri" w:hAnsi="Calibri"/>
      <w:b/>
      <w:noProof/>
      <w:color w:val="0081C6"/>
      <w:sz w:val="24"/>
    </w:rPr>
  </w:style>
  <w:style w:type="paragraph" w:customStyle="1" w:styleId="CDMTOC2">
    <w:name w:val="CDM TOC 2"/>
    <w:basedOn w:val="Normal"/>
    <w:qFormat/>
    <w:rsid w:val="009014E5"/>
    <w:pPr>
      <w:tabs>
        <w:tab w:val="right" w:leader="dot" w:pos="8280"/>
      </w:tabs>
      <w:spacing w:after="0" w:line="280" w:lineRule="exact"/>
      <w:ind w:left="994"/>
    </w:pPr>
    <w:rPr>
      <w:b/>
    </w:rPr>
  </w:style>
  <w:style w:type="paragraph" w:styleId="Header">
    <w:name w:val="header"/>
    <w:basedOn w:val="Normal"/>
    <w:link w:val="HeaderChar"/>
    <w:uiPriority w:val="99"/>
    <w:unhideWhenUsed/>
    <w:rsid w:val="006A2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84"/>
    <w:rPr>
      <w:rFonts w:ascii="Constantia" w:eastAsia="Constantia" w:hAnsi="Constantia" w:cs="Times New Roman"/>
      <w:sz w:val="20"/>
      <w:lang w:bidi="en-US"/>
    </w:rPr>
  </w:style>
  <w:style w:type="paragraph" w:styleId="Footer">
    <w:name w:val="footer"/>
    <w:basedOn w:val="Normal"/>
    <w:link w:val="FooterChar"/>
    <w:uiPriority w:val="99"/>
    <w:unhideWhenUsed/>
    <w:rsid w:val="006A2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84"/>
    <w:rPr>
      <w:rFonts w:ascii="Constantia" w:eastAsia="Constantia" w:hAnsi="Constantia" w:cs="Times New Roman"/>
      <w:sz w:val="20"/>
      <w:lang w:bidi="en-US"/>
    </w:rPr>
  </w:style>
  <w:style w:type="character" w:customStyle="1" w:styleId="Heading1Char">
    <w:name w:val="Heading 1 Char"/>
    <w:aliases w:val="Chapter Char"/>
    <w:basedOn w:val="DefaultParagraphFont"/>
    <w:link w:val="Heading1"/>
    <w:uiPriority w:val="10"/>
    <w:rsid w:val="00E05218"/>
    <w:rPr>
      <w:rFonts w:ascii="Calibri" w:eastAsia="Times New Roman" w:hAnsi="Calibri" w:cs="Times New Roman"/>
      <w:bCs/>
      <w:noProof/>
      <w:color w:val="00539B"/>
      <w:sz w:val="44"/>
      <w:szCs w:val="28"/>
      <w:lang w:val="x-none" w:eastAsia="x-none"/>
    </w:rPr>
  </w:style>
  <w:style w:type="character" w:customStyle="1" w:styleId="Heading2Char">
    <w:name w:val="Heading 2 Char"/>
    <w:aliases w:val="Sub Head1 Char"/>
    <w:basedOn w:val="DefaultParagraphFont"/>
    <w:link w:val="Heading2"/>
    <w:uiPriority w:val="10"/>
    <w:rsid w:val="00E05218"/>
    <w:rPr>
      <w:rFonts w:ascii="Calibri" w:eastAsia="Times New Roman" w:hAnsi="Calibri" w:cs="Times New Roman"/>
      <w:bCs/>
      <w:noProof/>
      <w:color w:val="00539B"/>
      <w:sz w:val="38"/>
      <w:szCs w:val="26"/>
      <w:lang w:val="x-none" w:eastAsia="x-none"/>
    </w:rPr>
  </w:style>
  <w:style w:type="character" w:customStyle="1" w:styleId="Heading3Char">
    <w:name w:val="Heading 3 Char"/>
    <w:basedOn w:val="DefaultParagraphFont"/>
    <w:link w:val="Heading3"/>
    <w:uiPriority w:val="10"/>
    <w:rsid w:val="00E05218"/>
    <w:rPr>
      <w:rFonts w:ascii="Calibri" w:eastAsia="Times New Roman" w:hAnsi="Calibri" w:cs="Times New Roman"/>
      <w:b/>
      <w:bCs/>
      <w:noProof/>
      <w:color w:val="0081C6"/>
      <w:sz w:val="28"/>
      <w:szCs w:val="28"/>
      <w:lang w:val="x-none" w:eastAsia="x-none"/>
    </w:rPr>
  </w:style>
  <w:style w:type="character" w:customStyle="1" w:styleId="Heading4Char">
    <w:name w:val="Heading 4 Char"/>
    <w:basedOn w:val="DefaultParagraphFont"/>
    <w:link w:val="Heading4"/>
    <w:uiPriority w:val="10"/>
    <w:rsid w:val="00E05218"/>
    <w:rPr>
      <w:rFonts w:ascii="Calibri" w:eastAsia="Times New Roman" w:hAnsi="Calibri" w:cs="Times New Roman"/>
      <w:b/>
      <w:bCs/>
      <w:iCs/>
      <w:sz w:val="24"/>
      <w:szCs w:val="20"/>
      <w:lang w:val="x-none" w:eastAsia="x-none"/>
    </w:rPr>
  </w:style>
  <w:style w:type="character" w:customStyle="1" w:styleId="Heading5Char">
    <w:name w:val="Heading 5 Char"/>
    <w:basedOn w:val="DefaultParagraphFont"/>
    <w:link w:val="Heading5"/>
    <w:uiPriority w:val="10"/>
    <w:rsid w:val="00E05218"/>
    <w:rPr>
      <w:rFonts w:ascii="Calibri" w:eastAsia="Calibri" w:hAnsi="Calibri" w:cs="Times New Roman"/>
      <w:bCs/>
      <w:i/>
      <w:iCs/>
      <w:color w:val="000000"/>
      <w:sz w:val="20"/>
      <w:szCs w:val="20"/>
      <w:lang w:val="x-none" w:eastAsia="x-none"/>
    </w:rPr>
  </w:style>
  <w:style w:type="character" w:customStyle="1" w:styleId="Heading6Char">
    <w:name w:val="Heading 6 Char"/>
    <w:basedOn w:val="DefaultParagraphFont"/>
    <w:link w:val="Heading6"/>
    <w:uiPriority w:val="9"/>
    <w:rsid w:val="00E05218"/>
    <w:rPr>
      <w:rFonts w:ascii="Calibri" w:eastAsia="Times New Roman" w:hAnsi="Calibri" w:cs="Times New Roman"/>
      <w:i/>
      <w:iCs/>
      <w:color w:val="00484F"/>
      <w:sz w:val="20"/>
      <w:szCs w:val="20"/>
      <w:lang w:val="x-none" w:eastAsia="x-none"/>
    </w:rPr>
  </w:style>
  <w:style w:type="character" w:customStyle="1" w:styleId="Heading7Char">
    <w:name w:val="Heading 7 Char"/>
    <w:basedOn w:val="DefaultParagraphFont"/>
    <w:link w:val="Heading7"/>
    <w:uiPriority w:val="9"/>
    <w:rsid w:val="00E05218"/>
    <w:rPr>
      <w:rFonts w:ascii="Calibri" w:eastAsia="Times New Roman" w:hAnsi="Calibri" w:cs="Times New Roman"/>
      <w:i/>
      <w:iCs/>
      <w:color w:val="404040"/>
      <w:sz w:val="20"/>
      <w:szCs w:val="20"/>
      <w:lang w:val="x-none" w:eastAsia="x-none"/>
    </w:rPr>
  </w:style>
  <w:style w:type="character" w:customStyle="1" w:styleId="Heading8Char">
    <w:name w:val="Heading 8 Char"/>
    <w:basedOn w:val="DefaultParagraphFont"/>
    <w:link w:val="Heading8"/>
    <w:uiPriority w:val="9"/>
    <w:rsid w:val="00E05218"/>
    <w:rPr>
      <w:rFonts w:ascii="Calibri" w:eastAsia="Times New Roman" w:hAnsi="Calibri" w:cs="Times New Roman"/>
      <w:color w:val="00929F"/>
      <w:sz w:val="20"/>
      <w:szCs w:val="20"/>
      <w:lang w:val="x-none" w:eastAsia="x-none"/>
    </w:rPr>
  </w:style>
  <w:style w:type="character" w:customStyle="1" w:styleId="Heading9Char">
    <w:name w:val="Heading 9 Char"/>
    <w:basedOn w:val="DefaultParagraphFont"/>
    <w:link w:val="Heading9"/>
    <w:uiPriority w:val="9"/>
    <w:rsid w:val="00E05218"/>
    <w:rPr>
      <w:rFonts w:ascii="Calibri" w:eastAsia="Times New Roman" w:hAnsi="Calibri" w:cs="Times New Roman"/>
      <w:i/>
      <w:iCs/>
      <w:color w:val="404040"/>
      <w:sz w:val="20"/>
      <w:szCs w:val="20"/>
      <w:lang w:val="x-none" w:eastAsia="x-none"/>
    </w:rPr>
  </w:style>
  <w:style w:type="paragraph" w:customStyle="1" w:styleId="Body">
    <w:name w:val="Body"/>
    <w:basedOn w:val="Normal"/>
    <w:uiPriority w:val="1"/>
    <w:qFormat/>
    <w:rsid w:val="00E05218"/>
  </w:style>
  <w:style w:type="paragraph" w:customStyle="1" w:styleId="Bullet1">
    <w:name w:val="Bullet 1"/>
    <w:basedOn w:val="Body"/>
    <w:uiPriority w:val="1"/>
    <w:rsid w:val="00E05218"/>
    <w:pPr>
      <w:numPr>
        <w:numId w:val="3"/>
      </w:numPr>
      <w:tabs>
        <w:tab w:val="left" w:pos="540"/>
      </w:tabs>
      <w:ind w:left="187" w:hanging="187"/>
    </w:pPr>
  </w:style>
  <w:style w:type="paragraph" w:customStyle="1" w:styleId="Bullet2">
    <w:name w:val="Bullet 2"/>
    <w:basedOn w:val="Bullet1"/>
    <w:rsid w:val="00E05218"/>
    <w:pPr>
      <w:numPr>
        <w:numId w:val="4"/>
      </w:numPr>
      <w:tabs>
        <w:tab w:val="left" w:pos="900"/>
      </w:tabs>
      <w:ind w:left="360" w:hanging="180"/>
    </w:pPr>
    <w:rPr>
      <w:i/>
    </w:rPr>
  </w:style>
  <w:style w:type="paragraph" w:styleId="Caption">
    <w:name w:val="caption"/>
    <w:aliases w:val="Cap_Ventura,Ventura_Cap"/>
    <w:basedOn w:val="Normal"/>
    <w:next w:val="Normal"/>
    <w:link w:val="CaptionChar"/>
    <w:uiPriority w:val="35"/>
    <w:unhideWhenUsed/>
    <w:qFormat/>
    <w:rsid w:val="00E05218"/>
    <w:pPr>
      <w:spacing w:after="60" w:line="240" w:lineRule="auto"/>
    </w:pPr>
    <w:rPr>
      <w:rFonts w:ascii="Calibri" w:eastAsia="Times New Roman" w:hAnsi="Calibri"/>
      <w:bCs/>
      <w:i/>
      <w:noProof/>
      <w:color w:val="00539B"/>
      <w:sz w:val="18"/>
      <w:szCs w:val="18"/>
      <w:lang w:val="x-none" w:eastAsia="x-none" w:bidi="ar-SA"/>
    </w:rPr>
  </w:style>
  <w:style w:type="paragraph" w:customStyle="1" w:styleId="Emphasistext">
    <w:name w:val="Emphasis text"/>
    <w:qFormat/>
    <w:rsid w:val="00E05218"/>
    <w:pPr>
      <w:spacing w:after="120" w:line="264" w:lineRule="auto"/>
    </w:pPr>
    <w:rPr>
      <w:rFonts w:ascii="Calibri" w:eastAsia="Constantia" w:hAnsi="Calibri" w:cs="Times New Roman"/>
      <w:b/>
      <w:bCs/>
      <w:i/>
      <w:iCs/>
      <w:color w:val="00539B"/>
      <w:kern w:val="19"/>
      <w:sz w:val="20"/>
      <w:lang w:bidi="en-US"/>
    </w:rPr>
  </w:style>
  <w:style w:type="paragraph" w:customStyle="1" w:styleId="Smallpullquote">
    <w:name w:val="Small pull quote"/>
    <w:basedOn w:val="Normal"/>
    <w:qFormat/>
    <w:rsid w:val="00E05218"/>
    <w:pPr>
      <w:pBdr>
        <w:top w:val="single" w:sz="8" w:space="1" w:color="0081C6"/>
        <w:bottom w:val="single" w:sz="8" w:space="1" w:color="0081C6"/>
      </w:pBdr>
      <w:spacing w:after="0" w:line="300" w:lineRule="exact"/>
    </w:pPr>
    <w:rPr>
      <w:rFonts w:ascii="Calibri" w:eastAsia="Calibri" w:hAnsi="Calibri"/>
      <w:color w:val="00539B"/>
    </w:rPr>
  </w:style>
  <w:style w:type="paragraph" w:customStyle="1" w:styleId="Largepullquote">
    <w:name w:val="Large pull quote"/>
    <w:basedOn w:val="Smallpullquote"/>
    <w:uiPriority w:val="1"/>
    <w:rsid w:val="00E05218"/>
    <w:pPr>
      <w:framePr w:wrap="notBeside" w:vAnchor="text" w:hAnchor="text" w:y="1"/>
      <w:spacing w:line="288" w:lineRule="auto"/>
    </w:pPr>
    <w:rPr>
      <w:rFonts w:ascii="Pristina" w:hAnsi="Pristina"/>
      <w:sz w:val="36"/>
    </w:rPr>
  </w:style>
  <w:style w:type="paragraph" w:styleId="NoSpacing">
    <w:name w:val="No Spacing"/>
    <w:uiPriority w:val="1"/>
    <w:qFormat/>
    <w:rsid w:val="00E05218"/>
    <w:pPr>
      <w:spacing w:after="0" w:line="240" w:lineRule="auto"/>
    </w:pPr>
    <w:rPr>
      <w:rFonts w:ascii="Constantia" w:eastAsia="Times New Roman" w:hAnsi="Constantia" w:cs="Times New Roman"/>
    </w:rPr>
  </w:style>
  <w:style w:type="paragraph" w:customStyle="1" w:styleId="Sidebarbullet">
    <w:name w:val="Sidebar bullet"/>
    <w:qFormat/>
    <w:rsid w:val="00E05218"/>
    <w:pPr>
      <w:framePr w:wrap="around" w:vAnchor="text" w:hAnchor="text" w:y="1"/>
      <w:numPr>
        <w:numId w:val="1"/>
      </w:numPr>
      <w:spacing w:after="160"/>
    </w:pPr>
    <w:rPr>
      <w:rFonts w:ascii="Calibri" w:eastAsia="Calibri" w:hAnsi="Calibri" w:cs="Times New Roman"/>
      <w:bCs/>
      <w:color w:val="000000"/>
      <w:sz w:val="18"/>
      <w:lang w:bidi="en-US"/>
    </w:rPr>
  </w:style>
  <w:style w:type="paragraph" w:customStyle="1" w:styleId="SidebarHeading">
    <w:name w:val="Sidebar Heading"/>
    <w:basedOn w:val="Normal"/>
    <w:qFormat/>
    <w:rsid w:val="00E05218"/>
    <w:rPr>
      <w:rFonts w:ascii="Calibri" w:eastAsia="Calibri" w:hAnsi="Calibri"/>
      <w:b/>
      <w:color w:val="00539B"/>
      <w:sz w:val="18"/>
    </w:rPr>
  </w:style>
  <w:style w:type="paragraph" w:customStyle="1" w:styleId="SidebarText">
    <w:name w:val="Sidebar Text"/>
    <w:basedOn w:val="SidebarHeading"/>
    <w:qFormat/>
    <w:rsid w:val="00E05218"/>
    <w:rPr>
      <w:b w:val="0"/>
      <w:bCs/>
      <w:color w:val="000000"/>
    </w:rPr>
  </w:style>
  <w:style w:type="paragraph" w:customStyle="1" w:styleId="Tabletext">
    <w:name w:val="Table text"/>
    <w:basedOn w:val="Normal"/>
    <w:qFormat/>
    <w:rsid w:val="00E05218"/>
    <w:pPr>
      <w:spacing w:after="0" w:line="200" w:lineRule="exact"/>
    </w:pPr>
    <w:rPr>
      <w:rFonts w:ascii="Calibri" w:hAnsi="Calibri"/>
      <w:bCs/>
      <w:sz w:val="17"/>
    </w:rPr>
  </w:style>
  <w:style w:type="paragraph" w:customStyle="1" w:styleId="tablebullet">
    <w:name w:val="table bullet"/>
    <w:basedOn w:val="Tabletext"/>
    <w:qFormat/>
    <w:rsid w:val="00E05218"/>
    <w:pPr>
      <w:numPr>
        <w:numId w:val="2"/>
      </w:numPr>
    </w:pPr>
  </w:style>
  <w:style w:type="paragraph" w:customStyle="1" w:styleId="TableTitle">
    <w:name w:val="Table Title"/>
    <w:basedOn w:val="Normal"/>
    <w:qFormat/>
    <w:rsid w:val="00E05218"/>
    <w:pPr>
      <w:spacing w:after="240" w:line="200" w:lineRule="exact"/>
      <w:jc w:val="center"/>
    </w:pPr>
    <w:rPr>
      <w:rFonts w:ascii="Calibri" w:hAnsi="Calibri"/>
      <w:b/>
      <w:bCs/>
      <w:lang w:val="en-IE"/>
    </w:rPr>
  </w:style>
  <w:style w:type="paragraph" w:styleId="TOC1">
    <w:name w:val="toc 1"/>
    <w:basedOn w:val="Normal"/>
    <w:next w:val="Normal"/>
    <w:autoRedefine/>
    <w:unhideWhenUsed/>
    <w:rsid w:val="00E05218"/>
    <w:pPr>
      <w:tabs>
        <w:tab w:val="right" w:leader="dot" w:pos="8280"/>
      </w:tabs>
      <w:spacing w:before="120" w:after="60" w:line="280" w:lineRule="exact"/>
    </w:pPr>
    <w:rPr>
      <w:rFonts w:ascii="Calibri" w:hAnsi="Calibri"/>
      <w:b/>
      <w:noProof/>
      <w:color w:val="0081C6"/>
      <w:sz w:val="24"/>
    </w:rPr>
  </w:style>
  <w:style w:type="paragraph" w:styleId="TOC2">
    <w:name w:val="toc 2"/>
    <w:autoRedefine/>
    <w:uiPriority w:val="39"/>
    <w:unhideWhenUsed/>
    <w:rsid w:val="00E05218"/>
    <w:pPr>
      <w:tabs>
        <w:tab w:val="right" w:leader="dot" w:pos="8280"/>
      </w:tabs>
      <w:spacing w:after="0" w:line="280" w:lineRule="exact"/>
      <w:ind w:left="994"/>
    </w:pPr>
    <w:rPr>
      <w:rFonts w:ascii="Constantia" w:eastAsia="Constantia" w:hAnsi="Constantia" w:cs="Times New Roman"/>
      <w:b/>
      <w:sz w:val="20"/>
      <w:lang w:bidi="en-US"/>
    </w:rPr>
  </w:style>
  <w:style w:type="paragraph" w:styleId="TOC3">
    <w:name w:val="toc 3"/>
    <w:basedOn w:val="TOC2"/>
    <w:next w:val="Normal"/>
    <w:autoRedefine/>
    <w:uiPriority w:val="39"/>
    <w:unhideWhenUsed/>
    <w:rsid w:val="00E05218"/>
    <w:pPr>
      <w:ind w:left="1368"/>
    </w:pPr>
    <w:rPr>
      <w:b w:val="0"/>
      <w:i/>
    </w:rPr>
  </w:style>
  <w:style w:type="paragraph" w:styleId="TOC4">
    <w:name w:val="toc 4"/>
    <w:basedOn w:val="TOC3"/>
    <w:next w:val="Normal"/>
    <w:autoRedefine/>
    <w:unhideWhenUsed/>
    <w:rsid w:val="00E05218"/>
    <w:pPr>
      <w:ind w:left="1714"/>
    </w:pPr>
    <w:rPr>
      <w:i w:val="0"/>
    </w:rPr>
  </w:style>
  <w:style w:type="paragraph" w:styleId="TOC5">
    <w:name w:val="toc 5"/>
    <w:basedOn w:val="TOC4"/>
    <w:next w:val="Normal"/>
    <w:autoRedefine/>
    <w:unhideWhenUsed/>
    <w:rsid w:val="00E05218"/>
    <w:pPr>
      <w:spacing w:line="240" w:lineRule="exact"/>
      <w:ind w:left="2074"/>
    </w:pPr>
    <w:rPr>
      <w:i/>
      <w:sz w:val="18"/>
      <w:szCs w:val="18"/>
    </w:rPr>
  </w:style>
  <w:style w:type="paragraph" w:styleId="DocumentMap">
    <w:name w:val="Document Map"/>
    <w:basedOn w:val="Normal"/>
    <w:link w:val="DocumentMapChar"/>
    <w:semiHidden/>
    <w:rsid w:val="00E05218"/>
    <w:pPr>
      <w:shd w:val="clear" w:color="auto" w:fill="000080"/>
      <w:spacing w:after="0" w:line="240" w:lineRule="auto"/>
    </w:pPr>
    <w:rPr>
      <w:rFonts w:ascii="Tahoma" w:eastAsia="Times New Roman" w:hAnsi="Tahoma"/>
      <w:sz w:val="18"/>
      <w:szCs w:val="20"/>
      <w:lang w:val="x-none" w:eastAsia="x-none" w:bidi="ar-SA"/>
    </w:rPr>
  </w:style>
  <w:style w:type="character" w:customStyle="1" w:styleId="DocumentMapChar">
    <w:name w:val="Document Map Char"/>
    <w:basedOn w:val="DefaultParagraphFont"/>
    <w:link w:val="DocumentMap"/>
    <w:semiHidden/>
    <w:rsid w:val="00E05218"/>
    <w:rPr>
      <w:rFonts w:ascii="Tahoma" w:eastAsia="Times New Roman" w:hAnsi="Tahoma" w:cs="Times New Roman"/>
      <w:sz w:val="18"/>
      <w:szCs w:val="20"/>
      <w:shd w:val="clear" w:color="auto" w:fill="000080"/>
      <w:lang w:val="x-none" w:eastAsia="x-none"/>
    </w:rPr>
  </w:style>
  <w:style w:type="paragraph" w:customStyle="1" w:styleId="ListBullet0">
    <w:name w:val="ListBullet"/>
    <w:basedOn w:val="Normal"/>
    <w:autoRedefine/>
    <w:rsid w:val="00E05218"/>
    <w:pPr>
      <w:numPr>
        <w:numId w:val="16"/>
      </w:numPr>
      <w:tabs>
        <w:tab w:val="clear" w:pos="360"/>
        <w:tab w:val="num" w:pos="1082"/>
      </w:tabs>
      <w:spacing w:after="120" w:line="240" w:lineRule="auto"/>
      <w:ind w:left="1080"/>
      <w:jc w:val="both"/>
    </w:pPr>
    <w:rPr>
      <w:rFonts w:ascii="Book Antiqua" w:eastAsia="Times New Roman" w:hAnsi="Book Antiqua"/>
      <w:sz w:val="24"/>
      <w:szCs w:val="20"/>
      <w:lang w:bidi="ar-SA"/>
    </w:rPr>
  </w:style>
  <w:style w:type="character" w:styleId="PageNumber">
    <w:name w:val="page number"/>
    <w:basedOn w:val="DefaultParagraphFont"/>
    <w:rsid w:val="00E05218"/>
  </w:style>
  <w:style w:type="character" w:customStyle="1" w:styleId="instructions">
    <w:name w:val="instructions"/>
    <w:rsid w:val="00E05218"/>
    <w:rPr>
      <w:rFonts w:ascii="Arial Rounded MT Bold" w:hAnsi="Arial Rounded MT Bold"/>
      <w:i/>
      <w:noProof w:val="0"/>
      <w:sz w:val="24"/>
      <w:lang w:val="en-US"/>
    </w:rPr>
  </w:style>
  <w:style w:type="paragraph" w:customStyle="1" w:styleId="Instructions0">
    <w:name w:val="Instructions"/>
    <w:basedOn w:val="Normal"/>
    <w:rsid w:val="00E05218"/>
    <w:pPr>
      <w:keepNext/>
      <w:pBdr>
        <w:top w:val="single" w:sz="12" w:space="1" w:color="0000FF"/>
        <w:left w:val="single" w:sz="12" w:space="4" w:color="0000FF"/>
        <w:bottom w:val="single" w:sz="12" w:space="1" w:color="0000FF"/>
        <w:right w:val="single" w:sz="12" w:space="4" w:color="0000FF"/>
      </w:pBdr>
      <w:spacing w:after="240" w:line="240" w:lineRule="auto"/>
    </w:pPr>
    <w:rPr>
      <w:rFonts w:ascii="Tahoma" w:eastAsia="Times New Roman" w:hAnsi="Tahoma"/>
      <w:b/>
      <w:vanish/>
      <w:color w:val="0000FF"/>
      <w:sz w:val="28"/>
      <w:szCs w:val="20"/>
      <w:lang w:bidi="ar-SA"/>
    </w:rPr>
  </w:style>
  <w:style w:type="paragraph" w:customStyle="1" w:styleId="BulletInstr">
    <w:name w:val="BulletInstr"/>
    <w:rsid w:val="00E05218"/>
    <w:pPr>
      <w:numPr>
        <w:numId w:val="20"/>
      </w:numPr>
      <w:spacing w:after="180" w:line="240" w:lineRule="auto"/>
    </w:pPr>
    <w:rPr>
      <w:rFonts w:ascii="Tahoma" w:eastAsia="Times New Roman" w:hAnsi="Tahoma" w:cs="Times New Roman"/>
      <w:vanish/>
      <w:color w:val="0000FF"/>
      <w:szCs w:val="20"/>
    </w:rPr>
  </w:style>
  <w:style w:type="paragraph" w:customStyle="1" w:styleId="BulletCheckList">
    <w:name w:val="BulletCheckList"/>
    <w:basedOn w:val="BulletInstr"/>
    <w:rsid w:val="00E05218"/>
    <w:pPr>
      <w:numPr>
        <w:numId w:val="18"/>
      </w:numPr>
      <w:tabs>
        <w:tab w:val="clear" w:pos="893"/>
        <w:tab w:val="num" w:pos="533"/>
      </w:tabs>
      <w:ind w:left="533"/>
    </w:pPr>
  </w:style>
  <w:style w:type="paragraph" w:customStyle="1" w:styleId="ReqText">
    <w:name w:val="ReqText"/>
    <w:rsid w:val="00E05218"/>
    <w:pPr>
      <w:keepNext/>
      <w:pBdr>
        <w:top w:val="single" w:sz="12" w:space="1" w:color="FF0000"/>
        <w:left w:val="single" w:sz="12" w:space="4" w:color="FF0000"/>
        <w:bottom w:val="single" w:sz="12" w:space="1" w:color="FF0000"/>
        <w:right w:val="single" w:sz="12" w:space="4" w:color="FF0000"/>
      </w:pBdr>
      <w:spacing w:after="60" w:line="240" w:lineRule="auto"/>
    </w:pPr>
    <w:rPr>
      <w:rFonts w:ascii="Tahoma" w:eastAsia="Times New Roman" w:hAnsi="Tahoma" w:cs="Times New Roman"/>
      <w:b/>
      <w:noProof/>
      <w:vanish/>
      <w:color w:val="FF0000"/>
      <w:sz w:val="28"/>
      <w:szCs w:val="20"/>
    </w:rPr>
  </w:style>
  <w:style w:type="paragraph" w:customStyle="1" w:styleId="Example">
    <w:name w:val="Example"/>
    <w:rsid w:val="00E05218"/>
    <w:pPr>
      <w:keepNext/>
      <w:pBdr>
        <w:top w:val="single" w:sz="12" w:space="1" w:color="008000"/>
        <w:left w:val="single" w:sz="12" w:space="4" w:color="008000"/>
        <w:bottom w:val="single" w:sz="12" w:space="1" w:color="008000"/>
        <w:right w:val="single" w:sz="12" w:space="4" w:color="008000"/>
      </w:pBdr>
      <w:spacing w:after="240" w:line="240" w:lineRule="auto"/>
    </w:pPr>
    <w:rPr>
      <w:rFonts w:ascii="Tahoma" w:eastAsia="Times New Roman" w:hAnsi="Tahoma" w:cs="Times New Roman"/>
      <w:b/>
      <w:vanish/>
      <w:color w:val="008000"/>
      <w:sz w:val="28"/>
      <w:szCs w:val="20"/>
    </w:rPr>
  </w:style>
  <w:style w:type="paragraph" w:customStyle="1" w:styleId="ExampText">
    <w:name w:val="ExampText"/>
    <w:basedOn w:val="Instructions0"/>
    <w:next w:val="Normal"/>
    <w:rsid w:val="00E05218"/>
    <w:pPr>
      <w:keepNext w:val="0"/>
      <w:pBdr>
        <w:top w:val="none" w:sz="0" w:space="0" w:color="auto"/>
        <w:left w:val="none" w:sz="0" w:space="0" w:color="auto"/>
        <w:bottom w:val="none" w:sz="0" w:space="0" w:color="auto"/>
        <w:right w:val="none" w:sz="0" w:space="0" w:color="auto"/>
      </w:pBdr>
      <w:spacing w:after="0"/>
    </w:pPr>
    <w:rPr>
      <w:rFonts w:ascii="Book Antiqua" w:hAnsi="Book Antiqua"/>
      <w:b w:val="0"/>
      <w:color w:val="008000"/>
      <w:sz w:val="22"/>
    </w:rPr>
  </w:style>
  <w:style w:type="paragraph" w:customStyle="1" w:styleId="BullInstrlevel2">
    <w:name w:val="BullInstrlevel2"/>
    <w:basedOn w:val="BulletInstr"/>
    <w:rsid w:val="00E05218"/>
    <w:pPr>
      <w:numPr>
        <w:numId w:val="19"/>
      </w:numPr>
      <w:tabs>
        <w:tab w:val="clear" w:pos="936"/>
        <w:tab w:val="num" w:pos="533"/>
      </w:tabs>
      <w:ind w:left="533" w:hanging="360"/>
    </w:pPr>
  </w:style>
  <w:style w:type="paragraph" w:customStyle="1" w:styleId="SectionHead1">
    <w:name w:val="SectionHead1"/>
    <w:basedOn w:val="Heading1"/>
    <w:next w:val="Normal"/>
    <w:rsid w:val="00E05218"/>
    <w:pPr>
      <w:keepLines w:val="0"/>
      <w:tabs>
        <w:tab w:val="num" w:pos="1800"/>
      </w:tabs>
      <w:spacing w:after="120" w:line="480" w:lineRule="atLeast"/>
      <w:ind w:left="720" w:hanging="720"/>
    </w:pPr>
    <w:rPr>
      <w:rFonts w:ascii="Tahoma" w:hAnsi="Tahoma"/>
      <w:b/>
      <w:bCs w:val="0"/>
      <w:noProof w:val="0"/>
      <w:color w:val="auto"/>
      <w:sz w:val="40"/>
      <w:szCs w:val="20"/>
    </w:rPr>
  </w:style>
  <w:style w:type="paragraph" w:customStyle="1" w:styleId="SectionHead2">
    <w:name w:val="SectionHead2"/>
    <w:basedOn w:val="Heading2"/>
    <w:rsid w:val="00E05218"/>
    <w:pPr>
      <w:keepLines w:val="0"/>
      <w:tabs>
        <w:tab w:val="left" w:pos="1080"/>
      </w:tabs>
      <w:spacing w:before="240" w:after="180" w:line="280" w:lineRule="atLeast"/>
    </w:pPr>
    <w:rPr>
      <w:rFonts w:ascii="Tahoma" w:hAnsi="Tahoma"/>
      <w:b/>
      <w:bCs w:val="0"/>
      <w:i/>
      <w:noProof w:val="0"/>
      <w:color w:val="auto"/>
      <w:sz w:val="30"/>
      <w:szCs w:val="20"/>
    </w:rPr>
  </w:style>
  <w:style w:type="paragraph" w:styleId="Closing">
    <w:name w:val="Closing"/>
    <w:basedOn w:val="Normal"/>
    <w:link w:val="ClosingChar"/>
    <w:rsid w:val="00E05218"/>
    <w:pPr>
      <w:spacing w:after="0" w:line="240" w:lineRule="auto"/>
      <w:ind w:left="4320"/>
    </w:pPr>
    <w:rPr>
      <w:rFonts w:ascii="Book Antiqua" w:eastAsia="Times New Roman" w:hAnsi="Book Antiqua"/>
      <w:sz w:val="24"/>
      <w:szCs w:val="20"/>
      <w:lang w:val="x-none" w:eastAsia="x-none" w:bidi="ar-SA"/>
    </w:rPr>
  </w:style>
  <w:style w:type="character" w:customStyle="1" w:styleId="ClosingChar">
    <w:name w:val="Closing Char"/>
    <w:basedOn w:val="DefaultParagraphFont"/>
    <w:link w:val="Closing"/>
    <w:rsid w:val="00E05218"/>
    <w:rPr>
      <w:rFonts w:ascii="Book Antiqua" w:eastAsia="Times New Roman" w:hAnsi="Book Antiqua" w:cs="Times New Roman"/>
      <w:sz w:val="24"/>
      <w:szCs w:val="20"/>
      <w:lang w:val="x-none" w:eastAsia="x-none"/>
    </w:rPr>
  </w:style>
  <w:style w:type="paragraph" w:customStyle="1" w:styleId="TOCHead1">
    <w:name w:val="TOC/Head 1"/>
    <w:basedOn w:val="Normal"/>
    <w:rsid w:val="00E05218"/>
    <w:pPr>
      <w:spacing w:after="480" w:line="460" w:lineRule="exact"/>
      <w:ind w:left="960"/>
    </w:pPr>
    <w:rPr>
      <w:rFonts w:ascii="Tahoma" w:eastAsia="Times New Roman" w:hAnsi="Tahoma"/>
      <w:sz w:val="42"/>
      <w:szCs w:val="20"/>
      <w:lang w:bidi="ar-SA"/>
    </w:rPr>
  </w:style>
  <w:style w:type="paragraph" w:customStyle="1" w:styleId="TOCText">
    <w:name w:val="TOC/Text"/>
    <w:basedOn w:val="Normal"/>
    <w:rsid w:val="00E05218"/>
    <w:pPr>
      <w:tabs>
        <w:tab w:val="left" w:pos="1680"/>
        <w:tab w:val="right" w:leader="dot" w:pos="9360"/>
      </w:tabs>
      <w:spacing w:after="60" w:line="280" w:lineRule="exact"/>
      <w:ind w:left="965"/>
    </w:pPr>
    <w:rPr>
      <w:rFonts w:ascii="Tahoma" w:eastAsia="Times New Roman" w:hAnsi="Tahoma"/>
      <w:szCs w:val="20"/>
      <w:lang w:bidi="ar-SA"/>
    </w:rPr>
  </w:style>
  <w:style w:type="paragraph" w:customStyle="1" w:styleId="TOCHead3">
    <w:name w:val="TOC/Head 3"/>
    <w:basedOn w:val="TOCText"/>
    <w:next w:val="TOCText"/>
    <w:rsid w:val="00E05218"/>
    <w:pPr>
      <w:spacing w:before="220"/>
      <w:ind w:left="0"/>
    </w:pPr>
  </w:style>
  <w:style w:type="paragraph" w:customStyle="1" w:styleId="SectionHead3">
    <w:name w:val="SectionHead3"/>
    <w:basedOn w:val="SectionHead2"/>
    <w:rsid w:val="00E05218"/>
  </w:style>
  <w:style w:type="paragraph" w:customStyle="1" w:styleId="CDMBBULLET">
    <w:name w:val="CDM B/BULLET"/>
    <w:basedOn w:val="Normal"/>
    <w:rsid w:val="00E05218"/>
    <w:pPr>
      <w:numPr>
        <w:numId w:val="15"/>
      </w:numPr>
      <w:tabs>
        <w:tab w:val="clear" w:pos="360"/>
        <w:tab w:val="left" w:pos="240"/>
      </w:tabs>
      <w:spacing w:after="240" w:line="280" w:lineRule="exact"/>
      <w:ind w:left="245" w:hanging="245"/>
    </w:pPr>
    <w:rPr>
      <w:rFonts w:ascii="Book Antiqua" w:eastAsia="Times New Roman" w:hAnsi="Book Antiqua"/>
      <w:sz w:val="24"/>
      <w:szCs w:val="20"/>
      <w:lang w:bidi="ar-SA"/>
    </w:rPr>
  </w:style>
  <w:style w:type="paragraph" w:styleId="BodyTextIndent">
    <w:name w:val="Body Text Indent"/>
    <w:basedOn w:val="Normal"/>
    <w:link w:val="BodyTextIndentChar"/>
    <w:rsid w:val="00E05218"/>
    <w:pPr>
      <w:spacing w:after="0" w:line="240" w:lineRule="auto"/>
      <w:ind w:left="720"/>
    </w:pPr>
    <w:rPr>
      <w:rFonts w:ascii="Book Antiqua" w:eastAsia="Times New Roman" w:hAnsi="Book Antiqua"/>
      <w:sz w:val="24"/>
      <w:szCs w:val="20"/>
      <w:lang w:val="x-none" w:eastAsia="x-none" w:bidi="ar-SA"/>
    </w:rPr>
  </w:style>
  <w:style w:type="character" w:customStyle="1" w:styleId="BodyTextIndentChar">
    <w:name w:val="Body Text Indent Char"/>
    <w:basedOn w:val="DefaultParagraphFont"/>
    <w:link w:val="BodyTextIndent"/>
    <w:rsid w:val="00E05218"/>
    <w:rPr>
      <w:rFonts w:ascii="Book Antiqua" w:eastAsia="Times New Roman" w:hAnsi="Book Antiqua" w:cs="Times New Roman"/>
      <w:sz w:val="24"/>
      <w:szCs w:val="20"/>
      <w:lang w:val="x-none" w:eastAsia="x-none"/>
    </w:rPr>
  </w:style>
  <w:style w:type="paragraph" w:styleId="ListBullet">
    <w:name w:val="List Bullet"/>
    <w:basedOn w:val="Normal"/>
    <w:autoRedefine/>
    <w:rsid w:val="00E05218"/>
    <w:pPr>
      <w:numPr>
        <w:numId w:val="5"/>
      </w:numPr>
      <w:tabs>
        <w:tab w:val="clear" w:pos="360"/>
        <w:tab w:val="num" w:pos="1080"/>
      </w:tabs>
      <w:spacing w:after="240" w:line="240" w:lineRule="auto"/>
      <w:ind w:left="1440"/>
      <w:jc w:val="both"/>
    </w:pPr>
    <w:rPr>
      <w:rFonts w:ascii="Book Antiqua" w:eastAsia="Times New Roman" w:hAnsi="Book Antiqua"/>
      <w:sz w:val="24"/>
      <w:szCs w:val="20"/>
      <w:lang w:bidi="ar-SA"/>
    </w:rPr>
  </w:style>
  <w:style w:type="paragraph" w:styleId="ListBullet2">
    <w:name w:val="List Bullet 2"/>
    <w:basedOn w:val="Normal"/>
    <w:autoRedefine/>
    <w:rsid w:val="00E05218"/>
    <w:pPr>
      <w:numPr>
        <w:numId w:val="6"/>
      </w:numPr>
      <w:spacing w:after="0" w:line="312" w:lineRule="exact"/>
      <w:jc w:val="both"/>
    </w:pPr>
    <w:rPr>
      <w:rFonts w:ascii="Book Antiqua" w:eastAsia="Times New Roman" w:hAnsi="Book Antiqua"/>
      <w:sz w:val="24"/>
      <w:szCs w:val="20"/>
      <w:lang w:bidi="ar-SA"/>
    </w:rPr>
  </w:style>
  <w:style w:type="paragraph" w:styleId="ListBullet3">
    <w:name w:val="List Bullet 3"/>
    <w:basedOn w:val="Normal"/>
    <w:autoRedefine/>
    <w:rsid w:val="00E05218"/>
    <w:pPr>
      <w:numPr>
        <w:numId w:val="7"/>
      </w:numPr>
      <w:spacing w:after="0" w:line="312" w:lineRule="exact"/>
      <w:jc w:val="both"/>
    </w:pPr>
    <w:rPr>
      <w:rFonts w:ascii="Book Antiqua" w:eastAsia="Times New Roman" w:hAnsi="Book Antiqua"/>
      <w:sz w:val="24"/>
      <w:szCs w:val="20"/>
      <w:lang w:bidi="ar-SA"/>
    </w:rPr>
  </w:style>
  <w:style w:type="paragraph" w:styleId="ListBullet4">
    <w:name w:val="List Bullet 4"/>
    <w:basedOn w:val="Normal"/>
    <w:autoRedefine/>
    <w:rsid w:val="00E05218"/>
    <w:pPr>
      <w:numPr>
        <w:numId w:val="8"/>
      </w:numPr>
      <w:spacing w:after="0" w:line="312" w:lineRule="exact"/>
      <w:jc w:val="both"/>
    </w:pPr>
    <w:rPr>
      <w:rFonts w:ascii="Book Antiqua" w:eastAsia="Times New Roman" w:hAnsi="Book Antiqua"/>
      <w:sz w:val="24"/>
      <w:szCs w:val="20"/>
      <w:lang w:bidi="ar-SA"/>
    </w:rPr>
  </w:style>
  <w:style w:type="paragraph" w:styleId="ListBullet5">
    <w:name w:val="List Bullet 5"/>
    <w:basedOn w:val="Normal"/>
    <w:autoRedefine/>
    <w:rsid w:val="00E05218"/>
    <w:pPr>
      <w:numPr>
        <w:numId w:val="9"/>
      </w:numPr>
      <w:spacing w:after="0" w:line="312" w:lineRule="exact"/>
      <w:jc w:val="both"/>
    </w:pPr>
    <w:rPr>
      <w:rFonts w:ascii="Book Antiqua" w:eastAsia="Times New Roman" w:hAnsi="Book Antiqua"/>
      <w:sz w:val="24"/>
      <w:szCs w:val="20"/>
      <w:lang w:bidi="ar-SA"/>
    </w:rPr>
  </w:style>
  <w:style w:type="paragraph" w:styleId="ListNumber">
    <w:name w:val="List Number"/>
    <w:basedOn w:val="Normal"/>
    <w:rsid w:val="00E05218"/>
    <w:pPr>
      <w:numPr>
        <w:numId w:val="10"/>
      </w:numPr>
      <w:spacing w:after="0" w:line="312" w:lineRule="exact"/>
      <w:jc w:val="both"/>
    </w:pPr>
    <w:rPr>
      <w:rFonts w:ascii="Book Antiqua" w:eastAsia="Times New Roman" w:hAnsi="Book Antiqua"/>
      <w:sz w:val="24"/>
      <w:szCs w:val="20"/>
      <w:lang w:bidi="ar-SA"/>
    </w:rPr>
  </w:style>
  <w:style w:type="paragraph" w:styleId="ListNumber2">
    <w:name w:val="List Number 2"/>
    <w:basedOn w:val="Normal"/>
    <w:rsid w:val="00E05218"/>
    <w:pPr>
      <w:numPr>
        <w:numId w:val="11"/>
      </w:numPr>
      <w:spacing w:after="0" w:line="312" w:lineRule="exact"/>
      <w:jc w:val="both"/>
    </w:pPr>
    <w:rPr>
      <w:rFonts w:ascii="Book Antiqua" w:eastAsia="Times New Roman" w:hAnsi="Book Antiqua"/>
      <w:sz w:val="24"/>
      <w:szCs w:val="20"/>
      <w:lang w:bidi="ar-SA"/>
    </w:rPr>
  </w:style>
  <w:style w:type="paragraph" w:styleId="ListNumber3">
    <w:name w:val="List Number 3"/>
    <w:basedOn w:val="Normal"/>
    <w:rsid w:val="00E05218"/>
    <w:pPr>
      <w:numPr>
        <w:numId w:val="12"/>
      </w:numPr>
      <w:spacing w:after="0" w:line="312" w:lineRule="exact"/>
      <w:jc w:val="both"/>
    </w:pPr>
    <w:rPr>
      <w:rFonts w:ascii="Book Antiqua" w:eastAsia="Times New Roman" w:hAnsi="Book Antiqua"/>
      <w:sz w:val="24"/>
      <w:szCs w:val="20"/>
      <w:lang w:bidi="ar-SA"/>
    </w:rPr>
  </w:style>
  <w:style w:type="paragraph" w:styleId="ListNumber4">
    <w:name w:val="List Number 4"/>
    <w:basedOn w:val="Normal"/>
    <w:rsid w:val="00E05218"/>
    <w:pPr>
      <w:numPr>
        <w:numId w:val="13"/>
      </w:numPr>
      <w:spacing w:after="0" w:line="312" w:lineRule="exact"/>
      <w:jc w:val="both"/>
    </w:pPr>
    <w:rPr>
      <w:rFonts w:ascii="Book Antiqua" w:eastAsia="Times New Roman" w:hAnsi="Book Antiqua"/>
      <w:sz w:val="24"/>
      <w:szCs w:val="20"/>
      <w:lang w:bidi="ar-SA"/>
    </w:rPr>
  </w:style>
  <w:style w:type="paragraph" w:styleId="ListNumber5">
    <w:name w:val="List Number 5"/>
    <w:basedOn w:val="Normal"/>
    <w:rsid w:val="00E05218"/>
    <w:pPr>
      <w:numPr>
        <w:numId w:val="14"/>
      </w:numPr>
      <w:spacing w:after="0" w:line="312" w:lineRule="exact"/>
      <w:jc w:val="both"/>
    </w:pPr>
    <w:rPr>
      <w:rFonts w:ascii="Book Antiqua" w:eastAsia="Times New Roman" w:hAnsi="Book Antiqua"/>
      <w:sz w:val="24"/>
      <w:szCs w:val="20"/>
      <w:lang w:bidi="ar-SA"/>
    </w:rPr>
  </w:style>
  <w:style w:type="paragraph" w:customStyle="1" w:styleId="TableText0">
    <w:name w:val="Table Text"/>
    <w:basedOn w:val="Normal"/>
    <w:rsid w:val="00E05218"/>
    <w:pPr>
      <w:widowControl w:val="0"/>
      <w:tabs>
        <w:tab w:val="left" w:pos="-720"/>
      </w:tabs>
      <w:suppressAutoHyphens/>
      <w:spacing w:before="30" w:after="30" w:line="240" w:lineRule="auto"/>
    </w:pPr>
    <w:rPr>
      <w:rFonts w:ascii="Arial" w:eastAsia="Times New Roman" w:hAnsi="Arial"/>
      <w:sz w:val="18"/>
      <w:szCs w:val="20"/>
      <w:lang w:bidi="ar-SA"/>
    </w:rPr>
  </w:style>
  <w:style w:type="paragraph" w:styleId="List">
    <w:name w:val="List"/>
    <w:basedOn w:val="Normal"/>
    <w:rsid w:val="00E05218"/>
    <w:pPr>
      <w:spacing w:after="240" w:line="240" w:lineRule="auto"/>
      <w:ind w:left="360" w:hanging="360"/>
    </w:pPr>
    <w:rPr>
      <w:rFonts w:ascii="Book Antiqua" w:eastAsia="Times New Roman" w:hAnsi="Book Antiqua"/>
      <w:sz w:val="24"/>
      <w:szCs w:val="20"/>
      <w:lang w:bidi="ar-SA"/>
    </w:rPr>
  </w:style>
  <w:style w:type="paragraph" w:styleId="BodyTextIndent2">
    <w:name w:val="Body Text Indent 2"/>
    <w:basedOn w:val="Normal"/>
    <w:link w:val="BodyTextIndent2Char"/>
    <w:rsid w:val="00E05218"/>
    <w:pPr>
      <w:tabs>
        <w:tab w:val="num" w:pos="2160"/>
      </w:tabs>
      <w:spacing w:after="0" w:line="240" w:lineRule="auto"/>
      <w:ind w:left="173"/>
    </w:pPr>
    <w:rPr>
      <w:rFonts w:ascii="Book Antiqua" w:eastAsia="Times New Roman" w:hAnsi="Book Antiqua"/>
      <w:vanish/>
      <w:sz w:val="24"/>
      <w:szCs w:val="20"/>
      <w:lang w:val="x-none" w:eastAsia="x-none" w:bidi="ar-SA"/>
    </w:rPr>
  </w:style>
  <w:style w:type="character" w:customStyle="1" w:styleId="BodyTextIndent2Char">
    <w:name w:val="Body Text Indent 2 Char"/>
    <w:basedOn w:val="DefaultParagraphFont"/>
    <w:link w:val="BodyTextIndent2"/>
    <w:rsid w:val="00E05218"/>
    <w:rPr>
      <w:rFonts w:ascii="Book Antiqua" w:eastAsia="Times New Roman" w:hAnsi="Book Antiqua" w:cs="Times New Roman"/>
      <w:vanish/>
      <w:sz w:val="24"/>
      <w:szCs w:val="20"/>
      <w:lang w:val="x-none" w:eastAsia="x-none"/>
    </w:rPr>
  </w:style>
  <w:style w:type="paragraph" w:styleId="BodyTextIndent3">
    <w:name w:val="Body Text Indent 3"/>
    <w:basedOn w:val="Normal"/>
    <w:link w:val="BodyTextIndent3Char"/>
    <w:rsid w:val="00E05218"/>
    <w:pPr>
      <w:spacing w:after="120" w:line="240" w:lineRule="auto"/>
      <w:ind w:left="2160" w:hanging="1440"/>
    </w:pPr>
    <w:rPr>
      <w:rFonts w:ascii="Book Antiqua" w:eastAsia="Times New Roman" w:hAnsi="Book Antiqua"/>
      <w:sz w:val="24"/>
      <w:szCs w:val="20"/>
      <w:lang w:val="x-none" w:eastAsia="x-none" w:bidi="ar-SA"/>
    </w:rPr>
  </w:style>
  <w:style w:type="character" w:customStyle="1" w:styleId="BodyTextIndent3Char">
    <w:name w:val="Body Text Indent 3 Char"/>
    <w:basedOn w:val="DefaultParagraphFont"/>
    <w:link w:val="BodyTextIndent3"/>
    <w:rsid w:val="00E05218"/>
    <w:rPr>
      <w:rFonts w:ascii="Book Antiqua" w:eastAsia="Times New Roman" w:hAnsi="Book Antiqua" w:cs="Times New Roman"/>
      <w:sz w:val="24"/>
      <w:szCs w:val="20"/>
      <w:lang w:val="x-none" w:eastAsia="x-none"/>
    </w:rPr>
  </w:style>
  <w:style w:type="paragraph" w:styleId="TOC6">
    <w:name w:val="toc 6"/>
    <w:basedOn w:val="Normal"/>
    <w:next w:val="Normal"/>
    <w:autoRedefine/>
    <w:semiHidden/>
    <w:rsid w:val="00E05218"/>
    <w:pPr>
      <w:tabs>
        <w:tab w:val="left" w:pos="1710"/>
        <w:tab w:val="right" w:leader="dot" w:pos="9710"/>
      </w:tabs>
      <w:spacing w:after="60" w:line="280" w:lineRule="exact"/>
    </w:pPr>
    <w:rPr>
      <w:rFonts w:ascii="Tahoma" w:eastAsia="Times New Roman" w:hAnsi="Tahoma"/>
      <w:b/>
      <w:noProof/>
      <w:szCs w:val="20"/>
      <w:lang w:bidi="ar-SA"/>
    </w:rPr>
  </w:style>
  <w:style w:type="paragraph" w:styleId="TOC7">
    <w:name w:val="toc 7"/>
    <w:basedOn w:val="Normal"/>
    <w:next w:val="Normal"/>
    <w:autoRedefine/>
    <w:semiHidden/>
    <w:rsid w:val="00E05218"/>
    <w:pPr>
      <w:spacing w:after="60" w:line="280" w:lineRule="exact"/>
    </w:pPr>
    <w:rPr>
      <w:rFonts w:ascii="Tahoma" w:eastAsia="Times New Roman" w:hAnsi="Tahoma"/>
      <w:b/>
      <w:szCs w:val="20"/>
      <w:lang w:bidi="ar-SA"/>
    </w:rPr>
  </w:style>
  <w:style w:type="paragraph" w:styleId="TOC8">
    <w:name w:val="toc 8"/>
    <w:basedOn w:val="Normal"/>
    <w:next w:val="Normal"/>
    <w:autoRedefine/>
    <w:semiHidden/>
    <w:rsid w:val="00E05218"/>
    <w:pPr>
      <w:spacing w:after="60" w:line="280" w:lineRule="exact"/>
    </w:pPr>
    <w:rPr>
      <w:rFonts w:ascii="Tahoma" w:eastAsia="Times New Roman" w:hAnsi="Tahoma"/>
      <w:b/>
      <w:szCs w:val="20"/>
      <w:lang w:bidi="ar-SA"/>
    </w:rPr>
  </w:style>
  <w:style w:type="paragraph" w:styleId="TOC9">
    <w:name w:val="toc 9"/>
    <w:basedOn w:val="Normal"/>
    <w:next w:val="Normal"/>
    <w:autoRedefine/>
    <w:semiHidden/>
    <w:rsid w:val="00E05218"/>
    <w:pPr>
      <w:spacing w:before="120" w:after="120" w:line="280" w:lineRule="exact"/>
      <w:contextualSpacing/>
    </w:pPr>
    <w:rPr>
      <w:rFonts w:ascii="Calibri" w:eastAsia="Times New Roman" w:hAnsi="Calibri"/>
      <w:bCs/>
      <w:noProof/>
      <w:color w:val="000000"/>
      <w:sz w:val="24"/>
      <w:szCs w:val="28"/>
    </w:rPr>
  </w:style>
  <w:style w:type="character" w:styleId="Hyperlink">
    <w:name w:val="Hyperlink"/>
    <w:rsid w:val="00E05218"/>
    <w:rPr>
      <w:color w:val="0000FF"/>
      <w:u w:val="single"/>
    </w:rPr>
  </w:style>
  <w:style w:type="paragraph" w:customStyle="1" w:styleId="InsertTitle">
    <w:name w:val="InsertTitle"/>
    <w:basedOn w:val="Normal"/>
    <w:rsid w:val="00E05218"/>
    <w:pPr>
      <w:spacing w:after="0" w:line="240" w:lineRule="auto"/>
    </w:pPr>
    <w:rPr>
      <w:rFonts w:ascii="Book Antiqua" w:eastAsia="Times New Roman" w:hAnsi="Book Antiqua"/>
      <w:b/>
      <w:sz w:val="22"/>
      <w:szCs w:val="20"/>
      <w:lang w:bidi="ar-SA"/>
    </w:rPr>
  </w:style>
  <w:style w:type="paragraph" w:customStyle="1" w:styleId="InsertParagraph">
    <w:name w:val="InsertParagraph"/>
    <w:basedOn w:val="Normal"/>
    <w:rsid w:val="00E05218"/>
    <w:pPr>
      <w:spacing w:after="0" w:line="240" w:lineRule="auto"/>
    </w:pPr>
    <w:rPr>
      <w:rFonts w:ascii="Book Antiqua" w:eastAsia="Times New Roman" w:hAnsi="Book Antiqua"/>
      <w:sz w:val="22"/>
      <w:szCs w:val="20"/>
      <w:lang w:bidi="ar-SA"/>
    </w:rPr>
  </w:style>
  <w:style w:type="paragraph" w:customStyle="1" w:styleId="NewBullet">
    <w:name w:val="NewBullet"/>
    <w:basedOn w:val="Normal"/>
    <w:next w:val="Normal"/>
    <w:rsid w:val="00E05218"/>
    <w:pPr>
      <w:numPr>
        <w:numId w:val="17"/>
      </w:numPr>
      <w:tabs>
        <w:tab w:val="clear" w:pos="360"/>
        <w:tab w:val="num" w:pos="1080"/>
      </w:tabs>
      <w:spacing w:after="120" w:line="240" w:lineRule="auto"/>
      <w:ind w:left="1080"/>
    </w:pPr>
    <w:rPr>
      <w:rFonts w:ascii="Book Antiqua" w:eastAsia="Times New Roman" w:hAnsi="Book Antiqua"/>
      <w:sz w:val="24"/>
      <w:szCs w:val="20"/>
      <w:lang w:bidi="ar-SA"/>
    </w:rPr>
  </w:style>
  <w:style w:type="paragraph" w:styleId="CommentText">
    <w:name w:val="annotation text"/>
    <w:basedOn w:val="Normal"/>
    <w:link w:val="CommentTextChar"/>
    <w:semiHidden/>
    <w:rsid w:val="00E05218"/>
    <w:pPr>
      <w:spacing w:after="0" w:line="240" w:lineRule="auto"/>
    </w:pPr>
    <w:rPr>
      <w:rFonts w:ascii="Book Antiqua" w:eastAsia="Times New Roman" w:hAnsi="Book Antiqua"/>
      <w:szCs w:val="20"/>
      <w:lang w:val="x-none" w:eastAsia="x-none" w:bidi="ar-SA"/>
    </w:rPr>
  </w:style>
  <w:style w:type="character" w:customStyle="1" w:styleId="CommentTextChar">
    <w:name w:val="Comment Text Char"/>
    <w:basedOn w:val="DefaultParagraphFont"/>
    <w:link w:val="CommentText"/>
    <w:semiHidden/>
    <w:rsid w:val="00E05218"/>
    <w:rPr>
      <w:rFonts w:ascii="Book Antiqua" w:eastAsia="Times New Roman" w:hAnsi="Book Antiqua" w:cs="Times New Roman"/>
      <w:sz w:val="20"/>
      <w:szCs w:val="20"/>
      <w:lang w:val="x-none" w:eastAsia="x-none"/>
    </w:rPr>
  </w:style>
  <w:style w:type="character" w:styleId="CommentReference">
    <w:name w:val="annotation reference"/>
    <w:semiHidden/>
    <w:rsid w:val="00E05218"/>
    <w:rPr>
      <w:sz w:val="16"/>
      <w:szCs w:val="16"/>
    </w:rPr>
  </w:style>
  <w:style w:type="paragraph" w:styleId="BodyText">
    <w:name w:val="Body Text"/>
    <w:basedOn w:val="Normal"/>
    <w:link w:val="BodyTextChar"/>
    <w:rsid w:val="00E05218"/>
    <w:pPr>
      <w:spacing w:after="280" w:line="240" w:lineRule="auto"/>
    </w:pPr>
    <w:rPr>
      <w:rFonts w:ascii="Book Antiqua" w:eastAsia="Times New Roman" w:hAnsi="Book Antiqua"/>
      <w:b/>
      <w:iCs/>
      <w:noProof/>
      <w:sz w:val="24"/>
      <w:szCs w:val="20"/>
      <w:lang w:val="en-AU" w:eastAsia="x-none" w:bidi="ar-SA"/>
    </w:rPr>
  </w:style>
  <w:style w:type="character" w:customStyle="1" w:styleId="BodyTextChar">
    <w:name w:val="Body Text Char"/>
    <w:basedOn w:val="DefaultParagraphFont"/>
    <w:link w:val="BodyText"/>
    <w:rsid w:val="00E05218"/>
    <w:rPr>
      <w:rFonts w:ascii="Book Antiqua" w:eastAsia="Times New Roman" w:hAnsi="Book Antiqua" w:cs="Times New Roman"/>
      <w:b/>
      <w:iCs/>
      <w:noProof/>
      <w:sz w:val="24"/>
      <w:szCs w:val="20"/>
      <w:lang w:val="en-AU" w:eastAsia="x-none"/>
    </w:rPr>
  </w:style>
  <w:style w:type="paragraph" w:customStyle="1" w:styleId="Underline">
    <w:name w:val="Underline"/>
    <w:basedOn w:val="Normal"/>
    <w:rsid w:val="00E05218"/>
    <w:pPr>
      <w:spacing w:after="0" w:line="240" w:lineRule="auto"/>
    </w:pPr>
    <w:rPr>
      <w:rFonts w:ascii="Book Antiqua" w:eastAsia="Times New Roman" w:hAnsi="Book Antiqua"/>
      <w:noProof/>
      <w:sz w:val="24"/>
      <w:szCs w:val="20"/>
      <w:u w:val="single"/>
      <w:lang w:bidi="ar-SA"/>
    </w:rPr>
  </w:style>
  <w:style w:type="paragraph" w:styleId="Title">
    <w:name w:val="Title"/>
    <w:basedOn w:val="Normal"/>
    <w:link w:val="TitleChar"/>
    <w:qFormat/>
    <w:rsid w:val="00E05218"/>
    <w:pPr>
      <w:spacing w:after="0" w:line="240" w:lineRule="auto"/>
      <w:jc w:val="center"/>
    </w:pPr>
    <w:rPr>
      <w:rFonts w:ascii="Times New Roman" w:eastAsia="Times New Roman" w:hAnsi="Times New Roman"/>
      <w:b/>
      <w:smallCaps/>
      <w:vanish/>
      <w:sz w:val="28"/>
      <w:szCs w:val="20"/>
      <w:lang w:val="x-none" w:eastAsia="x-none" w:bidi="ar-SA"/>
    </w:rPr>
  </w:style>
  <w:style w:type="character" w:customStyle="1" w:styleId="TitleChar">
    <w:name w:val="Title Char"/>
    <w:basedOn w:val="DefaultParagraphFont"/>
    <w:link w:val="Title"/>
    <w:rsid w:val="00E05218"/>
    <w:rPr>
      <w:rFonts w:ascii="Times New Roman" w:eastAsia="Times New Roman" w:hAnsi="Times New Roman" w:cs="Times New Roman"/>
      <w:b/>
      <w:smallCaps/>
      <w:vanish/>
      <w:sz w:val="28"/>
      <w:szCs w:val="20"/>
      <w:lang w:val="x-none" w:eastAsia="x-none"/>
    </w:rPr>
  </w:style>
  <w:style w:type="paragraph" w:styleId="BodyText2">
    <w:name w:val="Body Text 2"/>
    <w:basedOn w:val="Normal"/>
    <w:link w:val="BodyText2Char"/>
    <w:rsid w:val="00E05218"/>
    <w:pPr>
      <w:spacing w:after="0" w:line="240" w:lineRule="auto"/>
      <w:jc w:val="center"/>
    </w:pPr>
    <w:rPr>
      <w:rFonts w:ascii="Book Antiqua" w:eastAsia="Times New Roman" w:hAnsi="Book Antiqua"/>
      <w:b/>
      <w:caps/>
      <w:sz w:val="24"/>
      <w:szCs w:val="20"/>
      <w:lang w:val="x-none" w:eastAsia="x-none" w:bidi="ar-SA"/>
    </w:rPr>
  </w:style>
  <w:style w:type="character" w:customStyle="1" w:styleId="BodyText2Char">
    <w:name w:val="Body Text 2 Char"/>
    <w:basedOn w:val="DefaultParagraphFont"/>
    <w:link w:val="BodyText2"/>
    <w:rsid w:val="00E05218"/>
    <w:rPr>
      <w:rFonts w:ascii="Book Antiqua" w:eastAsia="Times New Roman" w:hAnsi="Book Antiqua" w:cs="Times New Roman"/>
      <w:b/>
      <w:caps/>
      <w:sz w:val="24"/>
      <w:szCs w:val="20"/>
      <w:lang w:val="x-none" w:eastAsia="x-none"/>
    </w:rPr>
  </w:style>
  <w:style w:type="paragraph" w:customStyle="1" w:styleId="CDMBTEXT">
    <w:name w:val="CDM B/TEXT"/>
    <w:basedOn w:val="Normal"/>
    <w:link w:val="CDMBTEXTChar"/>
    <w:qFormat/>
    <w:rsid w:val="00E05218"/>
    <w:pPr>
      <w:spacing w:after="240" w:line="280" w:lineRule="exact"/>
    </w:pPr>
    <w:rPr>
      <w:rFonts w:ascii="Book Antiqua" w:eastAsia="Times New Roman" w:hAnsi="Book Antiqua"/>
      <w:szCs w:val="20"/>
      <w:lang w:val="x-none" w:eastAsia="x-none" w:bidi="ar-SA"/>
    </w:rPr>
  </w:style>
  <w:style w:type="paragraph" w:customStyle="1" w:styleId="Tables-Text">
    <w:name w:val="Tables-Text"/>
    <w:basedOn w:val="Normal"/>
    <w:rsid w:val="00E05218"/>
    <w:pPr>
      <w:widowControl w:val="0"/>
      <w:spacing w:after="0" w:line="240" w:lineRule="auto"/>
    </w:pPr>
    <w:rPr>
      <w:rFonts w:ascii="Arial" w:eastAsia="Times New Roman" w:hAnsi="Arial"/>
      <w:sz w:val="18"/>
      <w:szCs w:val="18"/>
      <w:lang w:bidi="ar-SA"/>
    </w:rPr>
  </w:style>
  <w:style w:type="paragraph" w:customStyle="1" w:styleId="Tables-Caption">
    <w:name w:val="Tables-Caption"/>
    <w:basedOn w:val="Normal"/>
    <w:next w:val="Normal"/>
    <w:rsid w:val="00E05218"/>
    <w:pPr>
      <w:widowControl w:val="0"/>
      <w:spacing w:after="120" w:line="240" w:lineRule="auto"/>
      <w:jc w:val="center"/>
    </w:pPr>
    <w:rPr>
      <w:rFonts w:ascii="Arial" w:eastAsia="Times New Roman" w:hAnsi="Arial"/>
      <w:b/>
      <w:sz w:val="18"/>
      <w:szCs w:val="18"/>
      <w:lang w:bidi="ar-SA"/>
    </w:rPr>
  </w:style>
  <w:style w:type="paragraph" w:customStyle="1" w:styleId="Heading10">
    <w:name w:val="Heading1"/>
    <w:basedOn w:val="Normal"/>
    <w:next w:val="Normal"/>
    <w:rsid w:val="00E05218"/>
    <w:pPr>
      <w:keepNext/>
      <w:spacing w:after="0" w:line="240" w:lineRule="auto"/>
    </w:pPr>
    <w:rPr>
      <w:rFonts w:ascii="Book Antiqua" w:eastAsia="Times New Roman" w:hAnsi="Book Antiqua"/>
      <w:b/>
      <w:caps/>
      <w:sz w:val="24"/>
      <w:szCs w:val="24"/>
      <w:lang w:bidi="ar-SA"/>
    </w:rPr>
  </w:style>
  <w:style w:type="paragraph" w:styleId="FootnoteText">
    <w:name w:val="footnote text"/>
    <w:basedOn w:val="Normal"/>
    <w:link w:val="FootnoteTextChar"/>
    <w:semiHidden/>
    <w:rsid w:val="00E05218"/>
    <w:pPr>
      <w:spacing w:after="0" w:line="240" w:lineRule="auto"/>
      <w:ind w:left="216" w:hanging="216"/>
    </w:pPr>
    <w:rPr>
      <w:rFonts w:ascii="Book Antiqua" w:eastAsia="Times New Roman" w:hAnsi="Book Antiqua"/>
      <w:szCs w:val="20"/>
      <w:lang w:val="x-none" w:eastAsia="x-none" w:bidi="ar-SA"/>
    </w:rPr>
  </w:style>
  <w:style w:type="character" w:customStyle="1" w:styleId="FootnoteTextChar">
    <w:name w:val="Footnote Text Char"/>
    <w:basedOn w:val="DefaultParagraphFont"/>
    <w:link w:val="FootnoteText"/>
    <w:semiHidden/>
    <w:rsid w:val="00E05218"/>
    <w:rPr>
      <w:rFonts w:ascii="Book Antiqua" w:eastAsia="Times New Roman" w:hAnsi="Book Antiqua" w:cs="Times New Roman"/>
      <w:sz w:val="20"/>
      <w:szCs w:val="20"/>
      <w:lang w:val="x-none" w:eastAsia="x-none"/>
    </w:rPr>
  </w:style>
  <w:style w:type="paragraph" w:customStyle="1" w:styleId="CDMBullet1">
    <w:name w:val="CDM Bullet 1"/>
    <w:basedOn w:val="Normal"/>
    <w:uiPriority w:val="1"/>
    <w:rsid w:val="00E05218"/>
    <w:pPr>
      <w:ind w:left="360" w:hanging="360"/>
    </w:pPr>
    <w:rPr>
      <w:rFonts w:ascii="Calibri" w:eastAsia="Calibri" w:hAnsi="Calibri"/>
    </w:rPr>
  </w:style>
  <w:style w:type="paragraph" w:customStyle="1" w:styleId="CDMTabletext">
    <w:name w:val="CDM Table text"/>
    <w:basedOn w:val="Normal"/>
    <w:qFormat/>
    <w:rsid w:val="00E05218"/>
    <w:pPr>
      <w:spacing w:after="0"/>
    </w:pPr>
    <w:rPr>
      <w:rFonts w:ascii="Calibri" w:eastAsia="Calibri" w:hAnsi="Calibri"/>
      <w:bCs/>
      <w:sz w:val="18"/>
      <w:szCs w:val="18"/>
      <w:lang w:val="en-IE"/>
    </w:rPr>
  </w:style>
  <w:style w:type="paragraph" w:styleId="BalloonText">
    <w:name w:val="Balloon Text"/>
    <w:basedOn w:val="Normal"/>
    <w:link w:val="BalloonTextChar"/>
    <w:rsid w:val="00E05218"/>
    <w:pPr>
      <w:spacing w:after="0" w:line="240" w:lineRule="auto"/>
    </w:pPr>
    <w:rPr>
      <w:rFonts w:ascii="Tahoma" w:eastAsia="Times New Roman" w:hAnsi="Tahoma" w:cs="Tahoma"/>
      <w:sz w:val="16"/>
      <w:szCs w:val="16"/>
      <w:lang w:val="x-none" w:eastAsia="x-none" w:bidi="ar-SA"/>
    </w:rPr>
  </w:style>
  <w:style w:type="character" w:customStyle="1" w:styleId="BalloonTextChar">
    <w:name w:val="Balloon Text Char"/>
    <w:basedOn w:val="DefaultParagraphFont"/>
    <w:link w:val="BalloonText"/>
    <w:rsid w:val="00E05218"/>
    <w:rPr>
      <w:rFonts w:ascii="Tahoma" w:eastAsia="Times New Roman" w:hAnsi="Tahoma" w:cs="Tahoma"/>
      <w:sz w:val="16"/>
      <w:szCs w:val="16"/>
      <w:lang w:val="x-none" w:eastAsia="x-none"/>
    </w:rPr>
  </w:style>
  <w:style w:type="paragraph" w:styleId="ListParagraph">
    <w:name w:val="List Paragraph"/>
    <w:basedOn w:val="Normal"/>
    <w:uiPriority w:val="34"/>
    <w:qFormat/>
    <w:rsid w:val="00E05218"/>
    <w:pPr>
      <w:spacing w:after="0"/>
      <w:ind w:left="720"/>
    </w:pPr>
    <w:rPr>
      <w:rFonts w:ascii="Tahoma" w:eastAsia="Times New Roman" w:hAnsi="Tahoma"/>
      <w:sz w:val="24"/>
      <w:szCs w:val="24"/>
      <w:lang w:bidi="ar-SA"/>
    </w:rPr>
  </w:style>
  <w:style w:type="paragraph" w:styleId="CommentSubject">
    <w:name w:val="annotation subject"/>
    <w:basedOn w:val="CommentText"/>
    <w:next w:val="CommentText"/>
    <w:link w:val="CommentSubjectChar"/>
    <w:rsid w:val="00E05218"/>
    <w:rPr>
      <w:b/>
      <w:bCs/>
    </w:rPr>
  </w:style>
  <w:style w:type="character" w:customStyle="1" w:styleId="CommentSubjectChar">
    <w:name w:val="Comment Subject Char"/>
    <w:basedOn w:val="CommentTextChar"/>
    <w:link w:val="CommentSubject"/>
    <w:rsid w:val="00E05218"/>
    <w:rPr>
      <w:rFonts w:ascii="Book Antiqua" w:eastAsia="Times New Roman" w:hAnsi="Book Antiqua" w:cs="Times New Roman"/>
      <w:b/>
      <w:bCs/>
      <w:sz w:val="20"/>
      <w:szCs w:val="20"/>
      <w:lang w:val="x-none" w:eastAsia="x-none"/>
    </w:rPr>
  </w:style>
  <w:style w:type="paragraph" w:customStyle="1" w:styleId="Annotation">
    <w:name w:val="Annotation"/>
    <w:basedOn w:val="Normal"/>
    <w:link w:val="AnnotationChar"/>
    <w:qFormat/>
    <w:rsid w:val="00E05218"/>
    <w:pPr>
      <w:spacing w:after="0"/>
      <w:ind w:left="720"/>
    </w:pPr>
    <w:rPr>
      <w:rFonts w:ascii="Times New Roman" w:eastAsia="Times New Roman" w:hAnsi="Times New Roman"/>
      <w:i/>
      <w:color w:val="595959"/>
      <w:szCs w:val="24"/>
      <w:lang w:val="x-none" w:eastAsia="x-none" w:bidi="ar-SA"/>
    </w:rPr>
  </w:style>
  <w:style w:type="character" w:customStyle="1" w:styleId="AnnotationChar">
    <w:name w:val="Annotation Char"/>
    <w:link w:val="Annotation"/>
    <w:rsid w:val="00E05218"/>
    <w:rPr>
      <w:rFonts w:ascii="Times New Roman" w:eastAsia="Times New Roman" w:hAnsi="Times New Roman" w:cs="Times New Roman"/>
      <w:i/>
      <w:color w:val="595959"/>
      <w:sz w:val="20"/>
      <w:szCs w:val="24"/>
      <w:lang w:val="x-none" w:eastAsia="x-none"/>
    </w:rPr>
  </w:style>
  <w:style w:type="paragraph" w:styleId="Revision">
    <w:name w:val="Revision"/>
    <w:hidden/>
    <w:uiPriority w:val="99"/>
    <w:semiHidden/>
    <w:rsid w:val="00E05218"/>
    <w:pPr>
      <w:spacing w:after="0" w:line="240" w:lineRule="auto"/>
    </w:pPr>
    <w:rPr>
      <w:rFonts w:ascii="Constantia" w:eastAsia="Constantia" w:hAnsi="Constantia" w:cs="Times New Roman"/>
      <w:sz w:val="20"/>
      <w:lang w:bidi="en-US"/>
    </w:rPr>
  </w:style>
  <w:style w:type="character" w:customStyle="1" w:styleId="CaptionChar">
    <w:name w:val="Caption Char"/>
    <w:aliases w:val="Cap_Ventura Char,Ventura_Cap Char"/>
    <w:link w:val="Caption"/>
    <w:uiPriority w:val="35"/>
    <w:rsid w:val="00E05218"/>
    <w:rPr>
      <w:rFonts w:ascii="Calibri" w:eastAsia="Times New Roman" w:hAnsi="Calibri" w:cs="Times New Roman"/>
      <w:bCs/>
      <w:i/>
      <w:noProof/>
      <w:color w:val="00539B"/>
      <w:sz w:val="18"/>
      <w:szCs w:val="18"/>
      <w:lang w:val="x-none" w:eastAsia="x-none"/>
    </w:rPr>
  </w:style>
  <w:style w:type="character" w:customStyle="1" w:styleId="CDMBTEXTChar">
    <w:name w:val="CDM B/TEXT Char"/>
    <w:link w:val="CDMBTEXT"/>
    <w:locked/>
    <w:rsid w:val="00E05218"/>
    <w:rPr>
      <w:rFonts w:ascii="Book Antiqua" w:eastAsia="Times New Roman" w:hAnsi="Book Antiqua" w:cs="Times New Roman"/>
      <w:sz w:val="20"/>
      <w:szCs w:val="20"/>
      <w:lang w:val="x-none" w:eastAsia="x-none"/>
    </w:rPr>
  </w:style>
  <w:style w:type="paragraph" w:customStyle="1" w:styleId="ExampleBullets">
    <w:name w:val="ExampleBullets"/>
    <w:basedOn w:val="Normal"/>
    <w:link w:val="ExampleBulletsChar"/>
    <w:qFormat/>
    <w:rsid w:val="00E05218"/>
    <w:pPr>
      <w:numPr>
        <w:numId w:val="22"/>
      </w:numPr>
      <w:pBdr>
        <w:top w:val="single" w:sz="4" w:space="1" w:color="auto"/>
        <w:left w:val="single" w:sz="4" w:space="6" w:color="auto"/>
        <w:bottom w:val="single" w:sz="4" w:space="1" w:color="auto"/>
        <w:right w:val="single" w:sz="4" w:space="4" w:color="auto"/>
      </w:pBdr>
      <w:spacing w:after="120" w:line="280" w:lineRule="exact"/>
    </w:pPr>
    <w:rPr>
      <w:rFonts w:ascii="Arial" w:eastAsia="Times New Roman" w:hAnsi="Arial" w:cs="Arial"/>
      <w:szCs w:val="20"/>
      <w:lang w:val="x-none" w:eastAsia="x-none" w:bidi="ar-SA"/>
    </w:rPr>
  </w:style>
  <w:style w:type="character" w:customStyle="1" w:styleId="ExampleBulletsChar">
    <w:name w:val="ExampleBullets Char"/>
    <w:link w:val="ExampleBullets"/>
    <w:rsid w:val="00E05218"/>
    <w:rPr>
      <w:rFonts w:ascii="Arial" w:eastAsia="Times New Roman" w:hAnsi="Arial" w:cs="Arial"/>
      <w:sz w:val="20"/>
      <w:szCs w:val="20"/>
      <w:lang w:val="x-none" w:eastAsia="x-none"/>
    </w:rPr>
  </w:style>
  <w:style w:type="table" w:styleId="TableGrid">
    <w:name w:val="Table Grid"/>
    <w:basedOn w:val="TableNormal"/>
    <w:uiPriority w:val="59"/>
    <w:rsid w:val="00E05218"/>
    <w:pPr>
      <w:spacing w:after="0" w:line="240" w:lineRule="auto"/>
    </w:pPr>
    <w:rPr>
      <w:rFonts w:ascii="Constantia" w:eastAsia="Constantia" w:hAnsi="Constant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DMHeaderRight">
    <w:name w:val="CDM Header Right"/>
    <w:basedOn w:val="Normal"/>
    <w:uiPriority w:val="1"/>
    <w:qFormat/>
    <w:rsid w:val="00E05218"/>
    <w:pPr>
      <w:tabs>
        <w:tab w:val="center" w:pos="4680"/>
        <w:tab w:val="right" w:pos="9360"/>
      </w:tabs>
      <w:spacing w:after="0" w:line="240" w:lineRule="auto"/>
      <w:jc w:val="right"/>
    </w:pPr>
    <w:rPr>
      <w:rFonts w:ascii="Calibri" w:hAnsi="Calibri"/>
      <w:noProof/>
      <w:color w:val="0081C6"/>
      <w:lang w:bidi="ar-SA"/>
    </w:rPr>
  </w:style>
  <w:style w:type="character" w:styleId="FootnoteReference">
    <w:name w:val="footnote reference"/>
    <w:uiPriority w:val="99"/>
    <w:semiHidden/>
    <w:unhideWhenUsed/>
    <w:rsid w:val="00E05218"/>
    <w:rPr>
      <w:vertAlign w:val="superscript"/>
    </w:rPr>
  </w:style>
  <w:style w:type="paragraph" w:styleId="NormalWeb">
    <w:name w:val="Normal (Web)"/>
    <w:basedOn w:val="Normal"/>
    <w:uiPriority w:val="99"/>
    <w:semiHidden/>
    <w:unhideWhenUsed/>
    <w:rsid w:val="00E05218"/>
    <w:pPr>
      <w:spacing w:before="100" w:beforeAutospacing="1" w:after="100" w:afterAutospacing="1" w:line="240" w:lineRule="auto"/>
    </w:pPr>
    <w:rPr>
      <w:rFonts w:ascii="Times New Roman" w:eastAsia="Times New Roman" w:hAnsi="Times New Roman"/>
      <w:sz w:val="24"/>
      <w:szCs w:val="24"/>
      <w:lang w:bidi="ar-SA"/>
    </w:rPr>
  </w:style>
  <w:style w:type="character" w:styleId="FollowedHyperlink">
    <w:name w:val="FollowedHyperlink"/>
    <w:uiPriority w:val="99"/>
    <w:semiHidden/>
    <w:unhideWhenUsed/>
    <w:rsid w:val="00E05218"/>
    <w:rPr>
      <w:color w:val="777777"/>
      <w:u w:val="single"/>
    </w:rPr>
  </w:style>
  <w:style w:type="paragraph" w:customStyle="1" w:styleId="CDMBody">
    <w:name w:val="CDM Body"/>
    <w:basedOn w:val="Normal"/>
    <w:uiPriority w:val="1"/>
    <w:qFormat/>
    <w:rsid w:val="00E05218"/>
    <w:rPr>
      <w:rFonts w:ascii="Cambria" w:hAnsi="Cambria"/>
    </w:rPr>
  </w:style>
  <w:style w:type="paragraph" w:customStyle="1" w:styleId="Default">
    <w:name w:val="Default"/>
    <w:rsid w:val="00E05218"/>
    <w:pPr>
      <w:autoSpaceDE w:val="0"/>
      <w:autoSpaceDN w:val="0"/>
      <w:adjustRightInd w:val="0"/>
      <w:spacing w:after="0" w:line="240" w:lineRule="auto"/>
    </w:pPr>
    <w:rPr>
      <w:rFonts w:ascii="Arial" w:eastAsia="Constant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E5"/>
    <w:pPr>
      <w:spacing w:line="264" w:lineRule="auto"/>
    </w:pPr>
    <w:rPr>
      <w:rFonts w:ascii="Constantia" w:eastAsia="Constantia" w:hAnsi="Constantia" w:cs="Times New Roman"/>
      <w:sz w:val="20"/>
      <w:lang w:bidi="en-US"/>
    </w:rPr>
  </w:style>
  <w:style w:type="paragraph" w:styleId="Heading1">
    <w:name w:val="heading 1"/>
    <w:aliases w:val="Chapter"/>
    <w:basedOn w:val="Normal"/>
    <w:next w:val="Normal"/>
    <w:link w:val="Heading1Char"/>
    <w:uiPriority w:val="10"/>
    <w:qFormat/>
    <w:rsid w:val="00E05218"/>
    <w:pPr>
      <w:keepNext/>
      <w:keepLines/>
      <w:spacing w:after="0" w:line="480" w:lineRule="exact"/>
      <w:outlineLvl w:val="0"/>
    </w:pPr>
    <w:rPr>
      <w:rFonts w:ascii="Calibri" w:eastAsia="Times New Roman" w:hAnsi="Calibri"/>
      <w:bCs/>
      <w:noProof/>
      <w:color w:val="00539B"/>
      <w:sz w:val="44"/>
      <w:szCs w:val="28"/>
      <w:lang w:val="x-none" w:eastAsia="x-none" w:bidi="ar-SA"/>
    </w:rPr>
  </w:style>
  <w:style w:type="paragraph" w:styleId="Heading2">
    <w:name w:val="heading 2"/>
    <w:aliases w:val="Sub Head1"/>
    <w:basedOn w:val="Heading1"/>
    <w:next w:val="Normal"/>
    <w:link w:val="Heading2Char"/>
    <w:uiPriority w:val="10"/>
    <w:unhideWhenUsed/>
    <w:qFormat/>
    <w:rsid w:val="00E05218"/>
    <w:pPr>
      <w:spacing w:after="60" w:line="420" w:lineRule="exact"/>
      <w:outlineLvl w:val="1"/>
    </w:pPr>
    <w:rPr>
      <w:sz w:val="38"/>
      <w:szCs w:val="26"/>
    </w:rPr>
  </w:style>
  <w:style w:type="paragraph" w:styleId="Heading3">
    <w:name w:val="heading 3"/>
    <w:basedOn w:val="Heading1"/>
    <w:next w:val="Normal"/>
    <w:link w:val="Heading3Char"/>
    <w:uiPriority w:val="10"/>
    <w:unhideWhenUsed/>
    <w:qFormat/>
    <w:rsid w:val="00E05218"/>
    <w:pPr>
      <w:spacing w:after="120" w:line="320" w:lineRule="exact"/>
      <w:outlineLvl w:val="2"/>
    </w:pPr>
    <w:rPr>
      <w:b/>
      <w:color w:val="0081C6"/>
      <w:sz w:val="28"/>
    </w:rPr>
  </w:style>
  <w:style w:type="paragraph" w:styleId="Heading4">
    <w:name w:val="heading 4"/>
    <w:basedOn w:val="Normal"/>
    <w:next w:val="Normal"/>
    <w:link w:val="Heading4Char"/>
    <w:uiPriority w:val="10"/>
    <w:unhideWhenUsed/>
    <w:qFormat/>
    <w:rsid w:val="00E05218"/>
    <w:pPr>
      <w:keepNext/>
      <w:keepLines/>
      <w:spacing w:after="60" w:line="280" w:lineRule="exact"/>
      <w:outlineLvl w:val="3"/>
    </w:pPr>
    <w:rPr>
      <w:rFonts w:ascii="Calibri" w:eastAsia="Times New Roman" w:hAnsi="Calibri"/>
      <w:b/>
      <w:bCs/>
      <w:iCs/>
      <w:sz w:val="24"/>
      <w:szCs w:val="20"/>
      <w:lang w:val="x-none" w:eastAsia="x-none" w:bidi="ar-SA"/>
    </w:rPr>
  </w:style>
  <w:style w:type="paragraph" w:styleId="Heading5">
    <w:name w:val="heading 5"/>
    <w:basedOn w:val="Normal"/>
    <w:next w:val="Normal"/>
    <w:link w:val="Heading5Char"/>
    <w:uiPriority w:val="10"/>
    <w:unhideWhenUsed/>
    <w:qFormat/>
    <w:rsid w:val="00E05218"/>
    <w:pPr>
      <w:spacing w:after="60" w:line="270" w:lineRule="exact"/>
      <w:outlineLvl w:val="4"/>
    </w:pPr>
    <w:rPr>
      <w:rFonts w:ascii="Calibri" w:eastAsia="Calibri" w:hAnsi="Calibri"/>
      <w:bCs/>
      <w:i/>
      <w:iCs/>
      <w:color w:val="000000"/>
      <w:szCs w:val="20"/>
      <w:lang w:val="x-none" w:eastAsia="x-none" w:bidi="ar-SA"/>
    </w:rPr>
  </w:style>
  <w:style w:type="paragraph" w:styleId="Heading6">
    <w:name w:val="heading 6"/>
    <w:basedOn w:val="Normal"/>
    <w:next w:val="Normal"/>
    <w:link w:val="Heading6Char"/>
    <w:uiPriority w:val="9"/>
    <w:unhideWhenUsed/>
    <w:qFormat/>
    <w:rsid w:val="00E05218"/>
    <w:pPr>
      <w:keepNext/>
      <w:keepLines/>
      <w:spacing w:before="200" w:after="0"/>
      <w:outlineLvl w:val="5"/>
    </w:pPr>
    <w:rPr>
      <w:rFonts w:ascii="Calibri" w:eastAsia="Times New Roman" w:hAnsi="Calibri"/>
      <w:i/>
      <w:iCs/>
      <w:color w:val="00484F"/>
      <w:szCs w:val="20"/>
      <w:lang w:val="x-none" w:eastAsia="x-none" w:bidi="ar-SA"/>
    </w:rPr>
  </w:style>
  <w:style w:type="paragraph" w:styleId="Heading7">
    <w:name w:val="heading 7"/>
    <w:basedOn w:val="Normal"/>
    <w:next w:val="Normal"/>
    <w:link w:val="Heading7Char"/>
    <w:uiPriority w:val="9"/>
    <w:unhideWhenUsed/>
    <w:qFormat/>
    <w:rsid w:val="00E05218"/>
    <w:pPr>
      <w:keepNext/>
      <w:keepLines/>
      <w:spacing w:before="200" w:after="0"/>
      <w:outlineLvl w:val="6"/>
    </w:pPr>
    <w:rPr>
      <w:rFonts w:ascii="Calibri" w:eastAsia="Times New Roman" w:hAnsi="Calibri"/>
      <w:i/>
      <w:iCs/>
      <w:color w:val="404040"/>
      <w:szCs w:val="20"/>
      <w:lang w:val="x-none" w:eastAsia="x-none" w:bidi="ar-SA"/>
    </w:rPr>
  </w:style>
  <w:style w:type="paragraph" w:styleId="Heading8">
    <w:name w:val="heading 8"/>
    <w:basedOn w:val="Normal"/>
    <w:next w:val="Normal"/>
    <w:link w:val="Heading8Char"/>
    <w:uiPriority w:val="9"/>
    <w:unhideWhenUsed/>
    <w:qFormat/>
    <w:rsid w:val="00E05218"/>
    <w:pPr>
      <w:keepNext/>
      <w:keepLines/>
      <w:spacing w:before="200" w:after="0"/>
      <w:outlineLvl w:val="7"/>
    </w:pPr>
    <w:rPr>
      <w:rFonts w:ascii="Calibri" w:eastAsia="Times New Roman" w:hAnsi="Calibri"/>
      <w:color w:val="00929F"/>
      <w:szCs w:val="20"/>
      <w:lang w:val="x-none" w:eastAsia="x-none" w:bidi="ar-SA"/>
    </w:rPr>
  </w:style>
  <w:style w:type="paragraph" w:styleId="Heading9">
    <w:name w:val="heading 9"/>
    <w:basedOn w:val="Normal"/>
    <w:next w:val="Normal"/>
    <w:link w:val="Heading9Char"/>
    <w:uiPriority w:val="9"/>
    <w:unhideWhenUsed/>
    <w:qFormat/>
    <w:rsid w:val="00E05218"/>
    <w:pPr>
      <w:keepNext/>
      <w:keepLines/>
      <w:spacing w:before="200" w:after="0"/>
      <w:outlineLvl w:val="8"/>
    </w:pPr>
    <w:rPr>
      <w:rFonts w:ascii="Calibri" w:eastAsia="Times New Roman" w:hAnsi="Calibri"/>
      <w:i/>
      <w:iCs/>
      <w:color w:val="4040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MTOC1">
    <w:name w:val="CDM TOC 1"/>
    <w:basedOn w:val="Normal"/>
    <w:qFormat/>
    <w:rsid w:val="009014E5"/>
    <w:pPr>
      <w:tabs>
        <w:tab w:val="right" w:leader="dot" w:pos="8280"/>
      </w:tabs>
      <w:spacing w:before="120" w:after="60" w:line="280" w:lineRule="exact"/>
    </w:pPr>
    <w:rPr>
      <w:rFonts w:ascii="Calibri" w:hAnsi="Calibri"/>
      <w:b/>
      <w:noProof/>
      <w:color w:val="0081C6"/>
      <w:sz w:val="24"/>
    </w:rPr>
  </w:style>
  <w:style w:type="paragraph" w:customStyle="1" w:styleId="CDMTOC2">
    <w:name w:val="CDM TOC 2"/>
    <w:basedOn w:val="Normal"/>
    <w:qFormat/>
    <w:rsid w:val="009014E5"/>
    <w:pPr>
      <w:tabs>
        <w:tab w:val="right" w:leader="dot" w:pos="8280"/>
      </w:tabs>
      <w:spacing w:after="0" w:line="280" w:lineRule="exact"/>
      <w:ind w:left="994"/>
    </w:pPr>
    <w:rPr>
      <w:b/>
    </w:rPr>
  </w:style>
  <w:style w:type="paragraph" w:styleId="Header">
    <w:name w:val="header"/>
    <w:basedOn w:val="Normal"/>
    <w:link w:val="HeaderChar"/>
    <w:uiPriority w:val="99"/>
    <w:unhideWhenUsed/>
    <w:rsid w:val="006A2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84"/>
    <w:rPr>
      <w:rFonts w:ascii="Constantia" w:eastAsia="Constantia" w:hAnsi="Constantia" w:cs="Times New Roman"/>
      <w:sz w:val="20"/>
      <w:lang w:bidi="en-US"/>
    </w:rPr>
  </w:style>
  <w:style w:type="paragraph" w:styleId="Footer">
    <w:name w:val="footer"/>
    <w:basedOn w:val="Normal"/>
    <w:link w:val="FooterChar"/>
    <w:uiPriority w:val="99"/>
    <w:unhideWhenUsed/>
    <w:rsid w:val="006A2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84"/>
    <w:rPr>
      <w:rFonts w:ascii="Constantia" w:eastAsia="Constantia" w:hAnsi="Constantia" w:cs="Times New Roman"/>
      <w:sz w:val="20"/>
      <w:lang w:bidi="en-US"/>
    </w:rPr>
  </w:style>
  <w:style w:type="character" w:customStyle="1" w:styleId="Heading1Char">
    <w:name w:val="Heading 1 Char"/>
    <w:aliases w:val="Chapter Char"/>
    <w:basedOn w:val="DefaultParagraphFont"/>
    <w:link w:val="Heading1"/>
    <w:uiPriority w:val="10"/>
    <w:rsid w:val="00E05218"/>
    <w:rPr>
      <w:rFonts w:ascii="Calibri" w:eastAsia="Times New Roman" w:hAnsi="Calibri" w:cs="Times New Roman"/>
      <w:bCs/>
      <w:noProof/>
      <w:color w:val="00539B"/>
      <w:sz w:val="44"/>
      <w:szCs w:val="28"/>
      <w:lang w:val="x-none" w:eastAsia="x-none"/>
    </w:rPr>
  </w:style>
  <w:style w:type="character" w:customStyle="1" w:styleId="Heading2Char">
    <w:name w:val="Heading 2 Char"/>
    <w:aliases w:val="Sub Head1 Char"/>
    <w:basedOn w:val="DefaultParagraphFont"/>
    <w:link w:val="Heading2"/>
    <w:uiPriority w:val="10"/>
    <w:rsid w:val="00E05218"/>
    <w:rPr>
      <w:rFonts w:ascii="Calibri" w:eastAsia="Times New Roman" w:hAnsi="Calibri" w:cs="Times New Roman"/>
      <w:bCs/>
      <w:noProof/>
      <w:color w:val="00539B"/>
      <w:sz w:val="38"/>
      <w:szCs w:val="26"/>
      <w:lang w:val="x-none" w:eastAsia="x-none"/>
    </w:rPr>
  </w:style>
  <w:style w:type="character" w:customStyle="1" w:styleId="Heading3Char">
    <w:name w:val="Heading 3 Char"/>
    <w:basedOn w:val="DefaultParagraphFont"/>
    <w:link w:val="Heading3"/>
    <w:uiPriority w:val="10"/>
    <w:rsid w:val="00E05218"/>
    <w:rPr>
      <w:rFonts w:ascii="Calibri" w:eastAsia="Times New Roman" w:hAnsi="Calibri" w:cs="Times New Roman"/>
      <w:b/>
      <w:bCs/>
      <w:noProof/>
      <w:color w:val="0081C6"/>
      <w:sz w:val="28"/>
      <w:szCs w:val="28"/>
      <w:lang w:val="x-none" w:eastAsia="x-none"/>
    </w:rPr>
  </w:style>
  <w:style w:type="character" w:customStyle="1" w:styleId="Heading4Char">
    <w:name w:val="Heading 4 Char"/>
    <w:basedOn w:val="DefaultParagraphFont"/>
    <w:link w:val="Heading4"/>
    <w:uiPriority w:val="10"/>
    <w:rsid w:val="00E05218"/>
    <w:rPr>
      <w:rFonts w:ascii="Calibri" w:eastAsia="Times New Roman" w:hAnsi="Calibri" w:cs="Times New Roman"/>
      <w:b/>
      <w:bCs/>
      <w:iCs/>
      <w:sz w:val="24"/>
      <w:szCs w:val="20"/>
      <w:lang w:val="x-none" w:eastAsia="x-none"/>
    </w:rPr>
  </w:style>
  <w:style w:type="character" w:customStyle="1" w:styleId="Heading5Char">
    <w:name w:val="Heading 5 Char"/>
    <w:basedOn w:val="DefaultParagraphFont"/>
    <w:link w:val="Heading5"/>
    <w:uiPriority w:val="10"/>
    <w:rsid w:val="00E05218"/>
    <w:rPr>
      <w:rFonts w:ascii="Calibri" w:eastAsia="Calibri" w:hAnsi="Calibri" w:cs="Times New Roman"/>
      <w:bCs/>
      <w:i/>
      <w:iCs/>
      <w:color w:val="000000"/>
      <w:sz w:val="20"/>
      <w:szCs w:val="20"/>
      <w:lang w:val="x-none" w:eastAsia="x-none"/>
    </w:rPr>
  </w:style>
  <w:style w:type="character" w:customStyle="1" w:styleId="Heading6Char">
    <w:name w:val="Heading 6 Char"/>
    <w:basedOn w:val="DefaultParagraphFont"/>
    <w:link w:val="Heading6"/>
    <w:uiPriority w:val="9"/>
    <w:rsid w:val="00E05218"/>
    <w:rPr>
      <w:rFonts w:ascii="Calibri" w:eastAsia="Times New Roman" w:hAnsi="Calibri" w:cs="Times New Roman"/>
      <w:i/>
      <w:iCs/>
      <w:color w:val="00484F"/>
      <w:sz w:val="20"/>
      <w:szCs w:val="20"/>
      <w:lang w:val="x-none" w:eastAsia="x-none"/>
    </w:rPr>
  </w:style>
  <w:style w:type="character" w:customStyle="1" w:styleId="Heading7Char">
    <w:name w:val="Heading 7 Char"/>
    <w:basedOn w:val="DefaultParagraphFont"/>
    <w:link w:val="Heading7"/>
    <w:uiPriority w:val="9"/>
    <w:rsid w:val="00E05218"/>
    <w:rPr>
      <w:rFonts w:ascii="Calibri" w:eastAsia="Times New Roman" w:hAnsi="Calibri" w:cs="Times New Roman"/>
      <w:i/>
      <w:iCs/>
      <w:color w:val="404040"/>
      <w:sz w:val="20"/>
      <w:szCs w:val="20"/>
      <w:lang w:val="x-none" w:eastAsia="x-none"/>
    </w:rPr>
  </w:style>
  <w:style w:type="character" w:customStyle="1" w:styleId="Heading8Char">
    <w:name w:val="Heading 8 Char"/>
    <w:basedOn w:val="DefaultParagraphFont"/>
    <w:link w:val="Heading8"/>
    <w:uiPriority w:val="9"/>
    <w:rsid w:val="00E05218"/>
    <w:rPr>
      <w:rFonts w:ascii="Calibri" w:eastAsia="Times New Roman" w:hAnsi="Calibri" w:cs="Times New Roman"/>
      <w:color w:val="00929F"/>
      <w:sz w:val="20"/>
      <w:szCs w:val="20"/>
      <w:lang w:val="x-none" w:eastAsia="x-none"/>
    </w:rPr>
  </w:style>
  <w:style w:type="character" w:customStyle="1" w:styleId="Heading9Char">
    <w:name w:val="Heading 9 Char"/>
    <w:basedOn w:val="DefaultParagraphFont"/>
    <w:link w:val="Heading9"/>
    <w:uiPriority w:val="9"/>
    <w:rsid w:val="00E05218"/>
    <w:rPr>
      <w:rFonts w:ascii="Calibri" w:eastAsia="Times New Roman" w:hAnsi="Calibri" w:cs="Times New Roman"/>
      <w:i/>
      <w:iCs/>
      <w:color w:val="404040"/>
      <w:sz w:val="20"/>
      <w:szCs w:val="20"/>
      <w:lang w:val="x-none" w:eastAsia="x-none"/>
    </w:rPr>
  </w:style>
  <w:style w:type="paragraph" w:customStyle="1" w:styleId="Body">
    <w:name w:val="Body"/>
    <w:basedOn w:val="Normal"/>
    <w:uiPriority w:val="1"/>
    <w:qFormat/>
    <w:rsid w:val="00E05218"/>
  </w:style>
  <w:style w:type="paragraph" w:customStyle="1" w:styleId="Bullet1">
    <w:name w:val="Bullet 1"/>
    <w:basedOn w:val="Body"/>
    <w:uiPriority w:val="1"/>
    <w:rsid w:val="00E05218"/>
    <w:pPr>
      <w:numPr>
        <w:numId w:val="3"/>
      </w:numPr>
      <w:tabs>
        <w:tab w:val="left" w:pos="540"/>
      </w:tabs>
      <w:ind w:left="187" w:hanging="187"/>
    </w:pPr>
  </w:style>
  <w:style w:type="paragraph" w:customStyle="1" w:styleId="Bullet2">
    <w:name w:val="Bullet 2"/>
    <w:basedOn w:val="Bullet1"/>
    <w:rsid w:val="00E05218"/>
    <w:pPr>
      <w:numPr>
        <w:numId w:val="4"/>
      </w:numPr>
      <w:tabs>
        <w:tab w:val="left" w:pos="900"/>
      </w:tabs>
      <w:ind w:left="360" w:hanging="180"/>
    </w:pPr>
    <w:rPr>
      <w:i/>
    </w:rPr>
  </w:style>
  <w:style w:type="paragraph" w:styleId="Caption">
    <w:name w:val="caption"/>
    <w:aliases w:val="Cap_Ventura,Ventura_Cap"/>
    <w:basedOn w:val="Normal"/>
    <w:next w:val="Normal"/>
    <w:link w:val="CaptionChar"/>
    <w:uiPriority w:val="35"/>
    <w:unhideWhenUsed/>
    <w:qFormat/>
    <w:rsid w:val="00E05218"/>
    <w:pPr>
      <w:spacing w:after="60" w:line="240" w:lineRule="auto"/>
    </w:pPr>
    <w:rPr>
      <w:rFonts w:ascii="Calibri" w:eastAsia="Times New Roman" w:hAnsi="Calibri"/>
      <w:bCs/>
      <w:i/>
      <w:noProof/>
      <w:color w:val="00539B"/>
      <w:sz w:val="18"/>
      <w:szCs w:val="18"/>
      <w:lang w:val="x-none" w:eastAsia="x-none" w:bidi="ar-SA"/>
    </w:rPr>
  </w:style>
  <w:style w:type="paragraph" w:customStyle="1" w:styleId="Emphasistext">
    <w:name w:val="Emphasis text"/>
    <w:qFormat/>
    <w:rsid w:val="00E05218"/>
    <w:pPr>
      <w:spacing w:after="120" w:line="264" w:lineRule="auto"/>
    </w:pPr>
    <w:rPr>
      <w:rFonts w:ascii="Calibri" w:eastAsia="Constantia" w:hAnsi="Calibri" w:cs="Times New Roman"/>
      <w:b/>
      <w:bCs/>
      <w:i/>
      <w:iCs/>
      <w:color w:val="00539B"/>
      <w:kern w:val="19"/>
      <w:sz w:val="20"/>
      <w:lang w:bidi="en-US"/>
    </w:rPr>
  </w:style>
  <w:style w:type="paragraph" w:customStyle="1" w:styleId="Smallpullquote">
    <w:name w:val="Small pull quote"/>
    <w:basedOn w:val="Normal"/>
    <w:qFormat/>
    <w:rsid w:val="00E05218"/>
    <w:pPr>
      <w:pBdr>
        <w:top w:val="single" w:sz="8" w:space="1" w:color="0081C6"/>
        <w:bottom w:val="single" w:sz="8" w:space="1" w:color="0081C6"/>
      </w:pBdr>
      <w:spacing w:after="0" w:line="300" w:lineRule="exact"/>
    </w:pPr>
    <w:rPr>
      <w:rFonts w:ascii="Calibri" w:eastAsia="Calibri" w:hAnsi="Calibri"/>
      <w:color w:val="00539B"/>
    </w:rPr>
  </w:style>
  <w:style w:type="paragraph" w:customStyle="1" w:styleId="Largepullquote">
    <w:name w:val="Large pull quote"/>
    <w:basedOn w:val="Smallpullquote"/>
    <w:uiPriority w:val="1"/>
    <w:rsid w:val="00E05218"/>
    <w:pPr>
      <w:framePr w:wrap="notBeside" w:vAnchor="text" w:hAnchor="text" w:y="1"/>
      <w:spacing w:line="288" w:lineRule="auto"/>
    </w:pPr>
    <w:rPr>
      <w:rFonts w:ascii="Pristina" w:hAnsi="Pristina"/>
      <w:sz w:val="36"/>
    </w:rPr>
  </w:style>
  <w:style w:type="paragraph" w:styleId="NoSpacing">
    <w:name w:val="No Spacing"/>
    <w:uiPriority w:val="1"/>
    <w:qFormat/>
    <w:rsid w:val="00E05218"/>
    <w:pPr>
      <w:spacing w:after="0" w:line="240" w:lineRule="auto"/>
    </w:pPr>
    <w:rPr>
      <w:rFonts w:ascii="Constantia" w:eastAsia="Times New Roman" w:hAnsi="Constantia" w:cs="Times New Roman"/>
    </w:rPr>
  </w:style>
  <w:style w:type="paragraph" w:customStyle="1" w:styleId="Sidebarbullet">
    <w:name w:val="Sidebar bullet"/>
    <w:qFormat/>
    <w:rsid w:val="00E05218"/>
    <w:pPr>
      <w:framePr w:wrap="around" w:vAnchor="text" w:hAnchor="text" w:y="1"/>
      <w:numPr>
        <w:numId w:val="1"/>
      </w:numPr>
      <w:spacing w:after="160"/>
    </w:pPr>
    <w:rPr>
      <w:rFonts w:ascii="Calibri" w:eastAsia="Calibri" w:hAnsi="Calibri" w:cs="Times New Roman"/>
      <w:bCs/>
      <w:color w:val="000000"/>
      <w:sz w:val="18"/>
      <w:lang w:bidi="en-US"/>
    </w:rPr>
  </w:style>
  <w:style w:type="paragraph" w:customStyle="1" w:styleId="SidebarHeading">
    <w:name w:val="Sidebar Heading"/>
    <w:basedOn w:val="Normal"/>
    <w:qFormat/>
    <w:rsid w:val="00E05218"/>
    <w:rPr>
      <w:rFonts w:ascii="Calibri" w:eastAsia="Calibri" w:hAnsi="Calibri"/>
      <w:b/>
      <w:color w:val="00539B"/>
      <w:sz w:val="18"/>
    </w:rPr>
  </w:style>
  <w:style w:type="paragraph" w:customStyle="1" w:styleId="SidebarText">
    <w:name w:val="Sidebar Text"/>
    <w:basedOn w:val="SidebarHeading"/>
    <w:qFormat/>
    <w:rsid w:val="00E05218"/>
    <w:rPr>
      <w:b w:val="0"/>
      <w:bCs/>
      <w:color w:val="000000"/>
    </w:rPr>
  </w:style>
  <w:style w:type="paragraph" w:customStyle="1" w:styleId="Tabletext">
    <w:name w:val="Table text"/>
    <w:basedOn w:val="Normal"/>
    <w:qFormat/>
    <w:rsid w:val="00E05218"/>
    <w:pPr>
      <w:spacing w:after="0" w:line="200" w:lineRule="exact"/>
    </w:pPr>
    <w:rPr>
      <w:rFonts w:ascii="Calibri" w:hAnsi="Calibri"/>
      <w:bCs/>
      <w:sz w:val="17"/>
    </w:rPr>
  </w:style>
  <w:style w:type="paragraph" w:customStyle="1" w:styleId="tablebullet">
    <w:name w:val="table bullet"/>
    <w:basedOn w:val="Tabletext"/>
    <w:qFormat/>
    <w:rsid w:val="00E05218"/>
    <w:pPr>
      <w:numPr>
        <w:numId w:val="2"/>
      </w:numPr>
    </w:pPr>
  </w:style>
  <w:style w:type="paragraph" w:customStyle="1" w:styleId="TableTitle">
    <w:name w:val="Table Title"/>
    <w:basedOn w:val="Normal"/>
    <w:qFormat/>
    <w:rsid w:val="00E05218"/>
    <w:pPr>
      <w:spacing w:after="240" w:line="200" w:lineRule="exact"/>
      <w:jc w:val="center"/>
    </w:pPr>
    <w:rPr>
      <w:rFonts w:ascii="Calibri" w:hAnsi="Calibri"/>
      <w:b/>
      <w:bCs/>
      <w:lang w:val="en-IE"/>
    </w:rPr>
  </w:style>
  <w:style w:type="paragraph" w:styleId="TOC1">
    <w:name w:val="toc 1"/>
    <w:basedOn w:val="Normal"/>
    <w:next w:val="Normal"/>
    <w:autoRedefine/>
    <w:unhideWhenUsed/>
    <w:rsid w:val="00E05218"/>
    <w:pPr>
      <w:tabs>
        <w:tab w:val="right" w:leader="dot" w:pos="8280"/>
      </w:tabs>
      <w:spacing w:before="120" w:after="60" w:line="280" w:lineRule="exact"/>
    </w:pPr>
    <w:rPr>
      <w:rFonts w:ascii="Calibri" w:hAnsi="Calibri"/>
      <w:b/>
      <w:noProof/>
      <w:color w:val="0081C6"/>
      <w:sz w:val="24"/>
    </w:rPr>
  </w:style>
  <w:style w:type="paragraph" w:styleId="TOC2">
    <w:name w:val="toc 2"/>
    <w:autoRedefine/>
    <w:uiPriority w:val="39"/>
    <w:unhideWhenUsed/>
    <w:rsid w:val="00E05218"/>
    <w:pPr>
      <w:tabs>
        <w:tab w:val="right" w:leader="dot" w:pos="8280"/>
      </w:tabs>
      <w:spacing w:after="0" w:line="280" w:lineRule="exact"/>
      <w:ind w:left="994"/>
    </w:pPr>
    <w:rPr>
      <w:rFonts w:ascii="Constantia" w:eastAsia="Constantia" w:hAnsi="Constantia" w:cs="Times New Roman"/>
      <w:b/>
      <w:sz w:val="20"/>
      <w:lang w:bidi="en-US"/>
    </w:rPr>
  </w:style>
  <w:style w:type="paragraph" w:styleId="TOC3">
    <w:name w:val="toc 3"/>
    <w:basedOn w:val="TOC2"/>
    <w:next w:val="Normal"/>
    <w:autoRedefine/>
    <w:uiPriority w:val="39"/>
    <w:unhideWhenUsed/>
    <w:rsid w:val="00E05218"/>
    <w:pPr>
      <w:ind w:left="1368"/>
    </w:pPr>
    <w:rPr>
      <w:b w:val="0"/>
      <w:i/>
    </w:rPr>
  </w:style>
  <w:style w:type="paragraph" w:styleId="TOC4">
    <w:name w:val="toc 4"/>
    <w:basedOn w:val="TOC3"/>
    <w:next w:val="Normal"/>
    <w:autoRedefine/>
    <w:unhideWhenUsed/>
    <w:rsid w:val="00E05218"/>
    <w:pPr>
      <w:ind w:left="1714"/>
    </w:pPr>
    <w:rPr>
      <w:i w:val="0"/>
    </w:rPr>
  </w:style>
  <w:style w:type="paragraph" w:styleId="TOC5">
    <w:name w:val="toc 5"/>
    <w:basedOn w:val="TOC4"/>
    <w:next w:val="Normal"/>
    <w:autoRedefine/>
    <w:unhideWhenUsed/>
    <w:rsid w:val="00E05218"/>
    <w:pPr>
      <w:spacing w:line="240" w:lineRule="exact"/>
      <w:ind w:left="2074"/>
    </w:pPr>
    <w:rPr>
      <w:i/>
      <w:sz w:val="18"/>
      <w:szCs w:val="18"/>
    </w:rPr>
  </w:style>
  <w:style w:type="paragraph" w:styleId="DocumentMap">
    <w:name w:val="Document Map"/>
    <w:basedOn w:val="Normal"/>
    <w:link w:val="DocumentMapChar"/>
    <w:semiHidden/>
    <w:rsid w:val="00E05218"/>
    <w:pPr>
      <w:shd w:val="clear" w:color="auto" w:fill="000080"/>
      <w:spacing w:after="0" w:line="240" w:lineRule="auto"/>
    </w:pPr>
    <w:rPr>
      <w:rFonts w:ascii="Tahoma" w:eastAsia="Times New Roman" w:hAnsi="Tahoma"/>
      <w:sz w:val="18"/>
      <w:szCs w:val="20"/>
      <w:lang w:val="x-none" w:eastAsia="x-none" w:bidi="ar-SA"/>
    </w:rPr>
  </w:style>
  <w:style w:type="character" w:customStyle="1" w:styleId="DocumentMapChar">
    <w:name w:val="Document Map Char"/>
    <w:basedOn w:val="DefaultParagraphFont"/>
    <w:link w:val="DocumentMap"/>
    <w:semiHidden/>
    <w:rsid w:val="00E05218"/>
    <w:rPr>
      <w:rFonts w:ascii="Tahoma" w:eastAsia="Times New Roman" w:hAnsi="Tahoma" w:cs="Times New Roman"/>
      <w:sz w:val="18"/>
      <w:szCs w:val="20"/>
      <w:shd w:val="clear" w:color="auto" w:fill="000080"/>
      <w:lang w:val="x-none" w:eastAsia="x-none"/>
    </w:rPr>
  </w:style>
  <w:style w:type="paragraph" w:customStyle="1" w:styleId="ListBullet0">
    <w:name w:val="ListBullet"/>
    <w:basedOn w:val="Normal"/>
    <w:autoRedefine/>
    <w:rsid w:val="00E05218"/>
    <w:pPr>
      <w:numPr>
        <w:numId w:val="16"/>
      </w:numPr>
      <w:tabs>
        <w:tab w:val="clear" w:pos="360"/>
        <w:tab w:val="num" w:pos="1082"/>
      </w:tabs>
      <w:spacing w:after="120" w:line="240" w:lineRule="auto"/>
      <w:ind w:left="1080"/>
      <w:jc w:val="both"/>
    </w:pPr>
    <w:rPr>
      <w:rFonts w:ascii="Book Antiqua" w:eastAsia="Times New Roman" w:hAnsi="Book Antiqua"/>
      <w:sz w:val="24"/>
      <w:szCs w:val="20"/>
      <w:lang w:bidi="ar-SA"/>
    </w:rPr>
  </w:style>
  <w:style w:type="character" w:styleId="PageNumber">
    <w:name w:val="page number"/>
    <w:basedOn w:val="DefaultParagraphFont"/>
    <w:rsid w:val="00E05218"/>
  </w:style>
  <w:style w:type="character" w:customStyle="1" w:styleId="instructions">
    <w:name w:val="instructions"/>
    <w:rsid w:val="00E05218"/>
    <w:rPr>
      <w:rFonts w:ascii="Arial Rounded MT Bold" w:hAnsi="Arial Rounded MT Bold"/>
      <w:i/>
      <w:noProof w:val="0"/>
      <w:sz w:val="24"/>
      <w:lang w:val="en-US"/>
    </w:rPr>
  </w:style>
  <w:style w:type="paragraph" w:customStyle="1" w:styleId="Instructions0">
    <w:name w:val="Instructions"/>
    <w:basedOn w:val="Normal"/>
    <w:rsid w:val="00E05218"/>
    <w:pPr>
      <w:keepNext/>
      <w:pBdr>
        <w:top w:val="single" w:sz="12" w:space="1" w:color="0000FF"/>
        <w:left w:val="single" w:sz="12" w:space="4" w:color="0000FF"/>
        <w:bottom w:val="single" w:sz="12" w:space="1" w:color="0000FF"/>
        <w:right w:val="single" w:sz="12" w:space="4" w:color="0000FF"/>
      </w:pBdr>
      <w:spacing w:after="240" w:line="240" w:lineRule="auto"/>
    </w:pPr>
    <w:rPr>
      <w:rFonts w:ascii="Tahoma" w:eastAsia="Times New Roman" w:hAnsi="Tahoma"/>
      <w:b/>
      <w:vanish/>
      <w:color w:val="0000FF"/>
      <w:sz w:val="28"/>
      <w:szCs w:val="20"/>
      <w:lang w:bidi="ar-SA"/>
    </w:rPr>
  </w:style>
  <w:style w:type="paragraph" w:customStyle="1" w:styleId="BulletInstr">
    <w:name w:val="BulletInstr"/>
    <w:rsid w:val="00E05218"/>
    <w:pPr>
      <w:numPr>
        <w:numId w:val="20"/>
      </w:numPr>
      <w:spacing w:after="180" w:line="240" w:lineRule="auto"/>
    </w:pPr>
    <w:rPr>
      <w:rFonts w:ascii="Tahoma" w:eastAsia="Times New Roman" w:hAnsi="Tahoma" w:cs="Times New Roman"/>
      <w:vanish/>
      <w:color w:val="0000FF"/>
      <w:szCs w:val="20"/>
    </w:rPr>
  </w:style>
  <w:style w:type="paragraph" w:customStyle="1" w:styleId="BulletCheckList">
    <w:name w:val="BulletCheckList"/>
    <w:basedOn w:val="BulletInstr"/>
    <w:rsid w:val="00E05218"/>
    <w:pPr>
      <w:numPr>
        <w:numId w:val="18"/>
      </w:numPr>
      <w:tabs>
        <w:tab w:val="clear" w:pos="893"/>
        <w:tab w:val="num" w:pos="533"/>
      </w:tabs>
      <w:ind w:left="533"/>
    </w:pPr>
  </w:style>
  <w:style w:type="paragraph" w:customStyle="1" w:styleId="ReqText">
    <w:name w:val="ReqText"/>
    <w:rsid w:val="00E05218"/>
    <w:pPr>
      <w:keepNext/>
      <w:pBdr>
        <w:top w:val="single" w:sz="12" w:space="1" w:color="FF0000"/>
        <w:left w:val="single" w:sz="12" w:space="4" w:color="FF0000"/>
        <w:bottom w:val="single" w:sz="12" w:space="1" w:color="FF0000"/>
        <w:right w:val="single" w:sz="12" w:space="4" w:color="FF0000"/>
      </w:pBdr>
      <w:spacing w:after="60" w:line="240" w:lineRule="auto"/>
    </w:pPr>
    <w:rPr>
      <w:rFonts w:ascii="Tahoma" w:eastAsia="Times New Roman" w:hAnsi="Tahoma" w:cs="Times New Roman"/>
      <w:b/>
      <w:noProof/>
      <w:vanish/>
      <w:color w:val="FF0000"/>
      <w:sz w:val="28"/>
      <w:szCs w:val="20"/>
    </w:rPr>
  </w:style>
  <w:style w:type="paragraph" w:customStyle="1" w:styleId="Example">
    <w:name w:val="Example"/>
    <w:rsid w:val="00E05218"/>
    <w:pPr>
      <w:keepNext/>
      <w:pBdr>
        <w:top w:val="single" w:sz="12" w:space="1" w:color="008000"/>
        <w:left w:val="single" w:sz="12" w:space="4" w:color="008000"/>
        <w:bottom w:val="single" w:sz="12" w:space="1" w:color="008000"/>
        <w:right w:val="single" w:sz="12" w:space="4" w:color="008000"/>
      </w:pBdr>
      <w:spacing w:after="240" w:line="240" w:lineRule="auto"/>
    </w:pPr>
    <w:rPr>
      <w:rFonts w:ascii="Tahoma" w:eastAsia="Times New Roman" w:hAnsi="Tahoma" w:cs="Times New Roman"/>
      <w:b/>
      <w:vanish/>
      <w:color w:val="008000"/>
      <w:sz w:val="28"/>
      <w:szCs w:val="20"/>
    </w:rPr>
  </w:style>
  <w:style w:type="paragraph" w:customStyle="1" w:styleId="ExampText">
    <w:name w:val="ExampText"/>
    <w:basedOn w:val="Instructions0"/>
    <w:next w:val="Normal"/>
    <w:rsid w:val="00E05218"/>
    <w:pPr>
      <w:keepNext w:val="0"/>
      <w:pBdr>
        <w:top w:val="none" w:sz="0" w:space="0" w:color="auto"/>
        <w:left w:val="none" w:sz="0" w:space="0" w:color="auto"/>
        <w:bottom w:val="none" w:sz="0" w:space="0" w:color="auto"/>
        <w:right w:val="none" w:sz="0" w:space="0" w:color="auto"/>
      </w:pBdr>
      <w:spacing w:after="0"/>
    </w:pPr>
    <w:rPr>
      <w:rFonts w:ascii="Book Antiqua" w:hAnsi="Book Antiqua"/>
      <w:b w:val="0"/>
      <w:color w:val="008000"/>
      <w:sz w:val="22"/>
    </w:rPr>
  </w:style>
  <w:style w:type="paragraph" w:customStyle="1" w:styleId="BullInstrlevel2">
    <w:name w:val="BullInstrlevel2"/>
    <w:basedOn w:val="BulletInstr"/>
    <w:rsid w:val="00E05218"/>
    <w:pPr>
      <w:numPr>
        <w:numId w:val="19"/>
      </w:numPr>
      <w:tabs>
        <w:tab w:val="clear" w:pos="936"/>
        <w:tab w:val="num" w:pos="533"/>
      </w:tabs>
      <w:ind w:left="533" w:hanging="360"/>
    </w:pPr>
  </w:style>
  <w:style w:type="paragraph" w:customStyle="1" w:styleId="SectionHead1">
    <w:name w:val="SectionHead1"/>
    <w:basedOn w:val="Heading1"/>
    <w:next w:val="Normal"/>
    <w:rsid w:val="00E05218"/>
    <w:pPr>
      <w:keepLines w:val="0"/>
      <w:tabs>
        <w:tab w:val="num" w:pos="1800"/>
      </w:tabs>
      <w:spacing w:after="120" w:line="480" w:lineRule="atLeast"/>
      <w:ind w:left="720" w:hanging="720"/>
    </w:pPr>
    <w:rPr>
      <w:rFonts w:ascii="Tahoma" w:hAnsi="Tahoma"/>
      <w:b/>
      <w:bCs w:val="0"/>
      <w:noProof w:val="0"/>
      <w:color w:val="auto"/>
      <w:sz w:val="40"/>
      <w:szCs w:val="20"/>
    </w:rPr>
  </w:style>
  <w:style w:type="paragraph" w:customStyle="1" w:styleId="SectionHead2">
    <w:name w:val="SectionHead2"/>
    <w:basedOn w:val="Heading2"/>
    <w:rsid w:val="00E05218"/>
    <w:pPr>
      <w:keepLines w:val="0"/>
      <w:tabs>
        <w:tab w:val="left" w:pos="1080"/>
      </w:tabs>
      <w:spacing w:before="240" w:after="180" w:line="280" w:lineRule="atLeast"/>
    </w:pPr>
    <w:rPr>
      <w:rFonts w:ascii="Tahoma" w:hAnsi="Tahoma"/>
      <w:b/>
      <w:bCs w:val="0"/>
      <w:i/>
      <w:noProof w:val="0"/>
      <w:color w:val="auto"/>
      <w:sz w:val="30"/>
      <w:szCs w:val="20"/>
    </w:rPr>
  </w:style>
  <w:style w:type="paragraph" w:styleId="Closing">
    <w:name w:val="Closing"/>
    <w:basedOn w:val="Normal"/>
    <w:link w:val="ClosingChar"/>
    <w:rsid w:val="00E05218"/>
    <w:pPr>
      <w:spacing w:after="0" w:line="240" w:lineRule="auto"/>
      <w:ind w:left="4320"/>
    </w:pPr>
    <w:rPr>
      <w:rFonts w:ascii="Book Antiqua" w:eastAsia="Times New Roman" w:hAnsi="Book Antiqua"/>
      <w:sz w:val="24"/>
      <w:szCs w:val="20"/>
      <w:lang w:val="x-none" w:eastAsia="x-none" w:bidi="ar-SA"/>
    </w:rPr>
  </w:style>
  <w:style w:type="character" w:customStyle="1" w:styleId="ClosingChar">
    <w:name w:val="Closing Char"/>
    <w:basedOn w:val="DefaultParagraphFont"/>
    <w:link w:val="Closing"/>
    <w:rsid w:val="00E05218"/>
    <w:rPr>
      <w:rFonts w:ascii="Book Antiqua" w:eastAsia="Times New Roman" w:hAnsi="Book Antiqua" w:cs="Times New Roman"/>
      <w:sz w:val="24"/>
      <w:szCs w:val="20"/>
      <w:lang w:val="x-none" w:eastAsia="x-none"/>
    </w:rPr>
  </w:style>
  <w:style w:type="paragraph" w:customStyle="1" w:styleId="TOCHead1">
    <w:name w:val="TOC/Head 1"/>
    <w:basedOn w:val="Normal"/>
    <w:rsid w:val="00E05218"/>
    <w:pPr>
      <w:spacing w:after="480" w:line="460" w:lineRule="exact"/>
      <w:ind w:left="960"/>
    </w:pPr>
    <w:rPr>
      <w:rFonts w:ascii="Tahoma" w:eastAsia="Times New Roman" w:hAnsi="Tahoma"/>
      <w:sz w:val="42"/>
      <w:szCs w:val="20"/>
      <w:lang w:bidi="ar-SA"/>
    </w:rPr>
  </w:style>
  <w:style w:type="paragraph" w:customStyle="1" w:styleId="TOCText">
    <w:name w:val="TOC/Text"/>
    <w:basedOn w:val="Normal"/>
    <w:rsid w:val="00E05218"/>
    <w:pPr>
      <w:tabs>
        <w:tab w:val="left" w:pos="1680"/>
        <w:tab w:val="right" w:leader="dot" w:pos="9360"/>
      </w:tabs>
      <w:spacing w:after="60" w:line="280" w:lineRule="exact"/>
      <w:ind w:left="965"/>
    </w:pPr>
    <w:rPr>
      <w:rFonts w:ascii="Tahoma" w:eastAsia="Times New Roman" w:hAnsi="Tahoma"/>
      <w:szCs w:val="20"/>
      <w:lang w:bidi="ar-SA"/>
    </w:rPr>
  </w:style>
  <w:style w:type="paragraph" w:customStyle="1" w:styleId="TOCHead3">
    <w:name w:val="TOC/Head 3"/>
    <w:basedOn w:val="TOCText"/>
    <w:next w:val="TOCText"/>
    <w:rsid w:val="00E05218"/>
    <w:pPr>
      <w:spacing w:before="220"/>
      <w:ind w:left="0"/>
    </w:pPr>
  </w:style>
  <w:style w:type="paragraph" w:customStyle="1" w:styleId="SectionHead3">
    <w:name w:val="SectionHead3"/>
    <w:basedOn w:val="SectionHead2"/>
    <w:rsid w:val="00E05218"/>
  </w:style>
  <w:style w:type="paragraph" w:customStyle="1" w:styleId="CDMBBULLET">
    <w:name w:val="CDM B/BULLET"/>
    <w:basedOn w:val="Normal"/>
    <w:rsid w:val="00E05218"/>
    <w:pPr>
      <w:numPr>
        <w:numId w:val="15"/>
      </w:numPr>
      <w:tabs>
        <w:tab w:val="clear" w:pos="360"/>
        <w:tab w:val="left" w:pos="240"/>
      </w:tabs>
      <w:spacing w:after="240" w:line="280" w:lineRule="exact"/>
      <w:ind w:left="245" w:hanging="245"/>
    </w:pPr>
    <w:rPr>
      <w:rFonts w:ascii="Book Antiqua" w:eastAsia="Times New Roman" w:hAnsi="Book Antiqua"/>
      <w:sz w:val="24"/>
      <w:szCs w:val="20"/>
      <w:lang w:bidi="ar-SA"/>
    </w:rPr>
  </w:style>
  <w:style w:type="paragraph" w:styleId="BodyTextIndent">
    <w:name w:val="Body Text Indent"/>
    <w:basedOn w:val="Normal"/>
    <w:link w:val="BodyTextIndentChar"/>
    <w:rsid w:val="00E05218"/>
    <w:pPr>
      <w:spacing w:after="0" w:line="240" w:lineRule="auto"/>
      <w:ind w:left="720"/>
    </w:pPr>
    <w:rPr>
      <w:rFonts w:ascii="Book Antiqua" w:eastAsia="Times New Roman" w:hAnsi="Book Antiqua"/>
      <w:sz w:val="24"/>
      <w:szCs w:val="20"/>
      <w:lang w:val="x-none" w:eastAsia="x-none" w:bidi="ar-SA"/>
    </w:rPr>
  </w:style>
  <w:style w:type="character" w:customStyle="1" w:styleId="BodyTextIndentChar">
    <w:name w:val="Body Text Indent Char"/>
    <w:basedOn w:val="DefaultParagraphFont"/>
    <w:link w:val="BodyTextIndent"/>
    <w:rsid w:val="00E05218"/>
    <w:rPr>
      <w:rFonts w:ascii="Book Antiqua" w:eastAsia="Times New Roman" w:hAnsi="Book Antiqua" w:cs="Times New Roman"/>
      <w:sz w:val="24"/>
      <w:szCs w:val="20"/>
      <w:lang w:val="x-none" w:eastAsia="x-none"/>
    </w:rPr>
  </w:style>
  <w:style w:type="paragraph" w:styleId="ListBullet">
    <w:name w:val="List Bullet"/>
    <w:basedOn w:val="Normal"/>
    <w:autoRedefine/>
    <w:rsid w:val="00E05218"/>
    <w:pPr>
      <w:numPr>
        <w:numId w:val="5"/>
      </w:numPr>
      <w:tabs>
        <w:tab w:val="clear" w:pos="360"/>
        <w:tab w:val="num" w:pos="1080"/>
      </w:tabs>
      <w:spacing w:after="240" w:line="240" w:lineRule="auto"/>
      <w:ind w:left="1440"/>
      <w:jc w:val="both"/>
    </w:pPr>
    <w:rPr>
      <w:rFonts w:ascii="Book Antiqua" w:eastAsia="Times New Roman" w:hAnsi="Book Antiqua"/>
      <w:sz w:val="24"/>
      <w:szCs w:val="20"/>
      <w:lang w:bidi="ar-SA"/>
    </w:rPr>
  </w:style>
  <w:style w:type="paragraph" w:styleId="ListBullet2">
    <w:name w:val="List Bullet 2"/>
    <w:basedOn w:val="Normal"/>
    <w:autoRedefine/>
    <w:rsid w:val="00E05218"/>
    <w:pPr>
      <w:numPr>
        <w:numId w:val="6"/>
      </w:numPr>
      <w:spacing w:after="0" w:line="312" w:lineRule="exact"/>
      <w:jc w:val="both"/>
    </w:pPr>
    <w:rPr>
      <w:rFonts w:ascii="Book Antiqua" w:eastAsia="Times New Roman" w:hAnsi="Book Antiqua"/>
      <w:sz w:val="24"/>
      <w:szCs w:val="20"/>
      <w:lang w:bidi="ar-SA"/>
    </w:rPr>
  </w:style>
  <w:style w:type="paragraph" w:styleId="ListBullet3">
    <w:name w:val="List Bullet 3"/>
    <w:basedOn w:val="Normal"/>
    <w:autoRedefine/>
    <w:rsid w:val="00E05218"/>
    <w:pPr>
      <w:numPr>
        <w:numId w:val="7"/>
      </w:numPr>
      <w:spacing w:after="0" w:line="312" w:lineRule="exact"/>
      <w:jc w:val="both"/>
    </w:pPr>
    <w:rPr>
      <w:rFonts w:ascii="Book Antiqua" w:eastAsia="Times New Roman" w:hAnsi="Book Antiqua"/>
      <w:sz w:val="24"/>
      <w:szCs w:val="20"/>
      <w:lang w:bidi="ar-SA"/>
    </w:rPr>
  </w:style>
  <w:style w:type="paragraph" w:styleId="ListBullet4">
    <w:name w:val="List Bullet 4"/>
    <w:basedOn w:val="Normal"/>
    <w:autoRedefine/>
    <w:rsid w:val="00E05218"/>
    <w:pPr>
      <w:numPr>
        <w:numId w:val="8"/>
      </w:numPr>
      <w:spacing w:after="0" w:line="312" w:lineRule="exact"/>
      <w:jc w:val="both"/>
    </w:pPr>
    <w:rPr>
      <w:rFonts w:ascii="Book Antiqua" w:eastAsia="Times New Roman" w:hAnsi="Book Antiqua"/>
      <w:sz w:val="24"/>
      <w:szCs w:val="20"/>
      <w:lang w:bidi="ar-SA"/>
    </w:rPr>
  </w:style>
  <w:style w:type="paragraph" w:styleId="ListBullet5">
    <w:name w:val="List Bullet 5"/>
    <w:basedOn w:val="Normal"/>
    <w:autoRedefine/>
    <w:rsid w:val="00E05218"/>
    <w:pPr>
      <w:numPr>
        <w:numId w:val="9"/>
      </w:numPr>
      <w:spacing w:after="0" w:line="312" w:lineRule="exact"/>
      <w:jc w:val="both"/>
    </w:pPr>
    <w:rPr>
      <w:rFonts w:ascii="Book Antiqua" w:eastAsia="Times New Roman" w:hAnsi="Book Antiqua"/>
      <w:sz w:val="24"/>
      <w:szCs w:val="20"/>
      <w:lang w:bidi="ar-SA"/>
    </w:rPr>
  </w:style>
  <w:style w:type="paragraph" w:styleId="ListNumber">
    <w:name w:val="List Number"/>
    <w:basedOn w:val="Normal"/>
    <w:rsid w:val="00E05218"/>
    <w:pPr>
      <w:numPr>
        <w:numId w:val="10"/>
      </w:numPr>
      <w:spacing w:after="0" w:line="312" w:lineRule="exact"/>
      <w:jc w:val="both"/>
    </w:pPr>
    <w:rPr>
      <w:rFonts w:ascii="Book Antiqua" w:eastAsia="Times New Roman" w:hAnsi="Book Antiqua"/>
      <w:sz w:val="24"/>
      <w:szCs w:val="20"/>
      <w:lang w:bidi="ar-SA"/>
    </w:rPr>
  </w:style>
  <w:style w:type="paragraph" w:styleId="ListNumber2">
    <w:name w:val="List Number 2"/>
    <w:basedOn w:val="Normal"/>
    <w:rsid w:val="00E05218"/>
    <w:pPr>
      <w:numPr>
        <w:numId w:val="11"/>
      </w:numPr>
      <w:spacing w:after="0" w:line="312" w:lineRule="exact"/>
      <w:jc w:val="both"/>
    </w:pPr>
    <w:rPr>
      <w:rFonts w:ascii="Book Antiqua" w:eastAsia="Times New Roman" w:hAnsi="Book Antiqua"/>
      <w:sz w:val="24"/>
      <w:szCs w:val="20"/>
      <w:lang w:bidi="ar-SA"/>
    </w:rPr>
  </w:style>
  <w:style w:type="paragraph" w:styleId="ListNumber3">
    <w:name w:val="List Number 3"/>
    <w:basedOn w:val="Normal"/>
    <w:rsid w:val="00E05218"/>
    <w:pPr>
      <w:numPr>
        <w:numId w:val="12"/>
      </w:numPr>
      <w:spacing w:after="0" w:line="312" w:lineRule="exact"/>
      <w:jc w:val="both"/>
    </w:pPr>
    <w:rPr>
      <w:rFonts w:ascii="Book Antiqua" w:eastAsia="Times New Roman" w:hAnsi="Book Antiqua"/>
      <w:sz w:val="24"/>
      <w:szCs w:val="20"/>
      <w:lang w:bidi="ar-SA"/>
    </w:rPr>
  </w:style>
  <w:style w:type="paragraph" w:styleId="ListNumber4">
    <w:name w:val="List Number 4"/>
    <w:basedOn w:val="Normal"/>
    <w:rsid w:val="00E05218"/>
    <w:pPr>
      <w:numPr>
        <w:numId w:val="13"/>
      </w:numPr>
      <w:spacing w:after="0" w:line="312" w:lineRule="exact"/>
      <w:jc w:val="both"/>
    </w:pPr>
    <w:rPr>
      <w:rFonts w:ascii="Book Antiqua" w:eastAsia="Times New Roman" w:hAnsi="Book Antiqua"/>
      <w:sz w:val="24"/>
      <w:szCs w:val="20"/>
      <w:lang w:bidi="ar-SA"/>
    </w:rPr>
  </w:style>
  <w:style w:type="paragraph" w:styleId="ListNumber5">
    <w:name w:val="List Number 5"/>
    <w:basedOn w:val="Normal"/>
    <w:rsid w:val="00E05218"/>
    <w:pPr>
      <w:numPr>
        <w:numId w:val="14"/>
      </w:numPr>
      <w:spacing w:after="0" w:line="312" w:lineRule="exact"/>
      <w:jc w:val="both"/>
    </w:pPr>
    <w:rPr>
      <w:rFonts w:ascii="Book Antiqua" w:eastAsia="Times New Roman" w:hAnsi="Book Antiqua"/>
      <w:sz w:val="24"/>
      <w:szCs w:val="20"/>
      <w:lang w:bidi="ar-SA"/>
    </w:rPr>
  </w:style>
  <w:style w:type="paragraph" w:customStyle="1" w:styleId="TableText0">
    <w:name w:val="Table Text"/>
    <w:basedOn w:val="Normal"/>
    <w:rsid w:val="00E05218"/>
    <w:pPr>
      <w:widowControl w:val="0"/>
      <w:tabs>
        <w:tab w:val="left" w:pos="-720"/>
      </w:tabs>
      <w:suppressAutoHyphens/>
      <w:spacing w:before="30" w:after="30" w:line="240" w:lineRule="auto"/>
    </w:pPr>
    <w:rPr>
      <w:rFonts w:ascii="Arial" w:eastAsia="Times New Roman" w:hAnsi="Arial"/>
      <w:sz w:val="18"/>
      <w:szCs w:val="20"/>
      <w:lang w:bidi="ar-SA"/>
    </w:rPr>
  </w:style>
  <w:style w:type="paragraph" w:styleId="List">
    <w:name w:val="List"/>
    <w:basedOn w:val="Normal"/>
    <w:rsid w:val="00E05218"/>
    <w:pPr>
      <w:spacing w:after="240" w:line="240" w:lineRule="auto"/>
      <w:ind w:left="360" w:hanging="360"/>
    </w:pPr>
    <w:rPr>
      <w:rFonts w:ascii="Book Antiqua" w:eastAsia="Times New Roman" w:hAnsi="Book Antiqua"/>
      <w:sz w:val="24"/>
      <w:szCs w:val="20"/>
      <w:lang w:bidi="ar-SA"/>
    </w:rPr>
  </w:style>
  <w:style w:type="paragraph" w:styleId="BodyTextIndent2">
    <w:name w:val="Body Text Indent 2"/>
    <w:basedOn w:val="Normal"/>
    <w:link w:val="BodyTextIndent2Char"/>
    <w:rsid w:val="00E05218"/>
    <w:pPr>
      <w:tabs>
        <w:tab w:val="num" w:pos="2160"/>
      </w:tabs>
      <w:spacing w:after="0" w:line="240" w:lineRule="auto"/>
      <w:ind w:left="173"/>
    </w:pPr>
    <w:rPr>
      <w:rFonts w:ascii="Book Antiqua" w:eastAsia="Times New Roman" w:hAnsi="Book Antiqua"/>
      <w:vanish/>
      <w:sz w:val="24"/>
      <w:szCs w:val="20"/>
      <w:lang w:val="x-none" w:eastAsia="x-none" w:bidi="ar-SA"/>
    </w:rPr>
  </w:style>
  <w:style w:type="character" w:customStyle="1" w:styleId="BodyTextIndent2Char">
    <w:name w:val="Body Text Indent 2 Char"/>
    <w:basedOn w:val="DefaultParagraphFont"/>
    <w:link w:val="BodyTextIndent2"/>
    <w:rsid w:val="00E05218"/>
    <w:rPr>
      <w:rFonts w:ascii="Book Antiqua" w:eastAsia="Times New Roman" w:hAnsi="Book Antiqua" w:cs="Times New Roman"/>
      <w:vanish/>
      <w:sz w:val="24"/>
      <w:szCs w:val="20"/>
      <w:lang w:val="x-none" w:eastAsia="x-none"/>
    </w:rPr>
  </w:style>
  <w:style w:type="paragraph" w:styleId="BodyTextIndent3">
    <w:name w:val="Body Text Indent 3"/>
    <w:basedOn w:val="Normal"/>
    <w:link w:val="BodyTextIndent3Char"/>
    <w:rsid w:val="00E05218"/>
    <w:pPr>
      <w:spacing w:after="120" w:line="240" w:lineRule="auto"/>
      <w:ind w:left="2160" w:hanging="1440"/>
    </w:pPr>
    <w:rPr>
      <w:rFonts w:ascii="Book Antiqua" w:eastAsia="Times New Roman" w:hAnsi="Book Antiqua"/>
      <w:sz w:val="24"/>
      <w:szCs w:val="20"/>
      <w:lang w:val="x-none" w:eastAsia="x-none" w:bidi="ar-SA"/>
    </w:rPr>
  </w:style>
  <w:style w:type="character" w:customStyle="1" w:styleId="BodyTextIndent3Char">
    <w:name w:val="Body Text Indent 3 Char"/>
    <w:basedOn w:val="DefaultParagraphFont"/>
    <w:link w:val="BodyTextIndent3"/>
    <w:rsid w:val="00E05218"/>
    <w:rPr>
      <w:rFonts w:ascii="Book Antiqua" w:eastAsia="Times New Roman" w:hAnsi="Book Antiqua" w:cs="Times New Roman"/>
      <w:sz w:val="24"/>
      <w:szCs w:val="20"/>
      <w:lang w:val="x-none" w:eastAsia="x-none"/>
    </w:rPr>
  </w:style>
  <w:style w:type="paragraph" w:styleId="TOC6">
    <w:name w:val="toc 6"/>
    <w:basedOn w:val="Normal"/>
    <w:next w:val="Normal"/>
    <w:autoRedefine/>
    <w:semiHidden/>
    <w:rsid w:val="00E05218"/>
    <w:pPr>
      <w:tabs>
        <w:tab w:val="left" w:pos="1710"/>
        <w:tab w:val="right" w:leader="dot" w:pos="9710"/>
      </w:tabs>
      <w:spacing w:after="60" w:line="280" w:lineRule="exact"/>
    </w:pPr>
    <w:rPr>
      <w:rFonts w:ascii="Tahoma" w:eastAsia="Times New Roman" w:hAnsi="Tahoma"/>
      <w:b/>
      <w:noProof/>
      <w:szCs w:val="20"/>
      <w:lang w:bidi="ar-SA"/>
    </w:rPr>
  </w:style>
  <w:style w:type="paragraph" w:styleId="TOC7">
    <w:name w:val="toc 7"/>
    <w:basedOn w:val="Normal"/>
    <w:next w:val="Normal"/>
    <w:autoRedefine/>
    <w:semiHidden/>
    <w:rsid w:val="00E05218"/>
    <w:pPr>
      <w:spacing w:after="60" w:line="280" w:lineRule="exact"/>
    </w:pPr>
    <w:rPr>
      <w:rFonts w:ascii="Tahoma" w:eastAsia="Times New Roman" w:hAnsi="Tahoma"/>
      <w:b/>
      <w:szCs w:val="20"/>
      <w:lang w:bidi="ar-SA"/>
    </w:rPr>
  </w:style>
  <w:style w:type="paragraph" w:styleId="TOC8">
    <w:name w:val="toc 8"/>
    <w:basedOn w:val="Normal"/>
    <w:next w:val="Normal"/>
    <w:autoRedefine/>
    <w:semiHidden/>
    <w:rsid w:val="00E05218"/>
    <w:pPr>
      <w:spacing w:after="60" w:line="280" w:lineRule="exact"/>
    </w:pPr>
    <w:rPr>
      <w:rFonts w:ascii="Tahoma" w:eastAsia="Times New Roman" w:hAnsi="Tahoma"/>
      <w:b/>
      <w:szCs w:val="20"/>
      <w:lang w:bidi="ar-SA"/>
    </w:rPr>
  </w:style>
  <w:style w:type="paragraph" w:styleId="TOC9">
    <w:name w:val="toc 9"/>
    <w:basedOn w:val="Normal"/>
    <w:next w:val="Normal"/>
    <w:autoRedefine/>
    <w:semiHidden/>
    <w:rsid w:val="00E05218"/>
    <w:pPr>
      <w:spacing w:before="120" w:after="120" w:line="280" w:lineRule="exact"/>
      <w:contextualSpacing/>
    </w:pPr>
    <w:rPr>
      <w:rFonts w:ascii="Calibri" w:eastAsia="Times New Roman" w:hAnsi="Calibri"/>
      <w:bCs/>
      <w:noProof/>
      <w:color w:val="000000"/>
      <w:sz w:val="24"/>
      <w:szCs w:val="28"/>
    </w:rPr>
  </w:style>
  <w:style w:type="character" w:styleId="Hyperlink">
    <w:name w:val="Hyperlink"/>
    <w:rsid w:val="00E05218"/>
    <w:rPr>
      <w:color w:val="0000FF"/>
      <w:u w:val="single"/>
    </w:rPr>
  </w:style>
  <w:style w:type="paragraph" w:customStyle="1" w:styleId="InsertTitle">
    <w:name w:val="InsertTitle"/>
    <w:basedOn w:val="Normal"/>
    <w:rsid w:val="00E05218"/>
    <w:pPr>
      <w:spacing w:after="0" w:line="240" w:lineRule="auto"/>
    </w:pPr>
    <w:rPr>
      <w:rFonts w:ascii="Book Antiqua" w:eastAsia="Times New Roman" w:hAnsi="Book Antiqua"/>
      <w:b/>
      <w:sz w:val="22"/>
      <w:szCs w:val="20"/>
      <w:lang w:bidi="ar-SA"/>
    </w:rPr>
  </w:style>
  <w:style w:type="paragraph" w:customStyle="1" w:styleId="InsertParagraph">
    <w:name w:val="InsertParagraph"/>
    <w:basedOn w:val="Normal"/>
    <w:rsid w:val="00E05218"/>
    <w:pPr>
      <w:spacing w:after="0" w:line="240" w:lineRule="auto"/>
    </w:pPr>
    <w:rPr>
      <w:rFonts w:ascii="Book Antiqua" w:eastAsia="Times New Roman" w:hAnsi="Book Antiqua"/>
      <w:sz w:val="22"/>
      <w:szCs w:val="20"/>
      <w:lang w:bidi="ar-SA"/>
    </w:rPr>
  </w:style>
  <w:style w:type="paragraph" w:customStyle="1" w:styleId="NewBullet">
    <w:name w:val="NewBullet"/>
    <w:basedOn w:val="Normal"/>
    <w:next w:val="Normal"/>
    <w:rsid w:val="00E05218"/>
    <w:pPr>
      <w:numPr>
        <w:numId w:val="17"/>
      </w:numPr>
      <w:tabs>
        <w:tab w:val="clear" w:pos="360"/>
        <w:tab w:val="num" w:pos="1080"/>
      </w:tabs>
      <w:spacing w:after="120" w:line="240" w:lineRule="auto"/>
      <w:ind w:left="1080"/>
    </w:pPr>
    <w:rPr>
      <w:rFonts w:ascii="Book Antiqua" w:eastAsia="Times New Roman" w:hAnsi="Book Antiqua"/>
      <w:sz w:val="24"/>
      <w:szCs w:val="20"/>
      <w:lang w:bidi="ar-SA"/>
    </w:rPr>
  </w:style>
  <w:style w:type="paragraph" w:styleId="CommentText">
    <w:name w:val="annotation text"/>
    <w:basedOn w:val="Normal"/>
    <w:link w:val="CommentTextChar"/>
    <w:semiHidden/>
    <w:rsid w:val="00E05218"/>
    <w:pPr>
      <w:spacing w:after="0" w:line="240" w:lineRule="auto"/>
    </w:pPr>
    <w:rPr>
      <w:rFonts w:ascii="Book Antiqua" w:eastAsia="Times New Roman" w:hAnsi="Book Antiqua"/>
      <w:szCs w:val="20"/>
      <w:lang w:val="x-none" w:eastAsia="x-none" w:bidi="ar-SA"/>
    </w:rPr>
  </w:style>
  <w:style w:type="character" w:customStyle="1" w:styleId="CommentTextChar">
    <w:name w:val="Comment Text Char"/>
    <w:basedOn w:val="DefaultParagraphFont"/>
    <w:link w:val="CommentText"/>
    <w:semiHidden/>
    <w:rsid w:val="00E05218"/>
    <w:rPr>
      <w:rFonts w:ascii="Book Antiqua" w:eastAsia="Times New Roman" w:hAnsi="Book Antiqua" w:cs="Times New Roman"/>
      <w:sz w:val="20"/>
      <w:szCs w:val="20"/>
      <w:lang w:val="x-none" w:eastAsia="x-none"/>
    </w:rPr>
  </w:style>
  <w:style w:type="character" w:styleId="CommentReference">
    <w:name w:val="annotation reference"/>
    <w:semiHidden/>
    <w:rsid w:val="00E05218"/>
    <w:rPr>
      <w:sz w:val="16"/>
      <w:szCs w:val="16"/>
    </w:rPr>
  </w:style>
  <w:style w:type="paragraph" w:styleId="BodyText">
    <w:name w:val="Body Text"/>
    <w:basedOn w:val="Normal"/>
    <w:link w:val="BodyTextChar"/>
    <w:rsid w:val="00E05218"/>
    <w:pPr>
      <w:spacing w:after="280" w:line="240" w:lineRule="auto"/>
    </w:pPr>
    <w:rPr>
      <w:rFonts w:ascii="Book Antiqua" w:eastAsia="Times New Roman" w:hAnsi="Book Antiqua"/>
      <w:b/>
      <w:iCs/>
      <w:noProof/>
      <w:sz w:val="24"/>
      <w:szCs w:val="20"/>
      <w:lang w:val="en-AU" w:eastAsia="x-none" w:bidi="ar-SA"/>
    </w:rPr>
  </w:style>
  <w:style w:type="character" w:customStyle="1" w:styleId="BodyTextChar">
    <w:name w:val="Body Text Char"/>
    <w:basedOn w:val="DefaultParagraphFont"/>
    <w:link w:val="BodyText"/>
    <w:rsid w:val="00E05218"/>
    <w:rPr>
      <w:rFonts w:ascii="Book Antiqua" w:eastAsia="Times New Roman" w:hAnsi="Book Antiqua" w:cs="Times New Roman"/>
      <w:b/>
      <w:iCs/>
      <w:noProof/>
      <w:sz w:val="24"/>
      <w:szCs w:val="20"/>
      <w:lang w:val="en-AU" w:eastAsia="x-none"/>
    </w:rPr>
  </w:style>
  <w:style w:type="paragraph" w:customStyle="1" w:styleId="Underline">
    <w:name w:val="Underline"/>
    <w:basedOn w:val="Normal"/>
    <w:rsid w:val="00E05218"/>
    <w:pPr>
      <w:spacing w:after="0" w:line="240" w:lineRule="auto"/>
    </w:pPr>
    <w:rPr>
      <w:rFonts w:ascii="Book Antiqua" w:eastAsia="Times New Roman" w:hAnsi="Book Antiqua"/>
      <w:noProof/>
      <w:sz w:val="24"/>
      <w:szCs w:val="20"/>
      <w:u w:val="single"/>
      <w:lang w:bidi="ar-SA"/>
    </w:rPr>
  </w:style>
  <w:style w:type="paragraph" w:styleId="Title">
    <w:name w:val="Title"/>
    <w:basedOn w:val="Normal"/>
    <w:link w:val="TitleChar"/>
    <w:qFormat/>
    <w:rsid w:val="00E05218"/>
    <w:pPr>
      <w:spacing w:after="0" w:line="240" w:lineRule="auto"/>
      <w:jc w:val="center"/>
    </w:pPr>
    <w:rPr>
      <w:rFonts w:ascii="Times New Roman" w:eastAsia="Times New Roman" w:hAnsi="Times New Roman"/>
      <w:b/>
      <w:smallCaps/>
      <w:vanish/>
      <w:sz w:val="28"/>
      <w:szCs w:val="20"/>
      <w:lang w:val="x-none" w:eastAsia="x-none" w:bidi="ar-SA"/>
    </w:rPr>
  </w:style>
  <w:style w:type="character" w:customStyle="1" w:styleId="TitleChar">
    <w:name w:val="Title Char"/>
    <w:basedOn w:val="DefaultParagraphFont"/>
    <w:link w:val="Title"/>
    <w:rsid w:val="00E05218"/>
    <w:rPr>
      <w:rFonts w:ascii="Times New Roman" w:eastAsia="Times New Roman" w:hAnsi="Times New Roman" w:cs="Times New Roman"/>
      <w:b/>
      <w:smallCaps/>
      <w:vanish/>
      <w:sz w:val="28"/>
      <w:szCs w:val="20"/>
      <w:lang w:val="x-none" w:eastAsia="x-none"/>
    </w:rPr>
  </w:style>
  <w:style w:type="paragraph" w:styleId="BodyText2">
    <w:name w:val="Body Text 2"/>
    <w:basedOn w:val="Normal"/>
    <w:link w:val="BodyText2Char"/>
    <w:rsid w:val="00E05218"/>
    <w:pPr>
      <w:spacing w:after="0" w:line="240" w:lineRule="auto"/>
      <w:jc w:val="center"/>
    </w:pPr>
    <w:rPr>
      <w:rFonts w:ascii="Book Antiqua" w:eastAsia="Times New Roman" w:hAnsi="Book Antiqua"/>
      <w:b/>
      <w:caps/>
      <w:sz w:val="24"/>
      <w:szCs w:val="20"/>
      <w:lang w:val="x-none" w:eastAsia="x-none" w:bidi="ar-SA"/>
    </w:rPr>
  </w:style>
  <w:style w:type="character" w:customStyle="1" w:styleId="BodyText2Char">
    <w:name w:val="Body Text 2 Char"/>
    <w:basedOn w:val="DefaultParagraphFont"/>
    <w:link w:val="BodyText2"/>
    <w:rsid w:val="00E05218"/>
    <w:rPr>
      <w:rFonts w:ascii="Book Antiqua" w:eastAsia="Times New Roman" w:hAnsi="Book Antiqua" w:cs="Times New Roman"/>
      <w:b/>
      <w:caps/>
      <w:sz w:val="24"/>
      <w:szCs w:val="20"/>
      <w:lang w:val="x-none" w:eastAsia="x-none"/>
    </w:rPr>
  </w:style>
  <w:style w:type="paragraph" w:customStyle="1" w:styleId="CDMBTEXT">
    <w:name w:val="CDM B/TEXT"/>
    <w:basedOn w:val="Normal"/>
    <w:link w:val="CDMBTEXTChar"/>
    <w:qFormat/>
    <w:rsid w:val="00E05218"/>
    <w:pPr>
      <w:spacing w:after="240" w:line="280" w:lineRule="exact"/>
    </w:pPr>
    <w:rPr>
      <w:rFonts w:ascii="Book Antiqua" w:eastAsia="Times New Roman" w:hAnsi="Book Antiqua"/>
      <w:szCs w:val="20"/>
      <w:lang w:val="x-none" w:eastAsia="x-none" w:bidi="ar-SA"/>
    </w:rPr>
  </w:style>
  <w:style w:type="paragraph" w:customStyle="1" w:styleId="Tables-Text">
    <w:name w:val="Tables-Text"/>
    <w:basedOn w:val="Normal"/>
    <w:rsid w:val="00E05218"/>
    <w:pPr>
      <w:widowControl w:val="0"/>
      <w:spacing w:after="0" w:line="240" w:lineRule="auto"/>
    </w:pPr>
    <w:rPr>
      <w:rFonts w:ascii="Arial" w:eastAsia="Times New Roman" w:hAnsi="Arial"/>
      <w:sz w:val="18"/>
      <w:szCs w:val="18"/>
      <w:lang w:bidi="ar-SA"/>
    </w:rPr>
  </w:style>
  <w:style w:type="paragraph" w:customStyle="1" w:styleId="Tables-Caption">
    <w:name w:val="Tables-Caption"/>
    <w:basedOn w:val="Normal"/>
    <w:next w:val="Normal"/>
    <w:rsid w:val="00E05218"/>
    <w:pPr>
      <w:widowControl w:val="0"/>
      <w:spacing w:after="120" w:line="240" w:lineRule="auto"/>
      <w:jc w:val="center"/>
    </w:pPr>
    <w:rPr>
      <w:rFonts w:ascii="Arial" w:eastAsia="Times New Roman" w:hAnsi="Arial"/>
      <w:b/>
      <w:sz w:val="18"/>
      <w:szCs w:val="18"/>
      <w:lang w:bidi="ar-SA"/>
    </w:rPr>
  </w:style>
  <w:style w:type="paragraph" w:customStyle="1" w:styleId="Heading10">
    <w:name w:val="Heading1"/>
    <w:basedOn w:val="Normal"/>
    <w:next w:val="Normal"/>
    <w:rsid w:val="00E05218"/>
    <w:pPr>
      <w:keepNext/>
      <w:spacing w:after="0" w:line="240" w:lineRule="auto"/>
    </w:pPr>
    <w:rPr>
      <w:rFonts w:ascii="Book Antiqua" w:eastAsia="Times New Roman" w:hAnsi="Book Antiqua"/>
      <w:b/>
      <w:caps/>
      <w:sz w:val="24"/>
      <w:szCs w:val="24"/>
      <w:lang w:bidi="ar-SA"/>
    </w:rPr>
  </w:style>
  <w:style w:type="paragraph" w:styleId="FootnoteText">
    <w:name w:val="footnote text"/>
    <w:basedOn w:val="Normal"/>
    <w:link w:val="FootnoteTextChar"/>
    <w:semiHidden/>
    <w:rsid w:val="00E05218"/>
    <w:pPr>
      <w:spacing w:after="0" w:line="240" w:lineRule="auto"/>
      <w:ind w:left="216" w:hanging="216"/>
    </w:pPr>
    <w:rPr>
      <w:rFonts w:ascii="Book Antiqua" w:eastAsia="Times New Roman" w:hAnsi="Book Antiqua"/>
      <w:szCs w:val="20"/>
      <w:lang w:val="x-none" w:eastAsia="x-none" w:bidi="ar-SA"/>
    </w:rPr>
  </w:style>
  <w:style w:type="character" w:customStyle="1" w:styleId="FootnoteTextChar">
    <w:name w:val="Footnote Text Char"/>
    <w:basedOn w:val="DefaultParagraphFont"/>
    <w:link w:val="FootnoteText"/>
    <w:semiHidden/>
    <w:rsid w:val="00E05218"/>
    <w:rPr>
      <w:rFonts w:ascii="Book Antiqua" w:eastAsia="Times New Roman" w:hAnsi="Book Antiqua" w:cs="Times New Roman"/>
      <w:sz w:val="20"/>
      <w:szCs w:val="20"/>
      <w:lang w:val="x-none" w:eastAsia="x-none"/>
    </w:rPr>
  </w:style>
  <w:style w:type="paragraph" w:customStyle="1" w:styleId="CDMBullet1">
    <w:name w:val="CDM Bullet 1"/>
    <w:basedOn w:val="Normal"/>
    <w:uiPriority w:val="1"/>
    <w:rsid w:val="00E05218"/>
    <w:pPr>
      <w:ind w:left="360" w:hanging="360"/>
    </w:pPr>
    <w:rPr>
      <w:rFonts w:ascii="Calibri" w:eastAsia="Calibri" w:hAnsi="Calibri"/>
    </w:rPr>
  </w:style>
  <w:style w:type="paragraph" w:customStyle="1" w:styleId="CDMTabletext">
    <w:name w:val="CDM Table text"/>
    <w:basedOn w:val="Normal"/>
    <w:qFormat/>
    <w:rsid w:val="00E05218"/>
    <w:pPr>
      <w:spacing w:after="0"/>
    </w:pPr>
    <w:rPr>
      <w:rFonts w:ascii="Calibri" w:eastAsia="Calibri" w:hAnsi="Calibri"/>
      <w:bCs/>
      <w:sz w:val="18"/>
      <w:szCs w:val="18"/>
      <w:lang w:val="en-IE"/>
    </w:rPr>
  </w:style>
  <w:style w:type="paragraph" w:styleId="BalloonText">
    <w:name w:val="Balloon Text"/>
    <w:basedOn w:val="Normal"/>
    <w:link w:val="BalloonTextChar"/>
    <w:rsid w:val="00E05218"/>
    <w:pPr>
      <w:spacing w:after="0" w:line="240" w:lineRule="auto"/>
    </w:pPr>
    <w:rPr>
      <w:rFonts w:ascii="Tahoma" w:eastAsia="Times New Roman" w:hAnsi="Tahoma" w:cs="Tahoma"/>
      <w:sz w:val="16"/>
      <w:szCs w:val="16"/>
      <w:lang w:val="x-none" w:eastAsia="x-none" w:bidi="ar-SA"/>
    </w:rPr>
  </w:style>
  <w:style w:type="character" w:customStyle="1" w:styleId="BalloonTextChar">
    <w:name w:val="Balloon Text Char"/>
    <w:basedOn w:val="DefaultParagraphFont"/>
    <w:link w:val="BalloonText"/>
    <w:rsid w:val="00E05218"/>
    <w:rPr>
      <w:rFonts w:ascii="Tahoma" w:eastAsia="Times New Roman" w:hAnsi="Tahoma" w:cs="Tahoma"/>
      <w:sz w:val="16"/>
      <w:szCs w:val="16"/>
      <w:lang w:val="x-none" w:eastAsia="x-none"/>
    </w:rPr>
  </w:style>
  <w:style w:type="paragraph" w:styleId="ListParagraph">
    <w:name w:val="List Paragraph"/>
    <w:basedOn w:val="Normal"/>
    <w:uiPriority w:val="34"/>
    <w:qFormat/>
    <w:rsid w:val="00E05218"/>
    <w:pPr>
      <w:spacing w:after="0"/>
      <w:ind w:left="720"/>
    </w:pPr>
    <w:rPr>
      <w:rFonts w:ascii="Tahoma" w:eastAsia="Times New Roman" w:hAnsi="Tahoma"/>
      <w:sz w:val="24"/>
      <w:szCs w:val="24"/>
      <w:lang w:bidi="ar-SA"/>
    </w:rPr>
  </w:style>
  <w:style w:type="paragraph" w:styleId="CommentSubject">
    <w:name w:val="annotation subject"/>
    <w:basedOn w:val="CommentText"/>
    <w:next w:val="CommentText"/>
    <w:link w:val="CommentSubjectChar"/>
    <w:rsid w:val="00E05218"/>
    <w:rPr>
      <w:b/>
      <w:bCs/>
    </w:rPr>
  </w:style>
  <w:style w:type="character" w:customStyle="1" w:styleId="CommentSubjectChar">
    <w:name w:val="Comment Subject Char"/>
    <w:basedOn w:val="CommentTextChar"/>
    <w:link w:val="CommentSubject"/>
    <w:rsid w:val="00E05218"/>
    <w:rPr>
      <w:rFonts w:ascii="Book Antiqua" w:eastAsia="Times New Roman" w:hAnsi="Book Antiqua" w:cs="Times New Roman"/>
      <w:b/>
      <w:bCs/>
      <w:sz w:val="20"/>
      <w:szCs w:val="20"/>
      <w:lang w:val="x-none" w:eastAsia="x-none"/>
    </w:rPr>
  </w:style>
  <w:style w:type="paragraph" w:customStyle="1" w:styleId="Annotation">
    <w:name w:val="Annotation"/>
    <w:basedOn w:val="Normal"/>
    <w:link w:val="AnnotationChar"/>
    <w:qFormat/>
    <w:rsid w:val="00E05218"/>
    <w:pPr>
      <w:spacing w:after="0"/>
      <w:ind w:left="720"/>
    </w:pPr>
    <w:rPr>
      <w:rFonts w:ascii="Times New Roman" w:eastAsia="Times New Roman" w:hAnsi="Times New Roman"/>
      <w:i/>
      <w:color w:val="595959"/>
      <w:szCs w:val="24"/>
      <w:lang w:val="x-none" w:eastAsia="x-none" w:bidi="ar-SA"/>
    </w:rPr>
  </w:style>
  <w:style w:type="character" w:customStyle="1" w:styleId="AnnotationChar">
    <w:name w:val="Annotation Char"/>
    <w:link w:val="Annotation"/>
    <w:rsid w:val="00E05218"/>
    <w:rPr>
      <w:rFonts w:ascii="Times New Roman" w:eastAsia="Times New Roman" w:hAnsi="Times New Roman" w:cs="Times New Roman"/>
      <w:i/>
      <w:color w:val="595959"/>
      <w:sz w:val="20"/>
      <w:szCs w:val="24"/>
      <w:lang w:val="x-none" w:eastAsia="x-none"/>
    </w:rPr>
  </w:style>
  <w:style w:type="paragraph" w:styleId="Revision">
    <w:name w:val="Revision"/>
    <w:hidden/>
    <w:uiPriority w:val="99"/>
    <w:semiHidden/>
    <w:rsid w:val="00E05218"/>
    <w:pPr>
      <w:spacing w:after="0" w:line="240" w:lineRule="auto"/>
    </w:pPr>
    <w:rPr>
      <w:rFonts w:ascii="Constantia" w:eastAsia="Constantia" w:hAnsi="Constantia" w:cs="Times New Roman"/>
      <w:sz w:val="20"/>
      <w:lang w:bidi="en-US"/>
    </w:rPr>
  </w:style>
  <w:style w:type="character" w:customStyle="1" w:styleId="CaptionChar">
    <w:name w:val="Caption Char"/>
    <w:aliases w:val="Cap_Ventura Char,Ventura_Cap Char"/>
    <w:link w:val="Caption"/>
    <w:uiPriority w:val="35"/>
    <w:rsid w:val="00E05218"/>
    <w:rPr>
      <w:rFonts w:ascii="Calibri" w:eastAsia="Times New Roman" w:hAnsi="Calibri" w:cs="Times New Roman"/>
      <w:bCs/>
      <w:i/>
      <w:noProof/>
      <w:color w:val="00539B"/>
      <w:sz w:val="18"/>
      <w:szCs w:val="18"/>
      <w:lang w:val="x-none" w:eastAsia="x-none"/>
    </w:rPr>
  </w:style>
  <w:style w:type="character" w:customStyle="1" w:styleId="CDMBTEXTChar">
    <w:name w:val="CDM B/TEXT Char"/>
    <w:link w:val="CDMBTEXT"/>
    <w:locked/>
    <w:rsid w:val="00E05218"/>
    <w:rPr>
      <w:rFonts w:ascii="Book Antiqua" w:eastAsia="Times New Roman" w:hAnsi="Book Antiqua" w:cs="Times New Roman"/>
      <w:sz w:val="20"/>
      <w:szCs w:val="20"/>
      <w:lang w:val="x-none" w:eastAsia="x-none"/>
    </w:rPr>
  </w:style>
  <w:style w:type="paragraph" w:customStyle="1" w:styleId="ExampleBullets">
    <w:name w:val="ExampleBullets"/>
    <w:basedOn w:val="Normal"/>
    <w:link w:val="ExampleBulletsChar"/>
    <w:qFormat/>
    <w:rsid w:val="00E05218"/>
    <w:pPr>
      <w:numPr>
        <w:numId w:val="22"/>
      </w:numPr>
      <w:pBdr>
        <w:top w:val="single" w:sz="4" w:space="1" w:color="auto"/>
        <w:left w:val="single" w:sz="4" w:space="6" w:color="auto"/>
        <w:bottom w:val="single" w:sz="4" w:space="1" w:color="auto"/>
        <w:right w:val="single" w:sz="4" w:space="4" w:color="auto"/>
      </w:pBdr>
      <w:spacing w:after="120" w:line="280" w:lineRule="exact"/>
    </w:pPr>
    <w:rPr>
      <w:rFonts w:ascii="Arial" w:eastAsia="Times New Roman" w:hAnsi="Arial" w:cs="Arial"/>
      <w:szCs w:val="20"/>
      <w:lang w:val="x-none" w:eastAsia="x-none" w:bidi="ar-SA"/>
    </w:rPr>
  </w:style>
  <w:style w:type="character" w:customStyle="1" w:styleId="ExampleBulletsChar">
    <w:name w:val="ExampleBullets Char"/>
    <w:link w:val="ExampleBullets"/>
    <w:rsid w:val="00E05218"/>
    <w:rPr>
      <w:rFonts w:ascii="Arial" w:eastAsia="Times New Roman" w:hAnsi="Arial" w:cs="Arial"/>
      <w:sz w:val="20"/>
      <w:szCs w:val="20"/>
      <w:lang w:val="x-none" w:eastAsia="x-none"/>
    </w:rPr>
  </w:style>
  <w:style w:type="table" w:styleId="TableGrid">
    <w:name w:val="Table Grid"/>
    <w:basedOn w:val="TableNormal"/>
    <w:uiPriority w:val="59"/>
    <w:rsid w:val="00E05218"/>
    <w:pPr>
      <w:spacing w:after="0" w:line="240" w:lineRule="auto"/>
    </w:pPr>
    <w:rPr>
      <w:rFonts w:ascii="Constantia" w:eastAsia="Constantia" w:hAnsi="Constant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DMHeaderRight">
    <w:name w:val="CDM Header Right"/>
    <w:basedOn w:val="Normal"/>
    <w:uiPriority w:val="1"/>
    <w:qFormat/>
    <w:rsid w:val="00E05218"/>
    <w:pPr>
      <w:tabs>
        <w:tab w:val="center" w:pos="4680"/>
        <w:tab w:val="right" w:pos="9360"/>
      </w:tabs>
      <w:spacing w:after="0" w:line="240" w:lineRule="auto"/>
      <w:jc w:val="right"/>
    </w:pPr>
    <w:rPr>
      <w:rFonts w:ascii="Calibri" w:hAnsi="Calibri"/>
      <w:noProof/>
      <w:color w:val="0081C6"/>
      <w:lang w:bidi="ar-SA"/>
    </w:rPr>
  </w:style>
  <w:style w:type="character" w:styleId="FootnoteReference">
    <w:name w:val="footnote reference"/>
    <w:uiPriority w:val="99"/>
    <w:semiHidden/>
    <w:unhideWhenUsed/>
    <w:rsid w:val="00E05218"/>
    <w:rPr>
      <w:vertAlign w:val="superscript"/>
    </w:rPr>
  </w:style>
  <w:style w:type="paragraph" w:styleId="NormalWeb">
    <w:name w:val="Normal (Web)"/>
    <w:basedOn w:val="Normal"/>
    <w:uiPriority w:val="99"/>
    <w:semiHidden/>
    <w:unhideWhenUsed/>
    <w:rsid w:val="00E05218"/>
    <w:pPr>
      <w:spacing w:before="100" w:beforeAutospacing="1" w:after="100" w:afterAutospacing="1" w:line="240" w:lineRule="auto"/>
    </w:pPr>
    <w:rPr>
      <w:rFonts w:ascii="Times New Roman" w:eastAsia="Times New Roman" w:hAnsi="Times New Roman"/>
      <w:sz w:val="24"/>
      <w:szCs w:val="24"/>
      <w:lang w:bidi="ar-SA"/>
    </w:rPr>
  </w:style>
  <w:style w:type="character" w:styleId="FollowedHyperlink">
    <w:name w:val="FollowedHyperlink"/>
    <w:uiPriority w:val="99"/>
    <w:semiHidden/>
    <w:unhideWhenUsed/>
    <w:rsid w:val="00E05218"/>
    <w:rPr>
      <w:color w:val="777777"/>
      <w:u w:val="single"/>
    </w:rPr>
  </w:style>
  <w:style w:type="paragraph" w:customStyle="1" w:styleId="CDMBody">
    <w:name w:val="CDM Body"/>
    <w:basedOn w:val="Normal"/>
    <w:uiPriority w:val="1"/>
    <w:qFormat/>
    <w:rsid w:val="00E05218"/>
    <w:rPr>
      <w:rFonts w:ascii="Cambria" w:hAnsi="Cambria"/>
    </w:rPr>
  </w:style>
  <w:style w:type="paragraph" w:customStyle="1" w:styleId="Default">
    <w:name w:val="Default"/>
    <w:rsid w:val="00E05218"/>
    <w:pPr>
      <w:autoSpaceDE w:val="0"/>
      <w:autoSpaceDN w:val="0"/>
      <w:adjustRightInd w:val="0"/>
      <w:spacing w:after="0" w:line="240" w:lineRule="auto"/>
    </w:pPr>
    <w:rPr>
      <w:rFonts w:ascii="Arial" w:eastAsia="Constant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sqa.org/resources/bmp-handbooks/new-development-redevelopment-bmp-handbook" TargetMode="External"/><Relationship Id="rId18" Type="http://schemas.openxmlformats.org/officeDocument/2006/relationships/hyperlink" Target="http://www.mojavewater.org/files/thornlessgardenprototyp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dawac.org/save-outdoors.html" TargetMode="External"/><Relationship Id="rId7" Type="http://schemas.openxmlformats.org/officeDocument/2006/relationships/footnotes" Target="footnotes.xml"/><Relationship Id="rId12" Type="http://schemas.openxmlformats.org/officeDocument/2006/relationships/hyperlink" Target="http://cms.sbcounty.gov/dpw/Land/NPDES.aspx" TargetMode="External"/><Relationship Id="rId17" Type="http://schemas.openxmlformats.org/officeDocument/2006/relationships/hyperlink" Target="http://www.mojavewater.org/files/Summertree-Native-Plant-Brochur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javewater.org/files/desertranchgardenprototype.pdf" TargetMode="External"/><Relationship Id="rId20" Type="http://schemas.openxmlformats.org/officeDocument/2006/relationships/hyperlink" Target="http://www.mojavewater.org/files/lushandefficientgardenprototyp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pecialdistricts.org/modules/showdocument.aspx?documentid=553" TargetMode="External"/><Relationship Id="rId23" Type="http://schemas.openxmlformats.org/officeDocument/2006/relationships/hyperlink" Target="http://owp-web1.saclink.csus.edu/LIDTool/Start.aspx" TargetMode="External"/><Relationship Id="rId10" Type="http://schemas.openxmlformats.org/officeDocument/2006/relationships/footer" Target="footer1.xml"/><Relationship Id="rId19" Type="http://schemas.openxmlformats.org/officeDocument/2006/relationships/hyperlink" Target="http://www.mojavewater.org/files/mediterraneangardenprototyp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pecialdistricts.org/Modules/ShowDocument.aspx?documentid=795" TargetMode="External"/><Relationship Id="rId22" Type="http://schemas.openxmlformats.org/officeDocument/2006/relationships/hyperlink" Target="http://www.waterboards.ca.gov/water_issues/programs/stormwater/docs/phase_ii_municipal/120214_post_const_calc.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57B9-E655-4B50-90D6-177132BC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Gabaldon, Cynthia - DPW</dc:creator>
  <cp:lastModifiedBy>Gabaldon, Cynthia - DPW</cp:lastModifiedBy>
  <cp:revision>6</cp:revision>
  <cp:lastPrinted>2016-01-28T00:06:00Z</cp:lastPrinted>
  <dcterms:created xsi:type="dcterms:W3CDTF">2016-02-26T22:23:00Z</dcterms:created>
  <dcterms:modified xsi:type="dcterms:W3CDTF">2016-05-17T22:12:00Z</dcterms:modified>
</cp:coreProperties>
</file>