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5E90" w14:textId="77777777" w:rsidR="009A4151" w:rsidRDefault="009A4151" w:rsidP="000A082D">
      <w:pPr>
        <w:spacing w:after="0" w:line="240" w:lineRule="auto"/>
        <w:jc w:val="center"/>
        <w:rPr>
          <w:rFonts w:ascii="Arial" w:hAnsi="Arial" w:cs="Arial"/>
          <w:b/>
          <w:color w:val="000000" w:themeColor="text1"/>
          <w:sz w:val="24"/>
          <w:szCs w:val="24"/>
        </w:rPr>
      </w:pPr>
    </w:p>
    <w:p w14:paraId="407251AD" w14:textId="77777777" w:rsidR="0023723D" w:rsidRDefault="0023723D" w:rsidP="000A082D">
      <w:pPr>
        <w:pStyle w:val="Heading1"/>
      </w:pPr>
      <w:r>
        <w:t>THÔNG BÁO QUYẾT ĐỊNH BẤT LỢI VỀ PHÚC LỢI</w:t>
      </w:r>
    </w:p>
    <w:p w14:paraId="7CB428BF" w14:textId="77777777" w:rsidR="0023723D" w:rsidRDefault="0023723D" w:rsidP="000A082D">
      <w:pPr>
        <w:pStyle w:val="Heading1"/>
      </w:pPr>
      <w:r>
        <w:t>Liên Quan Đến Yêu Cầu Điều Trị Của Quý Vị</w:t>
      </w:r>
    </w:p>
    <w:p w14:paraId="2C0AC495" w14:textId="3E5389B4" w:rsidR="00F853BA" w:rsidRDefault="00201853" w:rsidP="000A082D">
      <w:pPr>
        <w:spacing w:after="0" w:line="240" w:lineRule="auto"/>
        <w:jc w:val="center"/>
        <w:rPr>
          <w:rFonts w:ascii="Arial" w:hAnsi="Arial" w:cs="Arial"/>
          <w:b/>
          <w:color w:val="000000" w:themeColor="text1"/>
          <w:sz w:val="24"/>
          <w:szCs w:val="24"/>
        </w:rPr>
      </w:pPr>
      <w:r>
        <w:rPr>
          <w:rFonts w:ascii="Arial" w:hAnsi="Arial"/>
          <w:b/>
          <w:color w:val="000000" w:themeColor="text1"/>
          <w:sz w:val="24"/>
          <w:szCs w:val="24"/>
        </w:rPr>
        <w:t>THÔNG BÁO TỪ CHỐI</w:t>
      </w:r>
    </w:p>
    <w:p w14:paraId="38886A54" w14:textId="77777777" w:rsidR="00201853" w:rsidRDefault="00201853" w:rsidP="000A082D">
      <w:pPr>
        <w:spacing w:after="0" w:line="240" w:lineRule="auto"/>
        <w:jc w:val="center"/>
        <w:rPr>
          <w:rFonts w:ascii="Arial" w:hAnsi="Arial" w:cs="Arial"/>
          <w:b/>
          <w:color w:val="000000" w:themeColor="text1"/>
          <w:sz w:val="24"/>
          <w:szCs w:val="24"/>
        </w:rPr>
      </w:pPr>
    </w:p>
    <w:p w14:paraId="6463DB5A" w14:textId="77777777" w:rsidR="00201853" w:rsidRPr="00201853" w:rsidRDefault="00201853" w:rsidP="000A082D">
      <w:pPr>
        <w:spacing w:after="0" w:line="240" w:lineRule="auto"/>
        <w:jc w:val="center"/>
        <w:rPr>
          <w:rFonts w:ascii="Arial" w:hAnsi="Arial" w:cs="Arial"/>
          <w:b/>
          <w:color w:val="000000" w:themeColor="text1"/>
          <w:sz w:val="24"/>
          <w:szCs w:val="24"/>
        </w:rPr>
      </w:pPr>
    </w:p>
    <w:p w14:paraId="5388D038" w14:textId="77777777" w:rsidR="00F75FA1" w:rsidRDefault="00F75FA1" w:rsidP="000A082D">
      <w:pPr>
        <w:pStyle w:val="Heading4"/>
        <w:rPr>
          <w:b w:val="0"/>
          <w:color w:val="808080"/>
        </w:rPr>
      </w:pPr>
      <w:r w:rsidRPr="00A3333F">
        <w:rPr>
          <w:b w:val="0"/>
          <w:color w:val="000000" w:themeColor="text1"/>
        </w:rPr>
        <w:fldChar w:fldCharType="begin" w:fldLock="1">
          <w:ffData>
            <w:name w:val="Text2"/>
            <w:enabled/>
            <w:calcOnExit w:val="0"/>
            <w:textInput>
              <w:default w:val="Ngày"/>
            </w:textInput>
          </w:ffData>
        </w:fldChar>
      </w:r>
      <w:bookmarkStart w:id="0" w:name="Text2"/>
      <w:r w:rsidRPr="00A3333F">
        <w:rPr>
          <w:b w:val="0"/>
          <w:color w:val="000000" w:themeColor="text1"/>
        </w:rPr>
        <w:instrText xml:space="preserve"> FORMTEXT </w:instrText>
      </w:r>
      <w:r w:rsidRPr="00A3333F">
        <w:rPr>
          <w:b w:val="0"/>
          <w:color w:val="000000" w:themeColor="text1"/>
        </w:rPr>
      </w:r>
      <w:r w:rsidRPr="00A3333F">
        <w:rPr>
          <w:b w:val="0"/>
          <w:color w:val="000000" w:themeColor="text1"/>
        </w:rPr>
        <w:fldChar w:fldCharType="separate"/>
      </w:r>
      <w:r>
        <w:rPr>
          <w:b w:val="0"/>
          <w:color w:val="000000" w:themeColor="text1"/>
        </w:rPr>
        <w:t>Ngày</w:t>
      </w:r>
      <w:r w:rsidRPr="00A3333F">
        <w:rPr>
          <w:b w:val="0"/>
          <w:color w:val="000000" w:themeColor="text1"/>
        </w:rPr>
        <w:fldChar w:fldCharType="end"/>
      </w:r>
      <w:bookmarkEnd w:id="0"/>
    </w:p>
    <w:p w14:paraId="42A8C724" w14:textId="77777777" w:rsidR="00F75FA1" w:rsidRDefault="00F75FA1" w:rsidP="000A082D">
      <w:pPr>
        <w:spacing w:after="0" w:line="240" w:lineRule="auto"/>
        <w:rPr>
          <w:rFonts w:ascii="Arial" w:hAnsi="Arial"/>
          <w:b/>
          <w:sz w:val="24"/>
        </w:rPr>
      </w:pPr>
    </w:p>
    <w:p w14:paraId="03C471E4" w14:textId="77777777" w:rsidR="00AD643F" w:rsidRDefault="00AD643F" w:rsidP="000A082D">
      <w:pPr>
        <w:spacing w:after="0" w:line="240" w:lineRule="auto"/>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201853" w14:paraId="6864FAAE" w14:textId="77777777" w:rsidTr="00B7748B">
        <w:tc>
          <w:tcPr>
            <w:tcW w:w="4363" w:type="dxa"/>
          </w:tcPr>
          <w:p w14:paraId="02B86768" w14:textId="77777777" w:rsidR="00201853" w:rsidRPr="00194F3A" w:rsidRDefault="00201853" w:rsidP="000A082D">
            <w:pPr>
              <w:pStyle w:val="Heading2"/>
              <w:outlineLvl w:val="1"/>
              <w:rPr>
                <w:i/>
                <w:color w:val="000000" w:themeColor="text1"/>
              </w:rPr>
            </w:pPr>
            <w:r w:rsidRPr="00194F3A">
              <w:rPr>
                <w:i/>
                <w:color w:val="000000" w:themeColor="text1"/>
              </w:rPr>
              <w:fldChar w:fldCharType="begin" w:fldLock="1">
                <w:ffData>
                  <w:name w:val="Text3"/>
                  <w:enabled/>
                  <w:calcOnExit w:val="0"/>
                  <w:textInput>
                    <w:default w:val="Tên người thụ hưởng"/>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Pr>
                <w:i/>
                <w:color w:val="000000" w:themeColor="text1"/>
              </w:rPr>
              <w:t>Tên người thụ hưởng</w:t>
            </w:r>
            <w:r w:rsidRPr="00194F3A">
              <w:rPr>
                <w:i/>
                <w:color w:val="000000" w:themeColor="text1"/>
              </w:rPr>
              <w:fldChar w:fldCharType="end"/>
            </w:r>
          </w:p>
        </w:tc>
        <w:tc>
          <w:tcPr>
            <w:tcW w:w="623" w:type="dxa"/>
          </w:tcPr>
          <w:p w14:paraId="7763BE98" w14:textId="77777777" w:rsidR="00201853" w:rsidRPr="00194F3A" w:rsidRDefault="00201853" w:rsidP="000A082D">
            <w:pPr>
              <w:pStyle w:val="Heading2"/>
              <w:outlineLvl w:val="1"/>
              <w:rPr>
                <w:i/>
                <w:color w:val="000000" w:themeColor="text1"/>
              </w:rPr>
            </w:pPr>
          </w:p>
        </w:tc>
        <w:tc>
          <w:tcPr>
            <w:tcW w:w="4364" w:type="dxa"/>
          </w:tcPr>
          <w:p w14:paraId="4893C7CE" w14:textId="77777777" w:rsidR="00201853" w:rsidRPr="00194F3A" w:rsidRDefault="00201853" w:rsidP="000A082D">
            <w:pPr>
              <w:pStyle w:val="Heading2"/>
              <w:outlineLvl w:val="1"/>
              <w:rPr>
                <w:i/>
                <w:color w:val="000000" w:themeColor="text1"/>
              </w:rPr>
            </w:pPr>
            <w:r w:rsidRPr="00194F3A">
              <w:rPr>
                <w:i/>
                <w:color w:val="000000" w:themeColor="text1"/>
              </w:rPr>
              <w:fldChar w:fldCharType="begin" w:fldLock="1">
                <w:ffData>
                  <w:name w:val="Text6"/>
                  <w:enabled/>
                  <w:calcOnExit w:val="0"/>
                  <w:textInput>
                    <w:default w:val="Tên đơn vị cung cấp dịch vụ điều trị"/>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Pr>
                <w:i/>
                <w:color w:val="000000" w:themeColor="text1"/>
              </w:rPr>
              <w:t>Tên đơn vị cung cấp dịch vụ điều trị</w:t>
            </w:r>
            <w:r w:rsidRPr="00194F3A">
              <w:rPr>
                <w:i/>
                <w:color w:val="000000" w:themeColor="text1"/>
              </w:rPr>
              <w:fldChar w:fldCharType="end"/>
            </w:r>
          </w:p>
        </w:tc>
      </w:tr>
      <w:tr w:rsidR="00201853" w14:paraId="6801F5A8" w14:textId="77777777" w:rsidTr="00B7748B">
        <w:tc>
          <w:tcPr>
            <w:tcW w:w="4363" w:type="dxa"/>
          </w:tcPr>
          <w:p w14:paraId="04F1E50B" w14:textId="77777777" w:rsidR="00201853" w:rsidRPr="00194F3A" w:rsidRDefault="00201853" w:rsidP="000A082D">
            <w:pPr>
              <w:pStyle w:val="Heading2"/>
              <w:outlineLvl w:val="1"/>
              <w:rPr>
                <w:i/>
                <w:color w:val="000000" w:themeColor="text1"/>
              </w:rPr>
            </w:pPr>
            <w:r w:rsidRPr="00194F3A">
              <w:rPr>
                <w:i/>
                <w:color w:val="000000" w:themeColor="text1"/>
              </w:rPr>
              <w:fldChar w:fldCharType="begin" w:fldLock="1">
                <w:ffData>
                  <w:name w:val="Text4"/>
                  <w:enabled/>
                  <w:calcOnExit w:val="0"/>
                  <w:textInput>
                    <w:default w:val="Địa chỉ"/>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Pr>
                <w:i/>
                <w:color w:val="000000" w:themeColor="text1"/>
              </w:rPr>
              <w:t>Địa chỉ</w:t>
            </w:r>
            <w:r w:rsidRPr="00194F3A">
              <w:rPr>
                <w:i/>
                <w:color w:val="000000" w:themeColor="text1"/>
              </w:rPr>
              <w:fldChar w:fldCharType="end"/>
            </w:r>
          </w:p>
        </w:tc>
        <w:tc>
          <w:tcPr>
            <w:tcW w:w="623" w:type="dxa"/>
          </w:tcPr>
          <w:p w14:paraId="4EEC85D3" w14:textId="77777777" w:rsidR="00201853" w:rsidRPr="00194F3A" w:rsidRDefault="00201853" w:rsidP="000A082D">
            <w:pPr>
              <w:pStyle w:val="Heading2"/>
              <w:outlineLvl w:val="1"/>
              <w:rPr>
                <w:i/>
                <w:color w:val="000000" w:themeColor="text1"/>
              </w:rPr>
            </w:pPr>
          </w:p>
        </w:tc>
        <w:tc>
          <w:tcPr>
            <w:tcW w:w="4364" w:type="dxa"/>
          </w:tcPr>
          <w:p w14:paraId="62D6DDA5" w14:textId="77777777" w:rsidR="00201853" w:rsidRPr="00194F3A" w:rsidRDefault="00201853" w:rsidP="000A082D">
            <w:pPr>
              <w:pStyle w:val="Heading2"/>
              <w:outlineLvl w:val="1"/>
              <w:rPr>
                <w:i/>
                <w:color w:val="000000" w:themeColor="text1"/>
              </w:rPr>
            </w:pPr>
            <w:r w:rsidRPr="00194F3A">
              <w:rPr>
                <w:i/>
                <w:color w:val="000000" w:themeColor="text1"/>
              </w:rPr>
              <w:fldChar w:fldCharType="begin" w:fldLock="1">
                <w:ffData>
                  <w:name w:val="Text7"/>
                  <w:enabled/>
                  <w:calcOnExit w:val="0"/>
                  <w:textInput>
                    <w:default w:val="Địa chỉ"/>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Pr>
                <w:i/>
                <w:color w:val="000000" w:themeColor="text1"/>
              </w:rPr>
              <w:t>Địa chỉ</w:t>
            </w:r>
            <w:r w:rsidRPr="00194F3A">
              <w:rPr>
                <w:i/>
                <w:color w:val="000000" w:themeColor="text1"/>
              </w:rPr>
              <w:fldChar w:fldCharType="end"/>
            </w:r>
          </w:p>
        </w:tc>
      </w:tr>
      <w:tr w:rsidR="00201853" w14:paraId="1F45547D" w14:textId="77777777" w:rsidTr="00B7748B">
        <w:tc>
          <w:tcPr>
            <w:tcW w:w="4363" w:type="dxa"/>
          </w:tcPr>
          <w:p w14:paraId="2E3A0B65" w14:textId="77777777" w:rsidR="00201853" w:rsidRPr="00194F3A" w:rsidRDefault="00201853" w:rsidP="000A082D">
            <w:pPr>
              <w:pStyle w:val="Heading2"/>
              <w:outlineLvl w:val="1"/>
              <w:rPr>
                <w:i/>
                <w:color w:val="000000" w:themeColor="text1"/>
              </w:rPr>
            </w:pPr>
            <w:r w:rsidRPr="00194F3A">
              <w:rPr>
                <w:i/>
                <w:color w:val="000000" w:themeColor="text1"/>
              </w:rPr>
              <w:fldChar w:fldCharType="begin" w:fldLock="1">
                <w:ffData>
                  <w:name w:val="Text5"/>
                  <w:enabled/>
                  <w:calcOnExit w:val="0"/>
                  <w:textInput>
                    <w:default w:val="Thành phố, mã bưu chính"/>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Pr>
                <w:i/>
                <w:color w:val="000000" w:themeColor="text1"/>
              </w:rPr>
              <w:t>Thành phố, mã bưu chính</w:t>
            </w:r>
            <w:r w:rsidRPr="00194F3A">
              <w:rPr>
                <w:i/>
                <w:color w:val="000000" w:themeColor="text1"/>
              </w:rPr>
              <w:fldChar w:fldCharType="end"/>
            </w:r>
          </w:p>
        </w:tc>
        <w:tc>
          <w:tcPr>
            <w:tcW w:w="623" w:type="dxa"/>
          </w:tcPr>
          <w:p w14:paraId="03D3E19C" w14:textId="77777777" w:rsidR="00201853" w:rsidRPr="00194F3A" w:rsidRDefault="00201853" w:rsidP="000A082D">
            <w:pPr>
              <w:pStyle w:val="Heading2"/>
              <w:outlineLvl w:val="1"/>
              <w:rPr>
                <w:i/>
                <w:color w:val="000000" w:themeColor="text1"/>
              </w:rPr>
            </w:pPr>
          </w:p>
        </w:tc>
        <w:tc>
          <w:tcPr>
            <w:tcW w:w="4364" w:type="dxa"/>
          </w:tcPr>
          <w:p w14:paraId="7282CED2" w14:textId="77777777" w:rsidR="00201853" w:rsidRPr="00194F3A" w:rsidRDefault="00201853" w:rsidP="000A082D">
            <w:pPr>
              <w:pStyle w:val="Heading2"/>
              <w:outlineLvl w:val="1"/>
              <w:rPr>
                <w:i/>
                <w:color w:val="000000" w:themeColor="text1"/>
              </w:rPr>
            </w:pPr>
            <w:r w:rsidRPr="00194F3A">
              <w:rPr>
                <w:i/>
                <w:color w:val="000000" w:themeColor="text1"/>
              </w:rPr>
              <w:fldChar w:fldCharType="begin" w:fldLock="1">
                <w:ffData>
                  <w:name w:val="Text8"/>
                  <w:enabled/>
                  <w:calcOnExit w:val="0"/>
                  <w:textInput>
                    <w:default w:val="Thành phố, mã bưu chính"/>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Pr>
                <w:i/>
                <w:color w:val="000000" w:themeColor="text1"/>
              </w:rPr>
              <w:t>Thành phố, mã bưu chính</w:t>
            </w:r>
            <w:r w:rsidRPr="00194F3A">
              <w:rPr>
                <w:i/>
                <w:color w:val="000000" w:themeColor="text1"/>
              </w:rPr>
              <w:fldChar w:fldCharType="end"/>
            </w:r>
          </w:p>
        </w:tc>
      </w:tr>
    </w:tbl>
    <w:p w14:paraId="0872C964" w14:textId="77777777" w:rsidR="00F75FA1" w:rsidRDefault="00F75FA1" w:rsidP="000A082D">
      <w:pPr>
        <w:pStyle w:val="Heading2"/>
      </w:pPr>
    </w:p>
    <w:p w14:paraId="36A4AC30" w14:textId="77777777" w:rsidR="00F75FA1" w:rsidRDefault="00F75FA1" w:rsidP="000A082D">
      <w:pPr>
        <w:pStyle w:val="Heading2"/>
      </w:pPr>
    </w:p>
    <w:p w14:paraId="666E8361" w14:textId="71519E23" w:rsidR="00F75FA1" w:rsidRDefault="006553B3" w:rsidP="000A082D">
      <w:pPr>
        <w:pStyle w:val="Heading3"/>
      </w:pPr>
      <w:r>
        <w:t xml:space="preserve">Về việc: </w:t>
      </w:r>
      <w:r w:rsidR="00F75FA1" w:rsidRPr="00194F3A">
        <w:rPr>
          <w:b w:val="0"/>
          <w:i/>
          <w:color w:val="000000" w:themeColor="text1"/>
        </w:rPr>
        <w:fldChar w:fldCharType="begin" w:fldLock="1">
          <w:ffData>
            <w:name w:val="Text9"/>
            <w:enabled/>
            <w:calcOnExit w:val="0"/>
            <w:textInput>
              <w:default w:val="Dịch vụ được yêu cầu"/>
            </w:textInput>
          </w:ffData>
        </w:fldChar>
      </w:r>
      <w:bookmarkStart w:id="1" w:name="Text9"/>
      <w:r w:rsidR="00F75FA1" w:rsidRPr="00194F3A">
        <w:rPr>
          <w:b w:val="0"/>
          <w:i/>
          <w:color w:val="000000" w:themeColor="text1"/>
        </w:rPr>
        <w:instrText xml:space="preserve"> FORMTEXT </w:instrText>
      </w:r>
      <w:r w:rsidR="00F75FA1" w:rsidRPr="00194F3A">
        <w:rPr>
          <w:b w:val="0"/>
          <w:i/>
          <w:color w:val="000000" w:themeColor="text1"/>
        </w:rPr>
      </w:r>
      <w:r w:rsidR="00F75FA1" w:rsidRPr="00194F3A">
        <w:rPr>
          <w:b w:val="0"/>
          <w:i/>
          <w:color w:val="000000" w:themeColor="text1"/>
        </w:rPr>
        <w:fldChar w:fldCharType="separate"/>
      </w:r>
      <w:r>
        <w:rPr>
          <w:b w:val="0"/>
          <w:i/>
          <w:color w:val="000000" w:themeColor="text1"/>
        </w:rPr>
        <w:t>Dịch vụ được yêu cầu</w:t>
      </w:r>
      <w:r w:rsidR="00F75FA1" w:rsidRPr="00194F3A">
        <w:rPr>
          <w:b w:val="0"/>
          <w:i/>
          <w:color w:val="000000" w:themeColor="text1"/>
        </w:rPr>
        <w:fldChar w:fldCharType="end"/>
      </w:r>
      <w:r>
        <w:t xml:space="preserve"> </w:t>
      </w:r>
      <w:bookmarkEnd w:id="1"/>
    </w:p>
    <w:p w14:paraId="38B30731" w14:textId="77777777" w:rsidR="00F75FA1" w:rsidRDefault="00F75FA1" w:rsidP="000A082D">
      <w:pPr>
        <w:spacing w:after="0" w:line="240" w:lineRule="auto"/>
        <w:rPr>
          <w:rFonts w:ascii="Arial" w:hAnsi="Arial"/>
          <w:b/>
          <w:sz w:val="24"/>
        </w:rPr>
      </w:pPr>
    </w:p>
    <w:p w14:paraId="6EF04BE0" w14:textId="042F5FBD" w:rsidR="00923E12" w:rsidRDefault="00F75FA1" w:rsidP="000A082D">
      <w:pPr>
        <w:spacing w:line="240" w:lineRule="auto"/>
        <w:jc w:val="both"/>
        <w:rPr>
          <w:rFonts w:ascii="Arial" w:hAnsi="Arial"/>
          <w:i/>
          <w:color w:val="808080"/>
          <w:sz w:val="24"/>
        </w:rPr>
      </w:pPr>
      <w:r w:rsidRPr="00194F3A">
        <w:rPr>
          <w:rFonts w:ascii="Arial" w:hAnsi="Arial"/>
          <w:i/>
          <w:color w:val="000000" w:themeColor="text1"/>
          <w:sz w:val="24"/>
        </w:rPr>
        <w:fldChar w:fldCharType="begin" w:fldLock="1">
          <w:ffData>
            <w:name w:val="Text10"/>
            <w:enabled/>
            <w:calcOnExit w:val="0"/>
            <w:textInput>
              <w:default w:val="Tên của người yêu cầu"/>
            </w:textInput>
          </w:ffData>
        </w:fldChar>
      </w:r>
      <w:bookmarkStart w:id="2" w:name="Text10"/>
      <w:r w:rsidRPr="00194F3A">
        <w:rPr>
          <w:rFonts w:ascii="Arial" w:hAnsi="Arial"/>
          <w:i/>
          <w:color w:val="000000" w:themeColor="text1"/>
          <w:sz w:val="24"/>
        </w:rPr>
        <w:instrText xml:space="preserve"> FORMTEXT </w:instrText>
      </w:r>
      <w:r w:rsidRPr="00194F3A">
        <w:rPr>
          <w:rFonts w:ascii="Arial" w:hAnsi="Arial"/>
          <w:i/>
          <w:color w:val="000000" w:themeColor="text1"/>
          <w:sz w:val="24"/>
        </w:rPr>
      </w:r>
      <w:r w:rsidRPr="00194F3A">
        <w:rPr>
          <w:rFonts w:ascii="Arial" w:hAnsi="Arial"/>
          <w:i/>
          <w:color w:val="000000" w:themeColor="text1"/>
          <w:sz w:val="24"/>
        </w:rPr>
        <w:fldChar w:fldCharType="separate"/>
      </w:r>
      <w:r>
        <w:rPr>
          <w:rFonts w:ascii="Arial" w:hAnsi="Arial"/>
          <w:i/>
          <w:color w:val="000000" w:themeColor="text1"/>
          <w:sz w:val="24"/>
        </w:rPr>
        <w:t>Tên của người yêu cầu</w:t>
      </w:r>
      <w:r w:rsidRPr="00194F3A">
        <w:rPr>
          <w:rFonts w:ascii="Arial" w:hAnsi="Arial"/>
          <w:i/>
          <w:color w:val="000000" w:themeColor="text1"/>
          <w:sz w:val="24"/>
        </w:rPr>
        <w:fldChar w:fldCharType="end"/>
      </w:r>
      <w:bookmarkEnd w:id="2"/>
      <w:r>
        <w:rPr>
          <w:rFonts w:ascii="Arial" w:hAnsi="Arial"/>
          <w:sz w:val="24"/>
        </w:rPr>
        <w:t xml:space="preserve"> đã yêu cầu </w:t>
      </w:r>
      <w:r w:rsidR="00194F3A" w:rsidRPr="00194F3A">
        <w:rPr>
          <w:rFonts w:ascii="Arial" w:hAnsi="Arial"/>
          <w:i/>
          <w:sz w:val="24"/>
        </w:rPr>
        <w:fldChar w:fldCharType="begin" w:fldLock="1">
          <w:ffData>
            <w:name w:val="Text19"/>
            <w:enabled/>
            <w:calcOnExit w:val="0"/>
            <w:textInput>
              <w:default w:val="Sở Sức khỏe Hành vi Quận San Bernardino (DBH, dưới đây gọi là Chương Trình)"/>
            </w:textInput>
          </w:ffData>
        </w:fldChar>
      </w:r>
      <w:bookmarkStart w:id="3" w:name="Text19"/>
      <w:r w:rsidR="00194F3A" w:rsidRPr="00194F3A">
        <w:rPr>
          <w:rFonts w:ascii="Arial" w:hAnsi="Arial"/>
          <w:i/>
          <w:sz w:val="24"/>
        </w:rPr>
        <w:instrText xml:space="preserve"> FORMTEXT </w:instrText>
      </w:r>
      <w:r w:rsidR="00194F3A" w:rsidRPr="00194F3A">
        <w:rPr>
          <w:rFonts w:ascii="Arial" w:hAnsi="Arial"/>
          <w:i/>
          <w:sz w:val="24"/>
        </w:rPr>
      </w:r>
      <w:r w:rsidR="00194F3A" w:rsidRPr="00194F3A">
        <w:rPr>
          <w:rFonts w:ascii="Arial" w:hAnsi="Arial"/>
          <w:i/>
          <w:sz w:val="24"/>
        </w:rPr>
        <w:fldChar w:fldCharType="separate"/>
      </w:r>
      <w:r>
        <w:rPr>
          <w:rFonts w:ascii="Arial" w:hAnsi="Arial"/>
          <w:i/>
          <w:sz w:val="24"/>
        </w:rPr>
        <w:t>Sở Sức khỏe Hành vi Quận San Bernardino (DBH, dưới đây gọi là Chương Trình)</w:t>
      </w:r>
      <w:r w:rsidR="00194F3A" w:rsidRPr="00194F3A">
        <w:rPr>
          <w:rFonts w:ascii="Arial" w:hAnsi="Arial"/>
          <w:i/>
          <w:sz w:val="24"/>
        </w:rPr>
        <w:fldChar w:fldCharType="end"/>
      </w:r>
      <w:bookmarkEnd w:id="3"/>
      <w:r>
        <w:rPr>
          <w:rFonts w:ascii="Arial" w:hAnsi="Arial"/>
          <w:sz w:val="24"/>
        </w:rPr>
        <w:t xml:space="preserve"> phê duyệt </w:t>
      </w:r>
      <w:r w:rsidRPr="00194F3A">
        <w:rPr>
          <w:rFonts w:ascii="Arial" w:hAnsi="Arial"/>
          <w:i/>
          <w:color w:val="000000" w:themeColor="text1"/>
          <w:sz w:val="24"/>
        </w:rPr>
        <w:fldChar w:fldCharType="begin" w:fldLock="1">
          <w:ffData>
            <w:name w:val="Text12"/>
            <w:enabled/>
            <w:calcOnExit w:val="0"/>
            <w:textInput>
              <w:default w:val="Dịch vụ được yêu cầu"/>
            </w:textInput>
          </w:ffData>
        </w:fldChar>
      </w:r>
      <w:bookmarkStart w:id="4" w:name="Text12"/>
      <w:r w:rsidRPr="00194F3A">
        <w:rPr>
          <w:rFonts w:ascii="Arial" w:hAnsi="Arial"/>
          <w:i/>
          <w:color w:val="000000" w:themeColor="text1"/>
          <w:sz w:val="24"/>
        </w:rPr>
        <w:instrText xml:space="preserve"> FORMTEXT </w:instrText>
      </w:r>
      <w:r w:rsidRPr="00194F3A">
        <w:rPr>
          <w:rFonts w:ascii="Arial" w:hAnsi="Arial"/>
          <w:i/>
          <w:color w:val="000000" w:themeColor="text1"/>
          <w:sz w:val="24"/>
        </w:rPr>
      </w:r>
      <w:r w:rsidRPr="00194F3A">
        <w:rPr>
          <w:rFonts w:ascii="Arial" w:hAnsi="Arial"/>
          <w:i/>
          <w:color w:val="000000" w:themeColor="text1"/>
          <w:sz w:val="24"/>
        </w:rPr>
        <w:fldChar w:fldCharType="separate"/>
      </w:r>
      <w:r>
        <w:rPr>
          <w:rFonts w:ascii="Arial" w:hAnsi="Arial"/>
          <w:i/>
          <w:color w:val="000000" w:themeColor="text1"/>
          <w:sz w:val="24"/>
        </w:rPr>
        <w:t>Dịch vụ được yêu cầu</w:t>
      </w:r>
      <w:r w:rsidRPr="00194F3A">
        <w:rPr>
          <w:rFonts w:ascii="Arial" w:hAnsi="Arial"/>
          <w:i/>
          <w:color w:val="000000" w:themeColor="text1"/>
          <w:sz w:val="24"/>
        </w:rPr>
        <w:fldChar w:fldCharType="end"/>
      </w:r>
      <w:bookmarkEnd w:id="4"/>
      <w:r>
        <w:rPr>
          <w:rFonts w:ascii="Arial" w:hAnsi="Arial"/>
          <w:i/>
          <w:color w:val="808080"/>
          <w:sz w:val="24"/>
        </w:rPr>
        <w:t>.</w:t>
      </w:r>
    </w:p>
    <w:p w14:paraId="4F0FFCE5" w14:textId="35EE0DAB" w:rsidR="00EC44BF" w:rsidRDefault="00F75FA1" w:rsidP="000A082D">
      <w:pPr>
        <w:spacing w:line="240" w:lineRule="auto"/>
        <w:jc w:val="both"/>
        <w:rPr>
          <w:rFonts w:ascii="Arial" w:hAnsi="Arial"/>
          <w:sz w:val="24"/>
        </w:rPr>
      </w:pPr>
      <w:r>
        <w:rPr>
          <w:rFonts w:ascii="Arial" w:hAnsi="Arial"/>
          <w:sz w:val="24"/>
        </w:rPr>
        <w:t>Yêu cầu này bị từ chối. Lý do từ chối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53B3" w14:paraId="694C6E09" w14:textId="77777777" w:rsidTr="00B7748B">
        <w:tc>
          <w:tcPr>
            <w:tcW w:w="9350" w:type="dxa"/>
          </w:tcPr>
          <w:p w14:paraId="7804C026" w14:textId="14639C96" w:rsidR="006553B3" w:rsidRPr="002938FB" w:rsidRDefault="002938FB" w:rsidP="000A082D">
            <w:pPr>
              <w:jc w:val="both"/>
              <w:rPr>
                <w:rFonts w:ascii="Arial" w:hAnsi="Arial"/>
                <w:i/>
                <w:color w:val="000000" w:themeColor="text1"/>
                <w:sz w:val="24"/>
              </w:rPr>
            </w:pPr>
            <w:r>
              <w:rPr>
                <w:rFonts w:ascii="Arial" w:hAnsi="Arial"/>
                <w:i/>
                <w:color w:val="000000" w:themeColor="text1"/>
                <w:sz w:val="24"/>
              </w:rPr>
              <w:fldChar w:fldCharType="begin" w:fldLock="1">
                <w:ffData>
                  <w:name w:val="Text13"/>
                  <w:enabled/>
                  <w:calcOnExit w:val="0"/>
                  <w:textInput>
                    <w:default w:val="1. Sử dụng ngôn ngữ đơn giản, giải thích rõ ràng và ngắn gọn về lý do đưa ra quyết định;"/>
                  </w:textInput>
                </w:ffData>
              </w:fldChar>
            </w:r>
            <w:bookmarkStart w:id="5" w:name="Text13"/>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1. Sử dụng ngôn ngữ đơn giản, giải thích rõ ràng và ngắn gọn về lý do đưa ra quyết định;</w:t>
            </w:r>
            <w:r>
              <w:rPr>
                <w:rFonts w:ascii="Arial" w:hAnsi="Arial"/>
                <w:i/>
                <w:color w:val="000000" w:themeColor="text1"/>
                <w:sz w:val="24"/>
              </w:rPr>
              <w:fldChar w:fldCharType="end"/>
            </w:r>
            <w:bookmarkEnd w:id="5"/>
          </w:p>
        </w:tc>
      </w:tr>
      <w:tr w:rsidR="006553B3" w14:paraId="37F55DFB" w14:textId="77777777" w:rsidTr="00B7748B">
        <w:tc>
          <w:tcPr>
            <w:tcW w:w="9350" w:type="dxa"/>
          </w:tcPr>
          <w:p w14:paraId="34262F67" w14:textId="08B4E9BC" w:rsidR="006553B3" w:rsidRPr="002938FB" w:rsidRDefault="009F5F5B" w:rsidP="000A082D">
            <w:pPr>
              <w:jc w:val="both"/>
              <w:rPr>
                <w:rFonts w:ascii="Arial" w:hAnsi="Arial"/>
                <w:i/>
                <w:color w:val="000000" w:themeColor="text1"/>
                <w:sz w:val="24"/>
              </w:rPr>
            </w:pPr>
            <w:r>
              <w:rPr>
                <w:rFonts w:ascii="Arial" w:hAnsi="Arial"/>
                <w:i/>
                <w:color w:val="000000" w:themeColor="text1"/>
                <w:sz w:val="24"/>
              </w:rPr>
              <w:fldChar w:fldCharType="begin" w:fldLock="1">
                <w:ffData>
                  <w:name w:val="Text14"/>
                  <w:enabled/>
                  <w:calcOnExit w:val="0"/>
                  <w:textInput>
                    <w:default w:val=" 2. Mô tả về các tiêu chí hoặc hướng dẫn được sử dụng,"/>
                  </w:textInput>
                </w:ffData>
              </w:fldChar>
            </w:r>
            <w:bookmarkStart w:id="6" w:name="Text14"/>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 xml:space="preserve"> 2. Mô tả về các tiêu chí hoặc hướng dẫn được sử dụng,</w:t>
            </w:r>
            <w:r>
              <w:rPr>
                <w:rFonts w:ascii="Arial" w:hAnsi="Arial"/>
                <w:i/>
                <w:color w:val="000000" w:themeColor="text1"/>
                <w:sz w:val="24"/>
              </w:rPr>
              <w:fldChar w:fldCharType="end"/>
            </w:r>
            <w:bookmarkEnd w:id="6"/>
          </w:p>
        </w:tc>
      </w:tr>
      <w:tr w:rsidR="006553B3" w14:paraId="72283A2D" w14:textId="77777777" w:rsidTr="00B7748B">
        <w:tc>
          <w:tcPr>
            <w:tcW w:w="9350" w:type="dxa"/>
          </w:tcPr>
          <w:p w14:paraId="5B233EAC" w14:textId="73C82A5E" w:rsidR="006553B3" w:rsidRPr="002938FB" w:rsidRDefault="009F5F5B" w:rsidP="000A082D">
            <w:pPr>
              <w:jc w:val="both"/>
              <w:rPr>
                <w:rFonts w:ascii="Arial" w:hAnsi="Arial"/>
                <w:i/>
                <w:color w:val="000000" w:themeColor="text1"/>
                <w:sz w:val="24"/>
              </w:rPr>
            </w:pPr>
            <w:r>
              <w:rPr>
                <w:rFonts w:ascii="Arial" w:hAnsi="Arial"/>
                <w:i/>
                <w:color w:val="000000" w:themeColor="text1"/>
                <w:sz w:val="24"/>
              </w:rPr>
              <w:fldChar w:fldCharType="begin" w:fldLock="1">
                <w:ffData>
                  <w:name w:val="Text18"/>
                  <w:enabled/>
                  <w:calcOnExit w:val="0"/>
                  <w:textInput>
                    <w:default w:val="trong đó bao gồm việc trích dẫn các quy định và thủ tục ủy quyền cụ thể hỗ trợ hành động đó, và "/>
                  </w:textInput>
                </w:ffData>
              </w:fldChar>
            </w:r>
            <w:bookmarkStart w:id="7" w:name="Text18"/>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 xml:space="preserve">trong đó bao gồm việc trích dẫn các quy định và thủ tục ủy quyền cụ thể hỗ trợ hành động đó, và </w:t>
            </w:r>
            <w:r>
              <w:rPr>
                <w:rFonts w:ascii="Arial" w:hAnsi="Arial"/>
                <w:i/>
                <w:color w:val="000000" w:themeColor="text1"/>
                <w:sz w:val="24"/>
              </w:rPr>
              <w:fldChar w:fldCharType="end"/>
            </w:r>
            <w:bookmarkEnd w:id="7"/>
          </w:p>
        </w:tc>
      </w:tr>
      <w:tr w:rsidR="006553B3" w14:paraId="79768824" w14:textId="77777777" w:rsidTr="00B7748B">
        <w:tc>
          <w:tcPr>
            <w:tcW w:w="9350" w:type="dxa"/>
          </w:tcPr>
          <w:p w14:paraId="0C4CCD8E" w14:textId="63E5A1A3" w:rsidR="006553B3" w:rsidRPr="002938FB" w:rsidRDefault="009F5F5B" w:rsidP="000A082D">
            <w:pPr>
              <w:jc w:val="both"/>
              <w:rPr>
                <w:rFonts w:ascii="Arial" w:hAnsi="Arial"/>
                <w:i/>
                <w:color w:val="000000" w:themeColor="text1"/>
                <w:sz w:val="24"/>
              </w:rPr>
            </w:pPr>
            <w:r>
              <w:rPr>
                <w:rFonts w:ascii="Arial" w:hAnsi="Arial"/>
                <w:i/>
                <w:color w:val="000000" w:themeColor="text1"/>
                <w:sz w:val="24"/>
              </w:rPr>
              <w:fldChar w:fldCharType="begin" w:fldLock="1">
                <w:ffData>
                  <w:name w:val="Text15"/>
                  <w:enabled/>
                  <w:calcOnExit w:val="0"/>
                  <w:textInput>
                    <w:default w:val="3. Cung cấp lý do về mặt y học liên quan đến quyết định về nhu cầu y tế."/>
                  </w:textInput>
                </w:ffData>
              </w:fldChar>
            </w:r>
            <w:bookmarkStart w:id="8" w:name="Text15"/>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3. Cung cấp lý do về mặt y học liên quan đến quyết định về nhu cầu y tế.</w:t>
            </w:r>
            <w:r>
              <w:rPr>
                <w:rFonts w:ascii="Arial" w:hAnsi="Arial"/>
                <w:i/>
                <w:color w:val="000000" w:themeColor="text1"/>
                <w:sz w:val="24"/>
              </w:rPr>
              <w:fldChar w:fldCharType="end"/>
            </w:r>
            <w:bookmarkEnd w:id="8"/>
          </w:p>
        </w:tc>
      </w:tr>
    </w:tbl>
    <w:p w14:paraId="5351B8D3" w14:textId="77777777" w:rsidR="006553B3" w:rsidRDefault="006553B3" w:rsidP="000A082D">
      <w:pPr>
        <w:pStyle w:val="BodyText"/>
      </w:pPr>
    </w:p>
    <w:p w14:paraId="580A0D71" w14:textId="087FFEC9" w:rsidR="00F75FA1" w:rsidRDefault="00F75FA1" w:rsidP="000A082D">
      <w:pPr>
        <w:pStyle w:val="BodyText"/>
      </w:pPr>
      <w:r>
        <w:t>Quý vị có thể khiếu nại nếu cảm thấy quyết định này không hợp lý. Hướng dẫn cách khiếu nại có trong tờ thông tin “Quyền Của Quý Vị” được đính kèm theo. Trong đó cũng sẽ cung cấp thông tin về các cơ quan có thể hỗ trợ quý vị trong việc khiếu nại. Do đó, quý vị có thể sẽ được hỗ trợ pháp lý miễn phí. Trong đơn khiếu nại quý vị nên gửi kèm các thông tin hoặc tài liệu có lợi cho khiếu nại của quý vị. Tờ thông tin “Quyền Của Quý Vị” sẽ cung cấp thông tin về các mốc thời gian mà quý vị cần tuân thủ khi gửi yêu cầu khiếu nại.</w:t>
      </w:r>
    </w:p>
    <w:p w14:paraId="14B2917A" w14:textId="77777777" w:rsidR="00F75FA1" w:rsidRDefault="00F75FA1" w:rsidP="000A082D">
      <w:pPr>
        <w:pStyle w:val="BodyText"/>
      </w:pPr>
    </w:p>
    <w:p w14:paraId="17588C02" w14:textId="0293A9AA" w:rsidR="00B004D0" w:rsidRDefault="00B004D0" w:rsidP="000A082D">
      <w:pPr>
        <w:pStyle w:val="BodyText"/>
      </w:pPr>
      <w:r>
        <w:t>Quý vị có thể yêu cầu cung cấp miễn phí bản sao của tất cả các thông tin làm cơ sở cho việc đưa ra quyết định này. Bao gồm bản sao quy định, quy trình hoặc tiêu chí mà chúng tôi</w:t>
      </w:r>
      <w:r>
        <w:rPr>
          <w:i/>
          <w:color w:val="808080"/>
        </w:rPr>
        <w:t xml:space="preserve"> </w:t>
      </w:r>
      <w:r>
        <w:t>lấy làm căn cứ để đưa ra</w:t>
      </w:r>
      <w:r>
        <w:rPr>
          <w:i/>
          <w:color w:val="808080"/>
        </w:rPr>
        <w:t xml:space="preserve"> </w:t>
      </w:r>
      <w:r>
        <w:t xml:space="preserve">quyết định của mình. Để gửi yêu cầu, quý vị vui lòng gọi </w:t>
      </w:r>
      <w:r w:rsidRPr="009F5F5B">
        <w:rPr>
          <w:i/>
          <w:color w:val="000000" w:themeColor="text1"/>
        </w:rPr>
        <w:fldChar w:fldCharType="begin" w:fldLock="1">
          <w:ffData>
            <w:name w:val="Text16"/>
            <w:enabled/>
            <w:calcOnExit w:val="0"/>
            <w:textInput>
              <w:default w:val="Phòng khám"/>
            </w:textInput>
          </w:ffData>
        </w:fldChar>
      </w:r>
      <w:bookmarkStart w:id="9" w:name="Text16"/>
      <w:r w:rsidRPr="009F5F5B">
        <w:rPr>
          <w:i/>
          <w:color w:val="000000" w:themeColor="text1"/>
        </w:rPr>
        <w:instrText xml:space="preserve"> FORMTEXT </w:instrText>
      </w:r>
      <w:r w:rsidRPr="009F5F5B">
        <w:rPr>
          <w:i/>
          <w:color w:val="000000" w:themeColor="text1"/>
        </w:rPr>
      </w:r>
      <w:r w:rsidRPr="009F5F5B">
        <w:rPr>
          <w:i/>
          <w:color w:val="000000" w:themeColor="text1"/>
        </w:rPr>
        <w:fldChar w:fldCharType="separate"/>
      </w:r>
      <w:r>
        <w:rPr>
          <w:i/>
          <w:color w:val="000000" w:themeColor="text1"/>
        </w:rPr>
        <w:t>Phòng khám</w:t>
      </w:r>
      <w:r w:rsidRPr="009F5F5B">
        <w:rPr>
          <w:i/>
          <w:color w:val="000000" w:themeColor="text1"/>
        </w:rPr>
        <w:fldChar w:fldCharType="end"/>
      </w:r>
      <w:bookmarkEnd w:id="9"/>
      <w:r>
        <w:t xml:space="preserve"> theo </w:t>
      </w:r>
      <w:r w:rsidRPr="009F5F5B">
        <w:rPr>
          <w:i/>
          <w:color w:val="000000" w:themeColor="text1"/>
        </w:rPr>
        <w:fldChar w:fldCharType="begin" w:fldLock="1">
          <w:ffData>
            <w:name w:val="Text17"/>
            <w:enabled/>
            <w:calcOnExit w:val="0"/>
            <w:textInput>
              <w:default w:val="số điện thoại phòng khám"/>
            </w:textInput>
          </w:ffData>
        </w:fldChar>
      </w:r>
      <w:bookmarkStart w:id="10" w:name="Text17"/>
      <w:r w:rsidRPr="009F5F5B">
        <w:rPr>
          <w:i/>
          <w:color w:val="000000" w:themeColor="text1"/>
        </w:rPr>
        <w:instrText xml:space="preserve"> FORMTEXT </w:instrText>
      </w:r>
      <w:r w:rsidRPr="009F5F5B">
        <w:rPr>
          <w:i/>
          <w:color w:val="000000" w:themeColor="text1"/>
        </w:rPr>
      </w:r>
      <w:r w:rsidRPr="009F5F5B">
        <w:rPr>
          <w:i/>
          <w:color w:val="000000" w:themeColor="text1"/>
        </w:rPr>
        <w:fldChar w:fldCharType="separate"/>
      </w:r>
      <w:r>
        <w:rPr>
          <w:i/>
          <w:color w:val="000000" w:themeColor="text1"/>
        </w:rPr>
        <w:t>số điện thoại phòng khám</w:t>
      </w:r>
      <w:r w:rsidRPr="009F5F5B">
        <w:rPr>
          <w:i/>
          <w:color w:val="000000" w:themeColor="text1"/>
        </w:rPr>
        <w:fldChar w:fldCharType="end"/>
      </w:r>
      <w:bookmarkEnd w:id="10"/>
      <w:r>
        <w:t>, HOẶC</w:t>
      </w:r>
    </w:p>
    <w:p w14:paraId="3AFFF36E" w14:textId="77777777" w:rsidR="00B004D0" w:rsidRDefault="00B004D0" w:rsidP="000A082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6553B3" w:rsidRPr="00596E0E" w14:paraId="2AD2FD60" w14:textId="77777777" w:rsidTr="00B7748B">
        <w:tc>
          <w:tcPr>
            <w:tcW w:w="535" w:type="dxa"/>
          </w:tcPr>
          <w:p w14:paraId="363FE0C6" w14:textId="3AAAAD9C" w:rsidR="006553B3" w:rsidRPr="00596E0E" w:rsidRDefault="006553B3" w:rsidP="000A082D">
            <w:pPr>
              <w:jc w:val="center"/>
              <w:rPr>
                <w:rFonts w:ascii="Arial" w:hAnsi="Arial" w:cs="Arial"/>
                <w:sz w:val="24"/>
              </w:rPr>
            </w:pPr>
            <w:r w:rsidRPr="00596E0E">
              <w:rPr>
                <w:rFonts w:ascii="Arial" w:hAnsi="Arial" w:cs="Arial"/>
                <w:sz w:val="24"/>
              </w:rPr>
              <w:fldChar w:fldCharType="begin">
                <w:ffData>
                  <w:name w:val="Check1"/>
                  <w:enabled/>
                  <w:calcOnExit w:val="0"/>
                  <w:checkBox>
                    <w:sizeAuto/>
                    <w:default w:val="0"/>
                  </w:checkBox>
                </w:ffData>
              </w:fldChar>
            </w:r>
            <w:bookmarkStart w:id="11" w:name="Check1"/>
            <w:r w:rsidRPr="00596E0E">
              <w:rPr>
                <w:rFonts w:ascii="Arial" w:hAnsi="Arial" w:cs="Arial"/>
                <w:sz w:val="24"/>
              </w:rPr>
              <w:instrText xml:space="preserve"> FORMCHECKBOX </w:instrText>
            </w:r>
            <w:r w:rsidR="006536AE">
              <w:rPr>
                <w:rFonts w:ascii="Arial" w:hAnsi="Arial" w:cs="Arial"/>
                <w:sz w:val="24"/>
              </w:rPr>
            </w:r>
            <w:r w:rsidR="006536AE">
              <w:rPr>
                <w:rFonts w:ascii="Arial" w:hAnsi="Arial" w:cs="Arial"/>
                <w:sz w:val="24"/>
              </w:rPr>
              <w:fldChar w:fldCharType="separate"/>
            </w:r>
            <w:r w:rsidRPr="00596E0E">
              <w:rPr>
                <w:rFonts w:ascii="Arial" w:hAnsi="Arial" w:cs="Arial"/>
                <w:sz w:val="24"/>
              </w:rPr>
              <w:fldChar w:fldCharType="end"/>
            </w:r>
            <w:bookmarkEnd w:id="11"/>
          </w:p>
        </w:tc>
        <w:tc>
          <w:tcPr>
            <w:tcW w:w="8815" w:type="dxa"/>
          </w:tcPr>
          <w:p w14:paraId="4B9EEC10" w14:textId="266706A5" w:rsidR="006553B3" w:rsidRPr="009F5F5B" w:rsidRDefault="009F5F5B" w:rsidP="000A082D">
            <w:pPr>
              <w:jc w:val="center"/>
              <w:rPr>
                <w:rFonts w:ascii="Arial" w:hAnsi="Arial" w:cs="Arial"/>
                <w:i/>
                <w:sz w:val="24"/>
              </w:rPr>
            </w:pPr>
            <w:r w:rsidRPr="009F5F5B">
              <w:rPr>
                <w:rFonts w:ascii="Arial" w:hAnsi="Arial" w:cs="Arial"/>
                <w:i/>
                <w:color w:val="000000" w:themeColor="text1"/>
                <w:sz w:val="24"/>
              </w:rPr>
              <w:fldChar w:fldCharType="begin" w:fldLock="1">
                <w:ffData>
                  <w:name w:val="Text20"/>
                  <w:enabled/>
                  <w:calcOnExit w:val="0"/>
                  <w:textInput>
                    <w:default w:val="Bộ Phận Tiếp Nhận của DBH, số điện thoại 1 (888) 743-1478"/>
                  </w:textInput>
                </w:ffData>
              </w:fldChar>
            </w:r>
            <w:bookmarkStart w:id="12" w:name="Text20"/>
            <w:r w:rsidRPr="009F5F5B">
              <w:rPr>
                <w:rFonts w:ascii="Arial" w:hAnsi="Arial" w:cs="Arial"/>
                <w:i/>
                <w:color w:val="000000" w:themeColor="text1"/>
                <w:sz w:val="24"/>
              </w:rPr>
              <w:instrText xml:space="preserve"> FORMTEXT </w:instrText>
            </w:r>
            <w:r w:rsidRPr="009F5F5B">
              <w:rPr>
                <w:rFonts w:ascii="Arial" w:hAnsi="Arial" w:cs="Arial"/>
                <w:i/>
                <w:color w:val="000000" w:themeColor="text1"/>
                <w:sz w:val="24"/>
              </w:rPr>
            </w:r>
            <w:r w:rsidRPr="009F5F5B">
              <w:rPr>
                <w:rFonts w:ascii="Arial" w:hAnsi="Arial" w:cs="Arial"/>
                <w:i/>
                <w:color w:val="000000" w:themeColor="text1"/>
                <w:sz w:val="24"/>
              </w:rPr>
              <w:fldChar w:fldCharType="separate"/>
            </w:r>
            <w:r>
              <w:rPr>
                <w:rFonts w:ascii="Arial" w:hAnsi="Arial"/>
                <w:i/>
                <w:color w:val="000000" w:themeColor="text1"/>
                <w:sz w:val="24"/>
              </w:rPr>
              <w:t>Bộ Phận Tiếp Nhận của DBH, số điện thoại 1 (888) 743-1478</w:t>
            </w:r>
            <w:r w:rsidRPr="009F5F5B">
              <w:rPr>
                <w:rFonts w:ascii="Arial" w:hAnsi="Arial" w:cs="Arial"/>
                <w:i/>
                <w:color w:val="000000" w:themeColor="text1"/>
                <w:sz w:val="24"/>
              </w:rPr>
              <w:fldChar w:fldCharType="end"/>
            </w:r>
            <w:bookmarkEnd w:id="12"/>
          </w:p>
        </w:tc>
      </w:tr>
      <w:tr w:rsidR="006553B3" w:rsidRPr="00596E0E" w14:paraId="0B66D287" w14:textId="77777777" w:rsidTr="00B7748B">
        <w:tc>
          <w:tcPr>
            <w:tcW w:w="535" w:type="dxa"/>
          </w:tcPr>
          <w:p w14:paraId="7B4F245D" w14:textId="77777777" w:rsidR="006553B3" w:rsidRPr="00596E0E" w:rsidRDefault="006553B3" w:rsidP="000A082D">
            <w:pPr>
              <w:jc w:val="center"/>
              <w:rPr>
                <w:rFonts w:ascii="Arial" w:hAnsi="Arial" w:cs="Arial"/>
                <w:sz w:val="24"/>
              </w:rPr>
            </w:pPr>
            <w:r w:rsidRPr="00596E0E">
              <w:rPr>
                <w:rFonts w:ascii="Arial" w:hAnsi="Arial" w:cs="Arial"/>
                <w:sz w:val="24"/>
              </w:rPr>
              <w:fldChar w:fldCharType="begin">
                <w:ffData>
                  <w:name w:val="Check1"/>
                  <w:enabled/>
                  <w:calcOnExit w:val="0"/>
                  <w:checkBox>
                    <w:sizeAuto/>
                    <w:default w:val="0"/>
                  </w:checkBox>
                </w:ffData>
              </w:fldChar>
            </w:r>
            <w:r w:rsidRPr="00596E0E">
              <w:rPr>
                <w:rFonts w:ascii="Arial" w:hAnsi="Arial" w:cs="Arial"/>
                <w:sz w:val="24"/>
              </w:rPr>
              <w:instrText xml:space="preserve"> FORMCHECKBOX </w:instrText>
            </w:r>
            <w:r w:rsidR="006536AE">
              <w:rPr>
                <w:rFonts w:ascii="Arial" w:hAnsi="Arial" w:cs="Arial"/>
                <w:sz w:val="24"/>
              </w:rPr>
            </w:r>
            <w:r w:rsidR="006536AE">
              <w:rPr>
                <w:rFonts w:ascii="Arial" w:hAnsi="Arial" w:cs="Arial"/>
                <w:sz w:val="24"/>
              </w:rPr>
              <w:fldChar w:fldCharType="separate"/>
            </w:r>
            <w:r w:rsidRPr="00596E0E">
              <w:rPr>
                <w:rFonts w:ascii="Arial" w:hAnsi="Arial" w:cs="Arial"/>
                <w:sz w:val="24"/>
              </w:rPr>
              <w:fldChar w:fldCharType="end"/>
            </w:r>
          </w:p>
        </w:tc>
        <w:tc>
          <w:tcPr>
            <w:tcW w:w="8815" w:type="dxa"/>
          </w:tcPr>
          <w:p w14:paraId="2632F17B" w14:textId="042EAE92" w:rsidR="006553B3" w:rsidRPr="009F5F5B" w:rsidRDefault="00C307A9" w:rsidP="000A082D">
            <w:pPr>
              <w:jc w:val="center"/>
              <w:rPr>
                <w:rFonts w:ascii="Arial" w:hAnsi="Arial" w:cs="Arial"/>
                <w:i/>
                <w:sz w:val="24"/>
              </w:rPr>
            </w:pPr>
            <w:r>
              <w:rPr>
                <w:rFonts w:ascii="Arial" w:hAnsi="Arial" w:cs="Arial"/>
                <w:i/>
                <w:color w:val="000000" w:themeColor="text1"/>
                <w:sz w:val="24"/>
              </w:rPr>
              <w:fldChar w:fldCharType="begin" w:fldLock="1">
                <w:ffData>
                  <w:name w:val="Text21"/>
                  <w:enabled/>
                  <w:calcOnExit w:val="0"/>
                  <w:textInput>
                    <w:default w:val="Dịch Vụ Phục Hồi và Rối Loạn Sử Dụng Chất (SUDRS), số điện thoại 1 (800) 968-2636"/>
                  </w:textInput>
                </w:ffData>
              </w:fldChar>
            </w:r>
            <w:bookmarkStart w:id="13" w:name="Text21"/>
            <w:r>
              <w:rPr>
                <w:rFonts w:ascii="Arial" w:hAnsi="Arial" w:cs="Arial"/>
                <w:i/>
                <w:color w:val="000000" w:themeColor="text1"/>
                <w:sz w:val="24"/>
              </w:rPr>
              <w:instrText xml:space="preserve"> FORMTEXT </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i/>
                <w:color w:val="000000" w:themeColor="text1"/>
                <w:sz w:val="24"/>
              </w:rPr>
              <w:t>Dịch Vụ Phục Hồi và Rối Loạn Sử Dụng Chất (SUDRS), số điện thoại 1 (800) 968-2636</w:t>
            </w:r>
            <w:r>
              <w:rPr>
                <w:rFonts w:ascii="Arial" w:hAnsi="Arial" w:cs="Arial"/>
                <w:i/>
                <w:color w:val="000000" w:themeColor="text1"/>
                <w:sz w:val="24"/>
              </w:rPr>
              <w:fldChar w:fldCharType="end"/>
            </w:r>
            <w:bookmarkEnd w:id="13"/>
          </w:p>
        </w:tc>
      </w:tr>
      <w:tr w:rsidR="006553B3" w14:paraId="672F9575" w14:textId="77777777" w:rsidTr="00B7748B">
        <w:tc>
          <w:tcPr>
            <w:tcW w:w="9350" w:type="dxa"/>
            <w:gridSpan w:val="2"/>
          </w:tcPr>
          <w:p w14:paraId="02A74C87" w14:textId="1820070C" w:rsidR="006553B3" w:rsidRDefault="000E766B" w:rsidP="000A082D">
            <w:pPr>
              <w:jc w:val="center"/>
              <w:rPr>
                <w:rFonts w:ascii="Arial" w:hAnsi="Arial" w:cs="Arial"/>
                <w:sz w:val="24"/>
              </w:rPr>
            </w:pPr>
            <w:r w:rsidRPr="000E766B">
              <w:rPr>
                <w:rFonts w:ascii="Arial" w:hAnsi="Arial" w:cs="Arial"/>
                <w:i/>
                <w:sz w:val="24"/>
              </w:rPr>
              <w:fldChar w:fldCharType="begin" w:fldLock="1">
                <w:ffData>
                  <w:name w:val="Text33"/>
                  <w:enabled/>
                  <w:calcOnExit w:val="0"/>
                  <w:textInput>
                    <w:default w:val="24 giờ một ngày, 7 ngày một tuần"/>
                  </w:textInput>
                </w:ffData>
              </w:fldChar>
            </w:r>
            <w:bookmarkStart w:id="14" w:name="Text33"/>
            <w:r w:rsidRPr="000E766B">
              <w:rPr>
                <w:rFonts w:ascii="Arial" w:hAnsi="Arial" w:cs="Arial"/>
                <w:i/>
                <w:sz w:val="24"/>
              </w:rPr>
              <w:instrText xml:space="preserve"> FORMTEXT </w:instrText>
            </w:r>
            <w:r w:rsidRPr="000E766B">
              <w:rPr>
                <w:rFonts w:ascii="Arial" w:hAnsi="Arial" w:cs="Arial"/>
                <w:i/>
                <w:sz w:val="24"/>
              </w:rPr>
            </w:r>
            <w:r w:rsidRPr="000E766B">
              <w:rPr>
                <w:rFonts w:ascii="Arial" w:hAnsi="Arial" w:cs="Arial"/>
                <w:i/>
                <w:sz w:val="24"/>
              </w:rPr>
              <w:fldChar w:fldCharType="separate"/>
            </w:r>
            <w:r>
              <w:rPr>
                <w:rFonts w:ascii="Arial" w:hAnsi="Arial"/>
                <w:i/>
                <w:sz w:val="24"/>
              </w:rPr>
              <w:t>24 giờ một ngày, 7 ngày một tuần</w:t>
            </w:r>
            <w:r w:rsidRPr="000E766B">
              <w:rPr>
                <w:rFonts w:ascii="Arial" w:hAnsi="Arial" w:cs="Arial"/>
                <w:i/>
                <w:sz w:val="24"/>
              </w:rPr>
              <w:fldChar w:fldCharType="end"/>
            </w:r>
            <w:bookmarkEnd w:id="14"/>
            <w:r>
              <w:rPr>
                <w:rFonts w:ascii="Arial" w:hAnsi="Arial"/>
                <w:sz w:val="24"/>
              </w:rPr>
              <w:t>.</w:t>
            </w:r>
          </w:p>
        </w:tc>
      </w:tr>
    </w:tbl>
    <w:p w14:paraId="11A21074" w14:textId="77777777" w:rsidR="00C307A9" w:rsidRDefault="00C307A9" w:rsidP="000A082D">
      <w:pPr>
        <w:spacing w:after="0" w:line="240" w:lineRule="auto"/>
        <w:jc w:val="both"/>
        <w:rPr>
          <w:rFonts w:ascii="Arial" w:hAnsi="Arial"/>
          <w:sz w:val="24"/>
        </w:rPr>
      </w:pPr>
    </w:p>
    <w:p w14:paraId="0089CE11" w14:textId="23204E2B" w:rsidR="007D6197" w:rsidRDefault="00F25C22" w:rsidP="000A082D">
      <w:pPr>
        <w:spacing w:after="0" w:line="240" w:lineRule="auto"/>
        <w:jc w:val="both"/>
        <w:rPr>
          <w:rFonts w:ascii="Arial" w:hAnsi="Arial"/>
          <w:sz w:val="24"/>
        </w:rPr>
      </w:pPr>
      <w:r>
        <w:rPr>
          <w:rFonts w:ascii="Arial" w:hAnsi="Arial"/>
          <w:sz w:val="24"/>
        </w:rPr>
        <w:lastRenderedPageBreak/>
        <w:t xml:space="preserve">Nếu quý vị hiện đang sử dụng dịch vụ và muốn tiếp tục sử dụng dịch vụ đó trong thời gian chúng tôi đưa ra quyết định về khiếu nại thì quý vị phải yêu cầu xử lý khiếu nại trong vòng mười (10) ngày kể từ ngày ghi trên thư này, hoặc trước ngày </w:t>
      </w:r>
      <w:r w:rsidR="00CF1382" w:rsidRPr="00CF1382">
        <w:rPr>
          <w:rFonts w:ascii="Arial" w:hAnsi="Arial"/>
          <w:i/>
          <w:color w:val="000000" w:themeColor="text1"/>
          <w:sz w:val="24"/>
        </w:rPr>
        <w:fldChar w:fldCharType="begin" w:fldLock="1">
          <w:ffData>
            <w:name w:val="Text22"/>
            <w:enabled/>
            <w:calcOnExit w:val="0"/>
            <w:textInput>
              <w:default w:val="Chương Trình"/>
            </w:textInput>
          </w:ffData>
        </w:fldChar>
      </w:r>
      <w:bookmarkStart w:id="15" w:name="Text22"/>
      <w:r w:rsidR="00CF1382" w:rsidRPr="00CF1382">
        <w:rPr>
          <w:rFonts w:ascii="Arial" w:hAnsi="Arial"/>
          <w:i/>
          <w:color w:val="000000" w:themeColor="text1"/>
          <w:sz w:val="24"/>
        </w:rPr>
        <w:instrText xml:space="preserve"> FORMTEXT </w:instrText>
      </w:r>
      <w:r w:rsidR="00CF1382" w:rsidRPr="00CF1382">
        <w:rPr>
          <w:rFonts w:ascii="Arial" w:hAnsi="Arial"/>
          <w:i/>
          <w:color w:val="000000" w:themeColor="text1"/>
          <w:sz w:val="24"/>
        </w:rPr>
      </w:r>
      <w:r w:rsidR="00CF1382" w:rsidRPr="00CF1382">
        <w:rPr>
          <w:rFonts w:ascii="Arial" w:hAnsi="Arial"/>
          <w:i/>
          <w:color w:val="000000" w:themeColor="text1"/>
          <w:sz w:val="24"/>
        </w:rPr>
        <w:fldChar w:fldCharType="separate"/>
      </w:r>
      <w:r>
        <w:rPr>
          <w:rFonts w:ascii="Arial" w:hAnsi="Arial"/>
          <w:i/>
          <w:color w:val="000000" w:themeColor="text1"/>
          <w:sz w:val="24"/>
        </w:rPr>
        <w:t>Chương Trình</w:t>
      </w:r>
      <w:r w:rsidR="00CF1382" w:rsidRPr="00CF1382">
        <w:rPr>
          <w:rFonts w:ascii="Arial" w:hAnsi="Arial"/>
          <w:i/>
          <w:color w:val="000000" w:themeColor="text1"/>
          <w:sz w:val="24"/>
        </w:rPr>
        <w:fldChar w:fldCharType="end"/>
      </w:r>
      <w:bookmarkEnd w:id="15"/>
      <w:r>
        <w:rPr>
          <w:rFonts w:ascii="Arial" w:hAnsi="Arial"/>
          <w:sz w:val="24"/>
        </w:rPr>
        <w:t xml:space="preserve"> ngừng hoặc giảm các dịch vụ của quý vị.</w:t>
      </w:r>
    </w:p>
    <w:p w14:paraId="268C227F" w14:textId="77777777" w:rsidR="0023723D" w:rsidRDefault="0023723D" w:rsidP="000A082D">
      <w:pPr>
        <w:spacing w:after="0" w:line="240" w:lineRule="auto"/>
        <w:jc w:val="both"/>
        <w:rPr>
          <w:rFonts w:ascii="Arial" w:hAnsi="Arial"/>
          <w:sz w:val="24"/>
        </w:rPr>
      </w:pPr>
    </w:p>
    <w:p w14:paraId="425E569A" w14:textId="68B6F5EA" w:rsidR="00DD5F89" w:rsidRDefault="001B3C84" w:rsidP="000A082D">
      <w:pPr>
        <w:spacing w:after="0" w:line="240" w:lineRule="auto"/>
        <w:jc w:val="both"/>
        <w:rPr>
          <w:rFonts w:ascii="Arial" w:eastAsia="Calibri" w:hAnsi="Arial" w:cs="Times New Roman"/>
          <w:sz w:val="24"/>
        </w:rPr>
      </w:pPr>
      <w:r w:rsidRPr="0037599E">
        <w:rPr>
          <w:rFonts w:ascii="Arial" w:eastAsia="Calibri" w:hAnsi="Arial" w:cs="Times New Roman"/>
          <w:i/>
          <w:color w:val="000000"/>
          <w:sz w:val="24"/>
        </w:rPr>
        <w:fldChar w:fldCharType="begin" w:fldLock="1">
          <w:ffData>
            <w:name w:val="Text23"/>
            <w:enabled/>
            <w:calcOnExit w:val="0"/>
            <w:textInput>
              <w:default w:val="Chương Trình"/>
            </w:textInput>
          </w:ffData>
        </w:fldChar>
      </w:r>
      <w:r w:rsidRPr="0037599E">
        <w:rPr>
          <w:rFonts w:ascii="Arial" w:eastAsia="Calibri" w:hAnsi="Arial" w:cs="Times New Roman"/>
          <w:i/>
          <w:color w:val="000000"/>
          <w:sz w:val="24"/>
        </w:rPr>
        <w:instrText xml:space="preserve"> FORMTEXT </w:instrText>
      </w:r>
      <w:r w:rsidRPr="0037599E">
        <w:rPr>
          <w:rFonts w:ascii="Arial" w:eastAsia="Calibri" w:hAnsi="Arial" w:cs="Times New Roman"/>
          <w:i/>
          <w:color w:val="000000"/>
          <w:sz w:val="24"/>
        </w:rPr>
      </w:r>
      <w:r w:rsidRPr="0037599E">
        <w:rPr>
          <w:rFonts w:ascii="Arial" w:eastAsia="Calibri" w:hAnsi="Arial" w:cs="Times New Roman"/>
          <w:i/>
          <w:color w:val="000000"/>
          <w:sz w:val="24"/>
        </w:rPr>
        <w:fldChar w:fldCharType="separate"/>
      </w:r>
      <w:r>
        <w:rPr>
          <w:rFonts w:ascii="Arial" w:hAnsi="Arial"/>
          <w:i/>
          <w:color w:val="000000"/>
          <w:sz w:val="24"/>
        </w:rPr>
        <w:t>Chương Trình</w:t>
      </w:r>
      <w:r w:rsidRPr="0037599E">
        <w:rPr>
          <w:rFonts w:ascii="Arial" w:eastAsia="Calibri" w:hAnsi="Arial" w:cs="Times New Roman"/>
          <w:i/>
          <w:color w:val="000000"/>
          <w:sz w:val="24"/>
        </w:rPr>
        <w:fldChar w:fldCharType="end"/>
      </w:r>
      <w:r>
        <w:rPr>
          <w:rFonts w:ascii="Arial" w:hAnsi="Arial"/>
          <w:sz w:val="24"/>
        </w:rPr>
        <w:t>có thể hỗ trợ giải đáp những thắc mắc của quý vị về thông báo này.  Để được trợ giúp, quý vị có thể gọi</w:t>
      </w:r>
      <w:r>
        <w:rPr>
          <w:rFonts w:ascii="Arial" w:hAnsi="Arial"/>
        </w:rPr>
        <w:t xml:space="preserve"> </w:t>
      </w:r>
      <w:r w:rsidRPr="0037599E">
        <w:rPr>
          <w:rFonts w:ascii="Arial" w:eastAsia="Calibri" w:hAnsi="Arial" w:cs="Times New Roman"/>
          <w:i/>
          <w:sz w:val="24"/>
        </w:rPr>
        <w:fldChar w:fldCharType="begin" w:fldLock="1">
          <w:ffData>
            <w:name w:val="Text24"/>
            <w:enabled/>
            <w:calcOnExit w:val="0"/>
            <w:textInput>
              <w:default w:val="Bộ Phận Tiếp Nhận của DBH"/>
            </w:textInput>
          </w:ffData>
        </w:fldChar>
      </w:r>
      <w:bookmarkStart w:id="16" w:name="Text24"/>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Pr>
          <w:rFonts w:ascii="Arial" w:hAnsi="Arial"/>
          <w:i/>
          <w:sz w:val="24"/>
        </w:rPr>
        <w:t>Bộ Phận Tiếp Nhận của DBH</w:t>
      </w:r>
      <w:r w:rsidRPr="0037599E">
        <w:rPr>
          <w:rFonts w:ascii="Arial" w:eastAsia="Calibri" w:hAnsi="Arial" w:cs="Times New Roman"/>
          <w:i/>
          <w:sz w:val="24"/>
        </w:rPr>
        <w:fldChar w:fldCharType="end"/>
      </w:r>
      <w:bookmarkEnd w:id="16"/>
      <w:r>
        <w:rPr>
          <w:rFonts w:ascii="Arial" w:hAnsi="Arial"/>
          <w:i/>
          <w:color w:val="808080"/>
          <w:sz w:val="24"/>
        </w:rPr>
        <w:t xml:space="preserve"> </w:t>
      </w:r>
      <w:r w:rsidRPr="0037599E">
        <w:rPr>
          <w:rFonts w:ascii="Arial" w:eastAsia="Calibri" w:hAnsi="Arial" w:cs="Arial"/>
          <w:i/>
          <w:color w:val="000000"/>
          <w:sz w:val="24"/>
        </w:rPr>
        <w:fldChar w:fldCharType="begin" w:fldLock="1">
          <w:ffData>
            <w:name w:val="Text26"/>
            <w:enabled/>
            <w:calcOnExit w:val="0"/>
            <w:textInput>
              <w:default w:val="24 giờ một ngày, 7 ngày một tuần"/>
            </w:textInput>
          </w:ffData>
        </w:fldChar>
      </w:r>
      <w:r w:rsidRPr="0037599E">
        <w:rPr>
          <w:rFonts w:ascii="Arial" w:eastAsia="Calibri" w:hAnsi="Arial" w:cs="Arial"/>
          <w:i/>
          <w:color w:val="000000"/>
          <w:sz w:val="24"/>
        </w:rPr>
        <w:instrText xml:space="preserve"> FORMTEXT </w:instrText>
      </w:r>
      <w:r w:rsidRPr="0037599E">
        <w:rPr>
          <w:rFonts w:ascii="Arial" w:eastAsia="Calibri" w:hAnsi="Arial" w:cs="Arial"/>
          <w:i/>
          <w:color w:val="000000"/>
          <w:sz w:val="24"/>
        </w:rPr>
      </w:r>
      <w:r w:rsidRPr="0037599E">
        <w:rPr>
          <w:rFonts w:ascii="Arial" w:eastAsia="Calibri" w:hAnsi="Arial" w:cs="Arial"/>
          <w:i/>
          <w:color w:val="000000"/>
          <w:sz w:val="24"/>
        </w:rPr>
        <w:fldChar w:fldCharType="separate"/>
      </w:r>
      <w:r>
        <w:rPr>
          <w:rFonts w:ascii="Arial" w:hAnsi="Arial"/>
          <w:i/>
          <w:color w:val="000000"/>
          <w:sz w:val="24"/>
        </w:rPr>
        <w:t>24 giờ một ngày, 7 ngày một tuần</w:t>
      </w:r>
      <w:r w:rsidRPr="0037599E">
        <w:rPr>
          <w:rFonts w:ascii="Arial" w:eastAsia="Calibri" w:hAnsi="Arial" w:cs="Arial"/>
          <w:i/>
          <w:color w:val="000000"/>
          <w:sz w:val="24"/>
        </w:rPr>
        <w:fldChar w:fldCharType="end"/>
      </w:r>
      <w:r>
        <w:rPr>
          <w:rFonts w:ascii="Arial" w:hAnsi="Arial"/>
          <w:i/>
          <w:color w:val="000000"/>
          <w:sz w:val="24"/>
        </w:rPr>
        <w:t xml:space="preserve"> theo số </w:t>
      </w:r>
      <w:r>
        <w:t>́</w:t>
      </w:r>
      <w:r w:rsidRPr="0037599E">
        <w:rPr>
          <w:rFonts w:ascii="Arial" w:eastAsia="Calibri" w:hAnsi="Arial" w:cs="Times New Roman"/>
          <w:i/>
          <w:sz w:val="24"/>
        </w:rPr>
        <w:fldChar w:fldCharType="begin" w:fldLock="1">
          <w:ffData>
            <w:name w:val="Text25"/>
            <w:enabled/>
            <w:calcOnExit w:val="0"/>
            <w:textInput>
              <w:default w:val="1 (888) 743-1478"/>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Pr>
          <w:rFonts w:ascii="Arial" w:hAnsi="Arial"/>
          <w:i/>
          <w:sz w:val="24"/>
        </w:rPr>
        <w:t>1 (888) 743-1478</w:t>
      </w:r>
      <w:r w:rsidRPr="0037599E">
        <w:rPr>
          <w:rFonts w:ascii="Arial" w:eastAsia="Calibri" w:hAnsi="Arial" w:cs="Times New Roman"/>
          <w:i/>
          <w:sz w:val="24"/>
        </w:rPr>
        <w:fldChar w:fldCharType="end"/>
      </w:r>
      <w:r>
        <w:rPr>
          <w:rFonts w:ascii="Arial" w:hAnsi="Arial"/>
          <w:i/>
          <w:sz w:val="24"/>
        </w:rPr>
        <w:t xml:space="preserve">. </w:t>
      </w:r>
      <w:r>
        <w:rPr>
          <w:rFonts w:ascii="Arial" w:hAnsi="Arial"/>
        </w:rPr>
        <w:t xml:space="preserve"> </w:t>
      </w:r>
      <w:r>
        <w:rPr>
          <w:rFonts w:ascii="Arial" w:hAnsi="Arial"/>
          <w:sz w:val="24"/>
        </w:rPr>
        <w:t xml:space="preserve">Nếu quý vị có khó khăn về nghe hoặc nói, vui lòng gọi số TTY/TTD </w:t>
      </w:r>
      <w:r w:rsidRPr="0037599E">
        <w:rPr>
          <w:rFonts w:ascii="Arial" w:eastAsia="Calibri" w:hAnsi="Arial" w:cs="Times New Roman"/>
          <w:i/>
          <w:sz w:val="24"/>
        </w:rPr>
        <w:fldChar w:fldCharType="begin" w:fldLock="1">
          <w:ffData>
            <w:name w:val="Text27"/>
            <w:enabled/>
            <w:calcOnExit w:val="0"/>
            <w:textInput>
              <w:default w:val="7-1-1"/>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Pr>
          <w:rFonts w:ascii="Arial" w:hAnsi="Arial"/>
          <w:i/>
          <w:sz w:val="24"/>
        </w:rPr>
        <w:t>7-1-1</w:t>
      </w:r>
      <w:r w:rsidRPr="0037599E">
        <w:rPr>
          <w:rFonts w:ascii="Arial" w:eastAsia="Calibri" w:hAnsi="Arial" w:cs="Times New Roman"/>
          <w:i/>
          <w:sz w:val="24"/>
        </w:rPr>
        <w:fldChar w:fldCharType="end"/>
      </w:r>
      <w:r>
        <w:rPr>
          <w:rFonts w:ascii="Arial" w:hAnsi="Arial"/>
          <w:sz w:val="24"/>
        </w:rPr>
        <w:t xml:space="preserve">, </w:t>
      </w:r>
      <w:r>
        <w:rPr>
          <w:rFonts w:ascii="Arial" w:eastAsia="Calibri" w:hAnsi="Arial" w:cs="Times New Roman"/>
          <w:i/>
          <w:sz w:val="24"/>
        </w:rPr>
        <w:fldChar w:fldCharType="begin" w:fldLock="1">
          <w:ffData>
            <w:name w:val="Text28"/>
            <w:enabled/>
            <w:calcOnExit w:val="0"/>
            <w:textInput>
              <w:default w:val="24 giờ một ngày, 7 ngày một tuần"/>
            </w:textInput>
          </w:ffData>
        </w:fldChar>
      </w:r>
      <w:bookmarkStart w:id="17" w:name="Text28"/>
      <w:r>
        <w:rPr>
          <w:rFonts w:ascii="Arial" w:eastAsia="Calibri" w:hAnsi="Arial" w:cs="Times New Roman"/>
          <w:i/>
          <w:sz w:val="24"/>
        </w:rPr>
        <w:instrText xml:space="preserve"> FORMTEXT </w:instrText>
      </w:r>
      <w:r>
        <w:rPr>
          <w:rFonts w:ascii="Arial" w:eastAsia="Calibri" w:hAnsi="Arial" w:cs="Times New Roman"/>
          <w:i/>
          <w:sz w:val="24"/>
        </w:rPr>
      </w:r>
      <w:r>
        <w:rPr>
          <w:rFonts w:ascii="Arial" w:eastAsia="Calibri" w:hAnsi="Arial" w:cs="Times New Roman"/>
          <w:i/>
          <w:sz w:val="24"/>
        </w:rPr>
        <w:fldChar w:fldCharType="separate"/>
      </w:r>
      <w:r>
        <w:rPr>
          <w:rFonts w:ascii="Arial" w:hAnsi="Arial"/>
          <w:i/>
          <w:sz w:val="24"/>
        </w:rPr>
        <w:t>24 giờ một ngày, 7 ngày một tuần</w:t>
      </w:r>
      <w:r>
        <w:rPr>
          <w:rFonts w:ascii="Arial" w:eastAsia="Calibri" w:hAnsi="Arial" w:cs="Times New Roman"/>
          <w:i/>
          <w:sz w:val="24"/>
        </w:rPr>
        <w:fldChar w:fldCharType="end"/>
      </w:r>
      <w:bookmarkEnd w:id="17"/>
      <w:r>
        <w:rPr>
          <w:rFonts w:ascii="Arial" w:hAnsi="Arial"/>
          <w:i/>
          <w:sz w:val="24"/>
        </w:rPr>
        <w:t xml:space="preserve"> </w:t>
      </w:r>
      <w:r>
        <w:rPr>
          <w:rFonts w:ascii="Arial" w:hAnsi="Arial"/>
          <w:sz w:val="24"/>
        </w:rPr>
        <w:t>để được trợ giúp.</w:t>
      </w:r>
    </w:p>
    <w:p w14:paraId="4E04EFBE" w14:textId="77777777" w:rsidR="001B3C84" w:rsidRPr="00DD5F89" w:rsidRDefault="001B3C84" w:rsidP="000A082D">
      <w:pPr>
        <w:spacing w:after="0" w:line="240" w:lineRule="auto"/>
        <w:jc w:val="both"/>
        <w:rPr>
          <w:rFonts w:ascii="Arial" w:hAnsi="Arial"/>
          <w:sz w:val="24"/>
          <w:szCs w:val="24"/>
        </w:rPr>
      </w:pPr>
    </w:p>
    <w:p w14:paraId="1FA58AC4" w14:textId="41344DB0" w:rsidR="00F75FA1" w:rsidRPr="000D7840" w:rsidRDefault="00F75FA1" w:rsidP="000A082D">
      <w:pPr>
        <w:spacing w:line="240" w:lineRule="auto"/>
        <w:jc w:val="both"/>
        <w:rPr>
          <w:rFonts w:ascii="Arial" w:hAnsi="Arial"/>
          <w:sz w:val="36"/>
        </w:rPr>
      </w:pPr>
      <w:r>
        <w:rPr>
          <w:rFonts w:ascii="Arial" w:hAnsi="Arial"/>
          <w:sz w:val="36"/>
        </w:rPr>
        <w:t xml:space="preserve">Nếu quý vị muốn nhận thông báo này và/hoặc các tài liệu khác của </w:t>
      </w:r>
      <w:r w:rsidR="00ED7493" w:rsidRPr="00ED7493">
        <w:rPr>
          <w:rFonts w:ascii="Arial" w:hAnsi="Arial"/>
          <w:i/>
          <w:sz w:val="36"/>
        </w:rPr>
        <w:fldChar w:fldCharType="begin" w:fldLock="1">
          <w:ffData>
            <w:name w:val="Text29"/>
            <w:enabled/>
            <w:calcOnExit w:val="0"/>
            <w:textInput>
              <w:default w:val="Chương Trình"/>
            </w:textInput>
          </w:ffData>
        </w:fldChar>
      </w:r>
      <w:bookmarkStart w:id="18" w:name="Text29"/>
      <w:r w:rsidR="00ED7493" w:rsidRPr="00ED7493">
        <w:rPr>
          <w:rFonts w:ascii="Arial" w:hAnsi="Arial"/>
          <w:i/>
          <w:sz w:val="36"/>
        </w:rPr>
        <w:instrText xml:space="preserve"> FORMTEXT </w:instrText>
      </w:r>
      <w:r w:rsidR="00ED7493" w:rsidRPr="00ED7493">
        <w:rPr>
          <w:rFonts w:ascii="Arial" w:hAnsi="Arial"/>
          <w:i/>
          <w:sz w:val="36"/>
        </w:rPr>
      </w:r>
      <w:r w:rsidR="00ED7493" w:rsidRPr="00ED7493">
        <w:rPr>
          <w:rFonts w:ascii="Arial" w:hAnsi="Arial"/>
          <w:i/>
          <w:sz w:val="36"/>
        </w:rPr>
        <w:fldChar w:fldCharType="separate"/>
      </w:r>
      <w:r>
        <w:rPr>
          <w:rFonts w:ascii="Arial" w:hAnsi="Arial"/>
          <w:i/>
          <w:sz w:val="36"/>
        </w:rPr>
        <w:t>Chương Trình</w:t>
      </w:r>
      <w:r w:rsidR="00ED7493" w:rsidRPr="00ED7493">
        <w:rPr>
          <w:rFonts w:ascii="Arial" w:hAnsi="Arial"/>
          <w:i/>
          <w:sz w:val="36"/>
        </w:rPr>
        <w:fldChar w:fldCharType="end"/>
      </w:r>
      <w:bookmarkEnd w:id="18"/>
      <w:r>
        <w:rPr>
          <w:rFonts w:ascii="Arial" w:hAnsi="Arial"/>
          <w:sz w:val="36"/>
        </w:rPr>
        <w:t>ở định dạng khác, chẳng hạn như phông chữ lớn, chữ nổi, bản điện tử, hoặc nếu quý vị cần hỗ trợ trong việc đọc tài liệu, vui lòng liên hệ</w:t>
      </w:r>
      <w:r w:rsidR="00ED7493" w:rsidRPr="00ED7493">
        <w:rPr>
          <w:rFonts w:ascii="Arial" w:hAnsi="Arial"/>
          <w:i/>
          <w:sz w:val="36"/>
        </w:rPr>
        <w:fldChar w:fldCharType="begin" w:fldLock="1">
          <w:ffData>
            <w:name w:val="Text30"/>
            <w:enabled/>
            <w:calcOnExit w:val="0"/>
            <w:textInput>
              <w:default w:val="Bộ Phận Tiếp Nhận của DBH"/>
            </w:textInput>
          </w:ffData>
        </w:fldChar>
      </w:r>
      <w:bookmarkStart w:id="19" w:name="Text30"/>
      <w:r w:rsidR="00ED7493" w:rsidRPr="00ED7493">
        <w:rPr>
          <w:rFonts w:ascii="Arial" w:hAnsi="Arial"/>
          <w:i/>
          <w:sz w:val="36"/>
        </w:rPr>
        <w:instrText xml:space="preserve"> FORMTEXT </w:instrText>
      </w:r>
      <w:r w:rsidR="00ED7493" w:rsidRPr="00ED7493">
        <w:rPr>
          <w:rFonts w:ascii="Arial" w:hAnsi="Arial"/>
          <w:i/>
          <w:sz w:val="36"/>
        </w:rPr>
      </w:r>
      <w:r w:rsidR="00ED7493" w:rsidRPr="00ED7493">
        <w:rPr>
          <w:rFonts w:ascii="Arial" w:hAnsi="Arial"/>
          <w:i/>
          <w:sz w:val="36"/>
        </w:rPr>
        <w:fldChar w:fldCharType="separate"/>
      </w:r>
      <w:r>
        <w:rPr>
          <w:rFonts w:ascii="Arial" w:hAnsi="Arial"/>
          <w:i/>
          <w:sz w:val="36"/>
        </w:rPr>
        <w:t>Bộ Phận Tiếp Nhận của DBH</w:t>
      </w:r>
      <w:r w:rsidR="00ED7493" w:rsidRPr="00ED7493">
        <w:rPr>
          <w:rFonts w:ascii="Arial" w:hAnsi="Arial"/>
          <w:i/>
          <w:sz w:val="36"/>
        </w:rPr>
        <w:fldChar w:fldCharType="end"/>
      </w:r>
      <w:bookmarkEnd w:id="19"/>
      <w:r>
        <w:rPr>
          <w:rFonts w:ascii="Arial" w:hAnsi="Arial"/>
          <w:i/>
          <w:color w:val="808080"/>
          <w:sz w:val="36"/>
        </w:rPr>
        <w:t xml:space="preserve"> </w:t>
      </w:r>
      <w:r>
        <w:rPr>
          <w:rFonts w:ascii="Arial" w:hAnsi="Arial"/>
          <w:sz w:val="36"/>
        </w:rPr>
        <w:t xml:space="preserve">qua số điện thoại </w:t>
      </w:r>
      <w:r w:rsidR="00ED7493" w:rsidRPr="00ED7493">
        <w:rPr>
          <w:rFonts w:ascii="Arial" w:hAnsi="Arial"/>
          <w:i/>
          <w:sz w:val="36"/>
        </w:rPr>
        <w:fldChar w:fldCharType="begin" w:fldLock="1">
          <w:ffData>
            <w:name w:val="Text31"/>
            <w:enabled/>
            <w:calcOnExit w:val="0"/>
            <w:textInput>
              <w:default w:val="1 (888) 743-1478"/>
            </w:textInput>
          </w:ffData>
        </w:fldChar>
      </w:r>
      <w:bookmarkStart w:id="20" w:name="Text31"/>
      <w:r w:rsidR="00ED7493" w:rsidRPr="00ED7493">
        <w:rPr>
          <w:rFonts w:ascii="Arial" w:hAnsi="Arial"/>
          <w:i/>
          <w:sz w:val="36"/>
        </w:rPr>
        <w:instrText xml:space="preserve"> FORMTEXT </w:instrText>
      </w:r>
      <w:r w:rsidR="00ED7493" w:rsidRPr="00ED7493">
        <w:rPr>
          <w:rFonts w:ascii="Arial" w:hAnsi="Arial"/>
          <w:i/>
          <w:sz w:val="36"/>
        </w:rPr>
      </w:r>
      <w:r w:rsidR="00ED7493" w:rsidRPr="00ED7493">
        <w:rPr>
          <w:rFonts w:ascii="Arial" w:hAnsi="Arial"/>
          <w:i/>
          <w:sz w:val="36"/>
        </w:rPr>
        <w:fldChar w:fldCharType="separate"/>
      </w:r>
      <w:r>
        <w:rPr>
          <w:rFonts w:ascii="Arial" w:hAnsi="Arial"/>
          <w:i/>
          <w:sz w:val="36"/>
        </w:rPr>
        <w:t>1 (888) 743-1478</w:t>
      </w:r>
      <w:r w:rsidR="00ED7493" w:rsidRPr="00ED7493">
        <w:rPr>
          <w:rFonts w:ascii="Arial" w:hAnsi="Arial"/>
          <w:i/>
          <w:sz w:val="36"/>
        </w:rPr>
        <w:fldChar w:fldCharType="end"/>
      </w:r>
      <w:bookmarkEnd w:id="20"/>
      <w:r>
        <w:rPr>
          <w:rFonts w:ascii="Arial" w:hAnsi="Arial"/>
          <w:sz w:val="36"/>
        </w:rPr>
        <w:t>.</w:t>
      </w:r>
    </w:p>
    <w:p w14:paraId="403E4EA1" w14:textId="22F67EA2" w:rsidR="00F75FA1" w:rsidRDefault="00F75FA1" w:rsidP="000A082D">
      <w:pPr>
        <w:pStyle w:val="BodyText"/>
      </w:pPr>
      <w:r>
        <w:t xml:space="preserve">Nếu </w:t>
      </w:r>
      <w:r w:rsidR="00ED7493" w:rsidRPr="003D2E04">
        <w:rPr>
          <w:i/>
          <w:color w:val="000000" w:themeColor="text1"/>
        </w:rPr>
        <w:fldChar w:fldCharType="begin" w:fldLock="1">
          <w:ffData>
            <w:name w:val="Text32"/>
            <w:enabled/>
            <w:calcOnExit w:val="0"/>
            <w:textInput>
              <w:default w:val="Chương Trình"/>
            </w:textInput>
          </w:ffData>
        </w:fldChar>
      </w:r>
      <w:bookmarkStart w:id="21" w:name="Text32"/>
      <w:r w:rsidR="00ED7493" w:rsidRPr="003D2E04">
        <w:rPr>
          <w:i/>
          <w:color w:val="000000" w:themeColor="text1"/>
        </w:rPr>
        <w:instrText xml:space="preserve"> FORMTEXT </w:instrText>
      </w:r>
      <w:r w:rsidR="00ED7493" w:rsidRPr="003D2E04">
        <w:rPr>
          <w:i/>
          <w:color w:val="000000" w:themeColor="text1"/>
        </w:rPr>
      </w:r>
      <w:r w:rsidR="00ED7493" w:rsidRPr="003D2E04">
        <w:rPr>
          <w:i/>
          <w:color w:val="000000" w:themeColor="text1"/>
        </w:rPr>
        <w:fldChar w:fldCharType="separate"/>
      </w:r>
      <w:bookmarkStart w:id="22" w:name="_GoBack"/>
      <w:r>
        <w:rPr>
          <w:i/>
          <w:color w:val="000000" w:themeColor="text1"/>
        </w:rPr>
        <w:t>Chương Trình</w:t>
      </w:r>
      <w:bookmarkEnd w:id="22"/>
      <w:r w:rsidR="00ED7493" w:rsidRPr="003D2E04">
        <w:rPr>
          <w:i/>
          <w:color w:val="000000" w:themeColor="text1"/>
        </w:rPr>
        <w:fldChar w:fldCharType="end"/>
      </w:r>
      <w:bookmarkEnd w:id="21"/>
      <w:r>
        <w:t xml:space="preserve"> không đáp ứng được nhu cầu của quý vị và/hoặc quý vị cần hỗ trợ thêm thì Văn Phòng Thanh Tra Dịch Vụ Chăm Sóc Do Chương Trình Medi-Cal Tiểu Bang Quản Lý có thể hỗ trợ để giải đáp mọi thắc mắc của quý vị. Quý vị có thể gọi từ thứ Hai đến thứ Sáu, 8:00 sáng đến 5:00 chiều (giờ PST), trừ ngày lễ, theo số 1 (888) 452-8609.</w:t>
      </w:r>
    </w:p>
    <w:p w14:paraId="0FAA502D" w14:textId="77777777" w:rsidR="00D97FDD" w:rsidRDefault="00D97FDD" w:rsidP="000A082D">
      <w:pPr>
        <w:pStyle w:val="BodyText"/>
      </w:pPr>
    </w:p>
    <w:p w14:paraId="1830CC2A" w14:textId="77777777" w:rsidR="00F75FA1" w:rsidRDefault="00F75FA1" w:rsidP="000A082D">
      <w:pPr>
        <w:spacing w:after="0" w:line="240" w:lineRule="auto"/>
        <w:jc w:val="both"/>
        <w:rPr>
          <w:rFonts w:ascii="Arial" w:hAnsi="Arial"/>
          <w:sz w:val="24"/>
        </w:rPr>
      </w:pPr>
      <w:r>
        <w:rPr>
          <w:rFonts w:ascii="Arial" w:hAnsi="Arial"/>
          <w:sz w:val="24"/>
        </w:rPr>
        <w:t>Thông báo này không ảnh hưởng đến các dịch vụ khác trong chương trình bảo hiểm Medi-Cal của quý vị.</w:t>
      </w:r>
    </w:p>
    <w:p w14:paraId="7CE7F8F7" w14:textId="77777777" w:rsidR="00AD643F" w:rsidRDefault="00AD643F" w:rsidP="000A082D">
      <w:pPr>
        <w:spacing w:after="0" w:line="240" w:lineRule="auto"/>
        <w:jc w:val="both"/>
        <w:rPr>
          <w:rFonts w:ascii="Arial" w:hAnsi="Arial"/>
          <w:sz w:val="24"/>
        </w:rPr>
      </w:pPr>
    </w:p>
    <w:p w14:paraId="6A470A53" w14:textId="77777777" w:rsidR="00AD643F" w:rsidRDefault="00AD643F" w:rsidP="000A082D">
      <w:pPr>
        <w:spacing w:after="0" w:line="240" w:lineRule="auto"/>
        <w:jc w:val="both"/>
        <w:rPr>
          <w:rFonts w:ascii="Arial" w:hAnsi="Arial"/>
          <w:sz w:val="24"/>
        </w:rPr>
      </w:pPr>
    </w:p>
    <w:p w14:paraId="4263EFE3" w14:textId="77777777" w:rsidR="00AD643F" w:rsidRDefault="00AD643F" w:rsidP="000A082D">
      <w:pPr>
        <w:spacing w:after="0" w:line="240" w:lineRule="auto"/>
        <w:jc w:val="both"/>
        <w:rPr>
          <w:rFonts w:ascii="Arial" w:hAnsi="Arial"/>
          <w:sz w:val="24"/>
        </w:rPr>
      </w:pPr>
    </w:p>
    <w:p w14:paraId="0ABE0E96" w14:textId="77777777" w:rsidR="004217A3" w:rsidRPr="004217A3" w:rsidRDefault="004217A3" w:rsidP="000A082D">
      <w:pPr>
        <w:spacing w:after="0" w:line="240" w:lineRule="auto"/>
        <w:rPr>
          <w:rFonts w:ascii="Arial" w:hAnsi="Arial"/>
          <w:sz w:val="24"/>
        </w:rPr>
      </w:pPr>
    </w:p>
    <w:p w14:paraId="60B6DB0E" w14:textId="77777777" w:rsidR="004217A3" w:rsidRPr="004217A3" w:rsidRDefault="004217A3" w:rsidP="000A082D">
      <w:pPr>
        <w:spacing w:after="0" w:line="240" w:lineRule="auto"/>
        <w:rPr>
          <w:rFonts w:ascii="Arial" w:hAnsi="Arial"/>
          <w:sz w:val="24"/>
        </w:rPr>
      </w:pPr>
      <w:r w:rsidRPr="004217A3">
        <w:rPr>
          <w:rFonts w:ascii="Arial" w:hAnsi="Arial"/>
          <w:sz w:val="24"/>
        </w:rPr>
        <w:fldChar w:fldCharType="begin" w:fldLock="1">
          <w:ffData>
            <w:name w:val="Text15"/>
            <w:enabled/>
            <w:calcOnExit w:val="0"/>
            <w:textInput/>
          </w:ffData>
        </w:fldChar>
      </w:r>
      <w:r w:rsidRPr="004217A3">
        <w:rPr>
          <w:rFonts w:ascii="Arial" w:hAnsi="Arial"/>
          <w:sz w:val="24"/>
        </w:rPr>
        <w:instrText xml:space="preserve"> FORMTEXT </w:instrText>
      </w:r>
      <w:r w:rsidRPr="004217A3">
        <w:rPr>
          <w:rFonts w:ascii="Arial" w:hAnsi="Arial"/>
          <w:sz w:val="24"/>
        </w:rPr>
      </w:r>
      <w:r w:rsidRPr="004217A3">
        <w:rPr>
          <w:rFonts w:ascii="Arial" w:hAnsi="Arial"/>
          <w:sz w:val="24"/>
        </w:rPr>
        <w:fldChar w:fldCharType="separate"/>
      </w:r>
      <w:r>
        <w:rPr>
          <w:rFonts w:ascii="Arial" w:hAnsi="Arial"/>
          <w:sz w:val="24"/>
        </w:rPr>
        <w:t>     </w:t>
      </w:r>
      <w:r w:rsidRPr="004217A3">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962"/>
        <w:gridCol w:w="4398"/>
      </w:tblGrid>
      <w:tr w:rsidR="004217A3" w:rsidRPr="004217A3" w14:paraId="09A53645" w14:textId="77777777" w:rsidTr="000A082D">
        <w:trPr>
          <w:trHeight w:hRule="exact" w:val="432"/>
        </w:trPr>
        <w:tc>
          <w:tcPr>
            <w:tcW w:w="4962" w:type="dxa"/>
            <w:shd w:val="clear" w:color="auto" w:fill="auto"/>
            <w:vAlign w:val="bottom"/>
          </w:tcPr>
          <w:p w14:paraId="61FE9854" w14:textId="77777777" w:rsidR="004217A3" w:rsidRPr="004217A3" w:rsidRDefault="004217A3" w:rsidP="000A082D">
            <w:pPr>
              <w:spacing w:after="0" w:line="240" w:lineRule="auto"/>
              <w:rPr>
                <w:rFonts w:ascii="Arial" w:hAnsi="Arial"/>
                <w:sz w:val="24"/>
              </w:rPr>
            </w:pPr>
            <w:r>
              <w:rPr>
                <w:rFonts w:ascii="Arial" w:hAnsi="Arial"/>
                <w:sz w:val="24"/>
              </w:rPr>
              <w:t>Tên Viết Hoa Của Người Được Ủy Quyền</w:t>
            </w:r>
          </w:p>
        </w:tc>
        <w:tc>
          <w:tcPr>
            <w:tcW w:w="4398" w:type="dxa"/>
            <w:tcBorders>
              <w:bottom w:val="nil"/>
            </w:tcBorders>
            <w:shd w:val="clear" w:color="auto" w:fill="auto"/>
            <w:vAlign w:val="bottom"/>
          </w:tcPr>
          <w:p w14:paraId="7F26AC19" w14:textId="77777777" w:rsidR="004217A3" w:rsidRPr="004217A3" w:rsidRDefault="004217A3" w:rsidP="000A082D">
            <w:pPr>
              <w:spacing w:after="0" w:line="240" w:lineRule="auto"/>
              <w:rPr>
                <w:rFonts w:ascii="Arial" w:hAnsi="Arial"/>
                <w:sz w:val="24"/>
              </w:rPr>
            </w:pPr>
            <w:r>
              <w:rPr>
                <w:rFonts w:ascii="Arial" w:hAnsi="Arial"/>
                <w:sz w:val="24"/>
              </w:rPr>
              <w:t>Chữ Ký Của Người Được Ủy Quyền</w:t>
            </w:r>
          </w:p>
        </w:tc>
      </w:tr>
    </w:tbl>
    <w:p w14:paraId="221F99DC" w14:textId="77777777" w:rsidR="004217A3" w:rsidRPr="004217A3" w:rsidRDefault="004217A3" w:rsidP="000A082D">
      <w:pPr>
        <w:spacing w:after="0" w:line="240" w:lineRule="auto"/>
        <w:rPr>
          <w:rFonts w:ascii="Arial" w:hAnsi="Arial"/>
          <w:sz w:val="24"/>
        </w:rPr>
      </w:pPr>
    </w:p>
    <w:p w14:paraId="17DF4457" w14:textId="77777777" w:rsidR="00AD643F" w:rsidRDefault="00AD643F" w:rsidP="000A082D">
      <w:pPr>
        <w:spacing w:after="0" w:line="240" w:lineRule="auto"/>
        <w:rPr>
          <w:rFonts w:ascii="Arial" w:hAnsi="Arial"/>
          <w:sz w:val="24"/>
          <w:szCs w:val="24"/>
        </w:rPr>
      </w:pPr>
    </w:p>
    <w:p w14:paraId="58215111" w14:textId="11DBB6C5" w:rsidR="00F75FA1" w:rsidRPr="008E4C65" w:rsidRDefault="00F75FA1" w:rsidP="000A082D">
      <w:pPr>
        <w:spacing w:after="0" w:line="240" w:lineRule="auto"/>
        <w:rPr>
          <w:rFonts w:ascii="Arial" w:hAnsi="Arial"/>
          <w:sz w:val="24"/>
          <w:szCs w:val="24"/>
        </w:rPr>
      </w:pPr>
      <w:r>
        <w:rPr>
          <w:rFonts w:ascii="Arial" w:hAnsi="Arial"/>
          <w:sz w:val="24"/>
          <w:szCs w:val="24"/>
        </w:rPr>
        <w:t>Đính kèm:</w:t>
      </w:r>
      <w:r w:rsidR="000A5913">
        <w:rPr>
          <w:rFonts w:ascii="Arial" w:hAnsi="Arial"/>
          <w:sz w:val="24"/>
          <w:szCs w:val="24"/>
        </w:rPr>
        <w:tab/>
      </w:r>
      <w:hyperlink r:id="rId8" w:history="1">
        <w:r>
          <w:rPr>
            <w:rStyle w:val="Hyperlink"/>
            <w:rFonts w:ascii="Arial" w:hAnsi="Arial"/>
            <w:sz w:val="24"/>
            <w:szCs w:val="24"/>
          </w:rPr>
          <w:t>"Quyền Của Quý Vị" (NOABD)</w:t>
        </w:r>
      </w:hyperlink>
    </w:p>
    <w:p w14:paraId="112FEED1" w14:textId="41471985" w:rsidR="00F75FA1" w:rsidRPr="008E4C65" w:rsidRDefault="00F75FA1" w:rsidP="000A082D">
      <w:pPr>
        <w:spacing w:after="0" w:line="240" w:lineRule="auto"/>
        <w:rPr>
          <w:rFonts w:ascii="Arial" w:hAnsi="Arial"/>
          <w:sz w:val="24"/>
          <w:szCs w:val="24"/>
        </w:rPr>
      </w:pPr>
      <w:r>
        <w:rPr>
          <w:rFonts w:ascii="Arial" w:hAnsi="Arial"/>
          <w:sz w:val="24"/>
          <w:szCs w:val="24"/>
        </w:rPr>
        <w:tab/>
      </w:r>
      <w:r>
        <w:rPr>
          <w:rFonts w:ascii="Arial" w:hAnsi="Arial"/>
          <w:sz w:val="24"/>
          <w:szCs w:val="24"/>
        </w:rPr>
        <w:tab/>
      </w:r>
      <w:hyperlink r:id="rId9" w:history="1">
        <w:r>
          <w:rPr>
            <w:rStyle w:val="Hyperlink"/>
            <w:rFonts w:ascii="Arial" w:hAnsi="Arial"/>
            <w:sz w:val="24"/>
            <w:szCs w:val="24"/>
          </w:rPr>
          <w:t>Thông Báo Cần Hỗ Trợ Về Ngôn Ngữ</w:t>
        </w:r>
      </w:hyperlink>
      <w:r>
        <w:rPr>
          <w:rStyle w:val="Hyperlink"/>
          <w:rFonts w:ascii="Arial" w:hAnsi="Arial"/>
          <w:sz w:val="24"/>
          <w:szCs w:val="24"/>
        </w:rPr>
        <w:t xml:space="preserve"> </w:t>
      </w:r>
    </w:p>
    <w:p w14:paraId="5795DEDF" w14:textId="5EEB6E3F" w:rsidR="009D2332" w:rsidRDefault="00F75FA1" w:rsidP="000A082D">
      <w:pPr>
        <w:spacing w:after="0" w:line="240" w:lineRule="auto"/>
        <w:rPr>
          <w:rFonts w:ascii="Arial" w:hAnsi="Arial"/>
          <w:sz w:val="24"/>
          <w:szCs w:val="24"/>
        </w:rPr>
      </w:pPr>
      <w:r>
        <w:rPr>
          <w:rFonts w:ascii="Arial" w:hAnsi="Arial"/>
          <w:sz w:val="24"/>
          <w:szCs w:val="24"/>
        </w:rPr>
        <w:tab/>
      </w:r>
      <w:r>
        <w:rPr>
          <w:rFonts w:ascii="Arial" w:hAnsi="Arial"/>
          <w:sz w:val="24"/>
          <w:szCs w:val="24"/>
        </w:rPr>
        <w:tab/>
      </w:r>
      <w:hyperlink r:id="rId10" w:history="1">
        <w:r>
          <w:rPr>
            <w:rStyle w:val="Hyperlink"/>
            <w:rFonts w:ascii="Arial" w:hAnsi="Arial"/>
            <w:sz w:val="24"/>
            <w:szCs w:val="24"/>
          </w:rPr>
          <w:t>Thông Báo Không Phân Biệt Đối Xử Với Người Thụ Hưởng</w:t>
        </w:r>
      </w:hyperlink>
      <w:r>
        <w:rPr>
          <w:rStyle w:val="Hyperlink"/>
          <w:rFonts w:ascii="Arial" w:hAnsi="Arial"/>
          <w:sz w:val="24"/>
          <w:szCs w:val="24"/>
        </w:rPr>
        <w:t xml:space="preserve"> </w:t>
      </w:r>
    </w:p>
    <w:sectPr w:rsidR="009D2332" w:rsidSect="00C307A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5F5D" w14:textId="77777777" w:rsidR="00067702" w:rsidRDefault="00067702" w:rsidP="0053392B">
      <w:pPr>
        <w:spacing w:after="0" w:line="240" w:lineRule="auto"/>
      </w:pPr>
      <w:r>
        <w:separator/>
      </w:r>
    </w:p>
  </w:endnote>
  <w:endnote w:type="continuationSeparator" w:id="0">
    <w:p w14:paraId="3E10AA20" w14:textId="77777777" w:rsidR="00067702" w:rsidRDefault="00067702"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D4B2" w14:textId="77777777" w:rsidR="00784C8D" w:rsidRDefault="0078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ACCC" w14:textId="287A6689" w:rsidR="00C307A9" w:rsidRDefault="006536AE">
    <w:pPr>
      <w:pStyle w:val="Footer"/>
    </w:pPr>
    <w:sdt>
      <w:sdtPr>
        <w:id w:val="299661705"/>
        <w:docPartObj>
          <w:docPartGallery w:val="Page Numbers (Top of Page)"/>
          <w:docPartUnique/>
        </w:docPartObj>
      </w:sdtPr>
      <w:sdtEndPr/>
      <w:sdtContent>
        <w:r>
          <w:rPr>
            <w:rFonts w:ascii="Arial" w:hAnsi="Arial"/>
            <w:sz w:val="24"/>
            <w:szCs w:val="24"/>
          </w:rPr>
          <w:t>QM058_</w:t>
        </w:r>
        <w:r>
          <w:rPr>
            <w:rFonts w:ascii="Arial" w:hAnsi="Arial"/>
            <w:sz w:val="24"/>
            <w:szCs w:val="24"/>
            <w:lang w:val="en-US"/>
          </w:rPr>
          <w:t>V</w:t>
        </w:r>
        <w:r w:rsidR="00784C8D">
          <w:rPr>
            <w:rFonts w:ascii="Arial" w:hAnsi="Arial"/>
            <w:sz w:val="24"/>
            <w:szCs w:val="24"/>
          </w:rPr>
          <w:t xml:space="preserve"> (Rev.07/19) </w:t>
        </w:r>
        <w:r w:rsidR="00784C8D">
          <w:rPr>
            <w:rFonts w:ascii="Arial" w:hAnsi="Arial"/>
            <w:sz w:val="24"/>
            <w:szCs w:val="24"/>
          </w:rPr>
          <w:tab/>
        </w:r>
        <w:r w:rsidR="00784C8D">
          <w:rPr>
            <w:rFonts w:ascii="Arial" w:hAnsi="Arial"/>
            <w:sz w:val="24"/>
            <w:szCs w:val="24"/>
          </w:rPr>
          <w:tab/>
        </w:r>
        <w:sdt>
          <w:sdtPr>
            <w:rPr>
              <w:rFonts w:ascii="Arial" w:hAnsi="Arial" w:cs="Arial"/>
              <w:sz w:val="24"/>
              <w:szCs w:val="24"/>
            </w:rPr>
            <w:id w:val="-633566582"/>
            <w:docPartObj>
              <w:docPartGallery w:val="Page Numbers (Bottom of Page)"/>
              <w:docPartUnique/>
            </w:docPartObj>
          </w:sdtPr>
          <w:sdtEndPr/>
          <w:sdtContent>
            <w:sdt>
              <w:sdtPr>
                <w:rPr>
                  <w:rFonts w:ascii="Arial" w:hAnsi="Arial" w:cs="Arial"/>
                  <w:sz w:val="24"/>
                  <w:szCs w:val="24"/>
                </w:rPr>
                <w:id w:val="891241441"/>
                <w:docPartObj>
                  <w:docPartGallery w:val="Page Numbers (Top of Page)"/>
                  <w:docPartUnique/>
                </w:docPartObj>
              </w:sdtPr>
              <w:sdtEndPr/>
              <w:sdtContent>
                <w:r w:rsidR="00784C8D">
                  <w:rPr>
                    <w:rFonts w:ascii="Arial" w:hAnsi="Arial"/>
                    <w:sz w:val="24"/>
                    <w:szCs w:val="24"/>
                  </w:rPr>
                  <w:t xml:space="preserve">Trang </w:t>
                </w:r>
                <w:r w:rsidR="00972A43">
                  <w:rPr>
                    <w:rFonts w:ascii="Arial" w:hAnsi="Arial" w:cs="Arial"/>
                    <w:b/>
                    <w:bCs/>
                    <w:sz w:val="24"/>
                    <w:szCs w:val="24"/>
                  </w:rPr>
                  <w:fldChar w:fldCharType="begin"/>
                </w:r>
                <w:r w:rsidR="00972A43">
                  <w:rPr>
                    <w:rFonts w:ascii="Arial" w:hAnsi="Arial" w:cs="Arial"/>
                    <w:b/>
                    <w:bCs/>
                    <w:sz w:val="24"/>
                    <w:szCs w:val="24"/>
                  </w:rPr>
                  <w:instrText>PAGE</w:instrText>
                </w:r>
                <w:r w:rsidR="00972A43">
                  <w:rPr>
                    <w:rFonts w:ascii="Arial" w:hAnsi="Arial" w:cs="Arial"/>
                    <w:b/>
                    <w:bCs/>
                    <w:sz w:val="24"/>
                    <w:szCs w:val="24"/>
                  </w:rPr>
                  <w:fldChar w:fldCharType="separate"/>
                </w:r>
                <w:r>
                  <w:rPr>
                    <w:rFonts w:ascii="Arial" w:hAnsi="Arial" w:cs="Arial"/>
                    <w:b/>
                    <w:bCs/>
                    <w:noProof/>
                    <w:sz w:val="24"/>
                    <w:szCs w:val="24"/>
                  </w:rPr>
                  <w:t>2</w:t>
                </w:r>
                <w:r w:rsidR="00972A43">
                  <w:rPr>
                    <w:rFonts w:ascii="Arial" w:hAnsi="Arial" w:cs="Arial"/>
                    <w:b/>
                    <w:bCs/>
                    <w:sz w:val="24"/>
                    <w:szCs w:val="24"/>
                  </w:rPr>
                  <w:fldChar w:fldCharType="end"/>
                </w:r>
                <w:r w:rsidR="00784C8D">
                  <w:rPr>
                    <w:rFonts w:ascii="Arial" w:hAnsi="Arial"/>
                    <w:sz w:val="24"/>
                    <w:szCs w:val="24"/>
                  </w:rPr>
                  <w:t xml:space="preserve"> / </w:t>
                </w:r>
                <w:r w:rsidR="00972A43" w:rsidRPr="00EA73C9">
                  <w:rPr>
                    <w:rFonts w:ascii="Arial" w:hAnsi="Arial" w:cs="Arial"/>
                    <w:b/>
                    <w:bCs/>
                    <w:sz w:val="24"/>
                    <w:szCs w:val="24"/>
                  </w:rPr>
                  <w:fldChar w:fldCharType="begin"/>
                </w:r>
                <w:r w:rsidR="00972A43" w:rsidRPr="00EA73C9">
                  <w:rPr>
                    <w:rFonts w:ascii="Arial" w:hAnsi="Arial" w:cs="Arial"/>
                    <w:b/>
                    <w:bCs/>
                    <w:sz w:val="24"/>
                    <w:szCs w:val="24"/>
                  </w:rPr>
                  <w:instrText xml:space="preserve"> NUMPAGES  </w:instrText>
                </w:r>
                <w:r w:rsidR="00972A43" w:rsidRPr="00EA73C9">
                  <w:rPr>
                    <w:rFonts w:ascii="Arial" w:hAnsi="Arial" w:cs="Arial"/>
                    <w:b/>
                    <w:bCs/>
                    <w:sz w:val="24"/>
                    <w:szCs w:val="24"/>
                  </w:rPr>
                  <w:fldChar w:fldCharType="separate"/>
                </w:r>
                <w:r>
                  <w:rPr>
                    <w:rFonts w:ascii="Arial" w:hAnsi="Arial" w:cs="Arial"/>
                    <w:b/>
                    <w:bCs/>
                    <w:noProof/>
                    <w:sz w:val="24"/>
                    <w:szCs w:val="24"/>
                  </w:rPr>
                  <w:t>2</w:t>
                </w:r>
                <w:r w:rsidR="00972A43" w:rsidRPr="00EA73C9">
                  <w:rPr>
                    <w:rFonts w:ascii="Arial" w:hAnsi="Arial" w:cs="Arial"/>
                    <w:b/>
                    <w:bCs/>
                    <w:sz w:val="24"/>
                    <w:szCs w:val="24"/>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3AED" w14:textId="71D3979A" w:rsidR="00C307A9" w:rsidRDefault="006536AE">
    <w:pPr>
      <w:pStyle w:val="Footer"/>
    </w:pPr>
    <w:sdt>
      <w:sdtPr>
        <w:id w:val="-836609299"/>
        <w:docPartObj>
          <w:docPartGallery w:val="Page Numbers (Top of Page)"/>
          <w:docPartUnique/>
        </w:docPartObj>
      </w:sdtPr>
      <w:sdtEndPr/>
      <w:sdtContent>
        <w:r>
          <w:rPr>
            <w:rFonts w:ascii="Arial" w:hAnsi="Arial"/>
            <w:sz w:val="24"/>
            <w:szCs w:val="24"/>
          </w:rPr>
          <w:t>QM058_</w:t>
        </w:r>
        <w:r>
          <w:rPr>
            <w:rFonts w:ascii="Arial" w:hAnsi="Arial"/>
            <w:sz w:val="24"/>
            <w:szCs w:val="24"/>
            <w:lang w:val="en-US"/>
          </w:rPr>
          <w:t>V</w:t>
        </w:r>
        <w:r w:rsidR="00784C8D">
          <w:rPr>
            <w:rFonts w:ascii="Arial" w:hAnsi="Arial"/>
            <w:sz w:val="24"/>
            <w:szCs w:val="24"/>
          </w:rPr>
          <w:t xml:space="preserve"> (Rev.07/19) </w:t>
        </w:r>
        <w:r w:rsidR="00784C8D">
          <w:rPr>
            <w:rFonts w:ascii="Arial" w:hAnsi="Arial"/>
            <w:sz w:val="24"/>
            <w:szCs w:val="24"/>
          </w:rPr>
          <w:tab/>
        </w:r>
        <w:r w:rsidR="00784C8D">
          <w:rPr>
            <w:rFonts w:ascii="Arial" w:hAnsi="Arial"/>
            <w:sz w:val="24"/>
            <w:szCs w:val="24"/>
          </w:rPr>
          <w:tab/>
        </w:r>
        <w:sdt>
          <w:sdtPr>
            <w:rPr>
              <w:rFonts w:ascii="Arial" w:hAnsi="Arial" w:cs="Arial"/>
              <w:sz w:val="24"/>
              <w:szCs w:val="24"/>
            </w:rPr>
            <w:id w:val="-1656984214"/>
            <w:docPartObj>
              <w:docPartGallery w:val="Page Numbers (Bottom of Page)"/>
              <w:docPartUnique/>
            </w:docPartObj>
          </w:sdtPr>
          <w:sdtEndPr/>
          <w:sdtContent>
            <w:sdt>
              <w:sdtPr>
                <w:rPr>
                  <w:rFonts w:ascii="Arial" w:hAnsi="Arial" w:cs="Arial"/>
                  <w:sz w:val="24"/>
                  <w:szCs w:val="24"/>
                </w:rPr>
                <w:id w:val="-592014010"/>
                <w:docPartObj>
                  <w:docPartGallery w:val="Page Numbers (Top of Page)"/>
                  <w:docPartUnique/>
                </w:docPartObj>
              </w:sdtPr>
              <w:sdtEndPr/>
              <w:sdtContent>
                <w:r w:rsidR="00784C8D">
                  <w:rPr>
                    <w:rFonts w:ascii="Arial" w:hAnsi="Arial"/>
                    <w:sz w:val="24"/>
                    <w:szCs w:val="24"/>
                  </w:rPr>
                  <w:t xml:space="preserve">Trang </w:t>
                </w:r>
                <w:r w:rsidR="00972A43">
                  <w:rPr>
                    <w:rFonts w:ascii="Arial" w:hAnsi="Arial" w:cs="Arial"/>
                    <w:b/>
                    <w:bCs/>
                    <w:sz w:val="24"/>
                    <w:szCs w:val="24"/>
                  </w:rPr>
                  <w:fldChar w:fldCharType="begin"/>
                </w:r>
                <w:r w:rsidR="00972A43">
                  <w:rPr>
                    <w:rFonts w:ascii="Arial" w:hAnsi="Arial" w:cs="Arial"/>
                    <w:b/>
                    <w:bCs/>
                    <w:sz w:val="24"/>
                    <w:szCs w:val="24"/>
                  </w:rPr>
                  <w:instrText>PAGE</w:instrText>
                </w:r>
                <w:r w:rsidR="00972A43">
                  <w:rPr>
                    <w:rFonts w:ascii="Arial" w:hAnsi="Arial" w:cs="Arial"/>
                    <w:b/>
                    <w:bCs/>
                    <w:sz w:val="24"/>
                    <w:szCs w:val="24"/>
                  </w:rPr>
                  <w:fldChar w:fldCharType="separate"/>
                </w:r>
                <w:r>
                  <w:rPr>
                    <w:rFonts w:ascii="Arial" w:hAnsi="Arial" w:cs="Arial"/>
                    <w:b/>
                    <w:bCs/>
                    <w:noProof/>
                    <w:sz w:val="24"/>
                    <w:szCs w:val="24"/>
                  </w:rPr>
                  <w:t>1</w:t>
                </w:r>
                <w:r w:rsidR="00972A43">
                  <w:rPr>
                    <w:rFonts w:ascii="Arial" w:hAnsi="Arial" w:cs="Arial"/>
                    <w:b/>
                    <w:bCs/>
                    <w:sz w:val="24"/>
                    <w:szCs w:val="24"/>
                  </w:rPr>
                  <w:fldChar w:fldCharType="end"/>
                </w:r>
                <w:r w:rsidR="00784C8D">
                  <w:rPr>
                    <w:rFonts w:ascii="Arial" w:hAnsi="Arial"/>
                    <w:sz w:val="24"/>
                    <w:szCs w:val="24"/>
                  </w:rPr>
                  <w:t xml:space="preserve"> / </w:t>
                </w:r>
                <w:r w:rsidR="00972A43" w:rsidRPr="00EA73C9">
                  <w:rPr>
                    <w:rFonts w:ascii="Arial" w:hAnsi="Arial" w:cs="Arial"/>
                    <w:b/>
                    <w:bCs/>
                    <w:sz w:val="24"/>
                    <w:szCs w:val="24"/>
                  </w:rPr>
                  <w:fldChar w:fldCharType="begin"/>
                </w:r>
                <w:r w:rsidR="00972A43" w:rsidRPr="00EA73C9">
                  <w:rPr>
                    <w:rFonts w:ascii="Arial" w:hAnsi="Arial" w:cs="Arial"/>
                    <w:b/>
                    <w:bCs/>
                    <w:sz w:val="24"/>
                    <w:szCs w:val="24"/>
                  </w:rPr>
                  <w:instrText xml:space="preserve"> NUMPAGES  </w:instrText>
                </w:r>
                <w:r w:rsidR="00972A43" w:rsidRPr="00EA73C9">
                  <w:rPr>
                    <w:rFonts w:ascii="Arial" w:hAnsi="Arial" w:cs="Arial"/>
                    <w:b/>
                    <w:bCs/>
                    <w:sz w:val="24"/>
                    <w:szCs w:val="24"/>
                  </w:rPr>
                  <w:fldChar w:fldCharType="separate"/>
                </w:r>
                <w:r>
                  <w:rPr>
                    <w:rFonts w:ascii="Arial" w:hAnsi="Arial" w:cs="Arial"/>
                    <w:b/>
                    <w:bCs/>
                    <w:noProof/>
                    <w:sz w:val="24"/>
                    <w:szCs w:val="24"/>
                  </w:rPr>
                  <w:t>2</w:t>
                </w:r>
                <w:r w:rsidR="00972A43" w:rsidRPr="00EA73C9">
                  <w:rPr>
                    <w:rFonts w:ascii="Arial" w:hAnsi="Arial" w:cs="Arial"/>
                    <w:b/>
                    <w:bCs/>
                    <w:sz w:val="24"/>
                    <w:szCs w:val="24"/>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7499" w14:textId="77777777" w:rsidR="00067702" w:rsidRDefault="00067702" w:rsidP="0053392B">
      <w:pPr>
        <w:spacing w:after="0" w:line="240" w:lineRule="auto"/>
      </w:pPr>
      <w:r>
        <w:separator/>
      </w:r>
    </w:p>
  </w:footnote>
  <w:footnote w:type="continuationSeparator" w:id="0">
    <w:p w14:paraId="3E0B6D5B" w14:textId="77777777" w:rsidR="00067702" w:rsidRDefault="00067702"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1553" w14:textId="77777777" w:rsidR="00784C8D" w:rsidRDefault="0078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E70D" w14:textId="77777777" w:rsidR="00784C8D" w:rsidRDefault="00784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4C31" w14:textId="77777777" w:rsidR="00C307A9" w:rsidRPr="00826331" w:rsidRDefault="00C307A9" w:rsidP="00C307A9">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59264" behindDoc="1" locked="0" layoutInCell="1" allowOverlap="1" wp14:anchorId="4F066084" wp14:editId="42B17C06">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17CFF98D" w14:textId="77777777" w:rsidR="00C307A9" w:rsidRPr="00826331" w:rsidRDefault="00C307A9" w:rsidP="00C307A9">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20A5528B" w14:textId="77777777" w:rsidR="00C307A9" w:rsidRPr="000A5913" w:rsidRDefault="00C307A9" w:rsidP="00C307A9">
    <w:pPr>
      <w:spacing w:after="0" w:line="240" w:lineRule="auto"/>
      <w:ind w:right="-468"/>
      <w:jc w:val="right"/>
      <w:rPr>
        <w:rFonts w:ascii="Arial" w:eastAsia="Calibri" w:hAnsi="Arial" w:cs="Arial"/>
        <w:b/>
        <w:i/>
        <w:color w:val="000000"/>
        <w:sz w:val="24"/>
        <w:szCs w:val="24"/>
      </w:rPr>
    </w:pPr>
  </w:p>
  <w:p w14:paraId="015C5A71" w14:textId="77777777" w:rsidR="00C307A9" w:rsidRPr="000A5913" w:rsidRDefault="00C307A9" w:rsidP="00C307A9">
    <w:pPr>
      <w:spacing w:after="0" w:line="240" w:lineRule="auto"/>
      <w:ind w:right="-468"/>
      <w:jc w:val="right"/>
      <w:rPr>
        <w:rFonts w:ascii="Arial" w:eastAsia="Calibri" w:hAnsi="Arial" w:cs="Arial"/>
        <w:b/>
        <w:i/>
        <w:color w:val="000000"/>
        <w:sz w:val="24"/>
        <w:szCs w:val="24"/>
      </w:rPr>
    </w:pPr>
  </w:p>
  <w:p w14:paraId="58DE516C" w14:textId="77777777" w:rsidR="00C307A9" w:rsidRPr="00C307A9" w:rsidRDefault="00C307A9">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03BCA"/>
    <w:rsid w:val="00003C27"/>
    <w:rsid w:val="00010B19"/>
    <w:rsid w:val="00011F0E"/>
    <w:rsid w:val="0002137A"/>
    <w:rsid w:val="00024D9A"/>
    <w:rsid w:val="000269FD"/>
    <w:rsid w:val="00054227"/>
    <w:rsid w:val="000670C7"/>
    <w:rsid w:val="00067702"/>
    <w:rsid w:val="0008333E"/>
    <w:rsid w:val="00097FD8"/>
    <w:rsid w:val="000A082D"/>
    <w:rsid w:val="000A3554"/>
    <w:rsid w:val="000A5913"/>
    <w:rsid w:val="000C4922"/>
    <w:rsid w:val="000D4454"/>
    <w:rsid w:val="000E056E"/>
    <w:rsid w:val="000E766B"/>
    <w:rsid w:val="001003B6"/>
    <w:rsid w:val="00111886"/>
    <w:rsid w:val="00154AC3"/>
    <w:rsid w:val="00194F3A"/>
    <w:rsid w:val="001968CF"/>
    <w:rsid w:val="00197F12"/>
    <w:rsid w:val="001B3C84"/>
    <w:rsid w:val="001B4BA7"/>
    <w:rsid w:val="001C37E6"/>
    <w:rsid w:val="00201853"/>
    <w:rsid w:val="00223399"/>
    <w:rsid w:val="0023723D"/>
    <w:rsid w:val="0024051F"/>
    <w:rsid w:val="002424ED"/>
    <w:rsid w:val="00270126"/>
    <w:rsid w:val="002938FB"/>
    <w:rsid w:val="002D4DA8"/>
    <w:rsid w:val="0032568F"/>
    <w:rsid w:val="00345A18"/>
    <w:rsid w:val="00350A83"/>
    <w:rsid w:val="0039681B"/>
    <w:rsid w:val="003B165C"/>
    <w:rsid w:val="003D2E04"/>
    <w:rsid w:val="003F1757"/>
    <w:rsid w:val="00413609"/>
    <w:rsid w:val="00413A68"/>
    <w:rsid w:val="00421513"/>
    <w:rsid w:val="004217A3"/>
    <w:rsid w:val="00430CB0"/>
    <w:rsid w:val="00446BF7"/>
    <w:rsid w:val="004A21E8"/>
    <w:rsid w:val="004E44A2"/>
    <w:rsid w:val="00517B20"/>
    <w:rsid w:val="0053392B"/>
    <w:rsid w:val="005503BE"/>
    <w:rsid w:val="00565380"/>
    <w:rsid w:val="00565DCC"/>
    <w:rsid w:val="00585E5B"/>
    <w:rsid w:val="00594908"/>
    <w:rsid w:val="00596B9F"/>
    <w:rsid w:val="00596E0E"/>
    <w:rsid w:val="005D0616"/>
    <w:rsid w:val="006027D0"/>
    <w:rsid w:val="006221CC"/>
    <w:rsid w:val="00625FA5"/>
    <w:rsid w:val="006536AE"/>
    <w:rsid w:val="006553B3"/>
    <w:rsid w:val="006844D7"/>
    <w:rsid w:val="00691B5C"/>
    <w:rsid w:val="006A0FAD"/>
    <w:rsid w:val="006A719E"/>
    <w:rsid w:val="006C3A13"/>
    <w:rsid w:val="006D4ED2"/>
    <w:rsid w:val="006E69AF"/>
    <w:rsid w:val="00784C8D"/>
    <w:rsid w:val="007D6197"/>
    <w:rsid w:val="007F0CBB"/>
    <w:rsid w:val="00813C6B"/>
    <w:rsid w:val="00826331"/>
    <w:rsid w:val="00837CEC"/>
    <w:rsid w:val="00852A52"/>
    <w:rsid w:val="00853D9F"/>
    <w:rsid w:val="00880F40"/>
    <w:rsid w:val="008B53B0"/>
    <w:rsid w:val="00907542"/>
    <w:rsid w:val="0092121B"/>
    <w:rsid w:val="00923E12"/>
    <w:rsid w:val="009356A2"/>
    <w:rsid w:val="009403F3"/>
    <w:rsid w:val="00972A43"/>
    <w:rsid w:val="009A4151"/>
    <w:rsid w:val="009C1758"/>
    <w:rsid w:val="009D2332"/>
    <w:rsid w:val="009F5F5B"/>
    <w:rsid w:val="00A32CF7"/>
    <w:rsid w:val="00A3333F"/>
    <w:rsid w:val="00A54DD3"/>
    <w:rsid w:val="00A730F9"/>
    <w:rsid w:val="00A75CF3"/>
    <w:rsid w:val="00AC4DA9"/>
    <w:rsid w:val="00AC5F9F"/>
    <w:rsid w:val="00AD643F"/>
    <w:rsid w:val="00AE4247"/>
    <w:rsid w:val="00AF2F85"/>
    <w:rsid w:val="00B004D0"/>
    <w:rsid w:val="00B41355"/>
    <w:rsid w:val="00B42B59"/>
    <w:rsid w:val="00B63AA0"/>
    <w:rsid w:val="00B63EAA"/>
    <w:rsid w:val="00B75CBC"/>
    <w:rsid w:val="00B7748B"/>
    <w:rsid w:val="00BA1CAB"/>
    <w:rsid w:val="00BA4F5A"/>
    <w:rsid w:val="00BB3EE9"/>
    <w:rsid w:val="00C25086"/>
    <w:rsid w:val="00C307A9"/>
    <w:rsid w:val="00CB2E4D"/>
    <w:rsid w:val="00CD7245"/>
    <w:rsid w:val="00CE2B55"/>
    <w:rsid w:val="00CF1382"/>
    <w:rsid w:val="00D06F77"/>
    <w:rsid w:val="00D14A76"/>
    <w:rsid w:val="00D50CF9"/>
    <w:rsid w:val="00D548F9"/>
    <w:rsid w:val="00D617BF"/>
    <w:rsid w:val="00D74493"/>
    <w:rsid w:val="00D77752"/>
    <w:rsid w:val="00D9383E"/>
    <w:rsid w:val="00D97FDD"/>
    <w:rsid w:val="00DB6AD9"/>
    <w:rsid w:val="00DD5F89"/>
    <w:rsid w:val="00DD7CBC"/>
    <w:rsid w:val="00E05485"/>
    <w:rsid w:val="00E10B4F"/>
    <w:rsid w:val="00E12B63"/>
    <w:rsid w:val="00E21A3C"/>
    <w:rsid w:val="00E462F9"/>
    <w:rsid w:val="00E74884"/>
    <w:rsid w:val="00E81705"/>
    <w:rsid w:val="00EC0A62"/>
    <w:rsid w:val="00EC44BF"/>
    <w:rsid w:val="00ED7493"/>
    <w:rsid w:val="00EE1368"/>
    <w:rsid w:val="00EF5FD2"/>
    <w:rsid w:val="00F0349F"/>
    <w:rsid w:val="00F06A8A"/>
    <w:rsid w:val="00F25C22"/>
    <w:rsid w:val="00F36FA6"/>
    <w:rsid w:val="00F75FA1"/>
    <w:rsid w:val="00F803A3"/>
    <w:rsid w:val="00F80AE3"/>
    <w:rsid w:val="00F853BA"/>
    <w:rsid w:val="00FB24DB"/>
    <w:rsid w:val="00FC5FF4"/>
    <w:rsid w:val="00FD247E"/>
    <w:rsid w:val="00FE2AB1"/>
    <w:rsid w:val="00FE35A5"/>
    <w:rsid w:val="00FE6A0E"/>
    <w:rsid w:val="00FF4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E9AD909A-8FC2-45AA-9FC9-16A0BBA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5FA1"/>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F75FA1"/>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F75FA1"/>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F75FA1"/>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3392B"/>
    <w:rPr>
      <w:rFonts w:ascii="Arial"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3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1Char">
    <w:name w:val="Heading 1 Char"/>
    <w:basedOn w:val="DefaultParagraphFont"/>
    <w:link w:val="Heading1"/>
    <w:rsid w:val="00F75FA1"/>
    <w:rPr>
      <w:rFonts w:ascii="Arial" w:eastAsia="Times New Roman" w:hAnsi="Arial" w:cs="Times New Roman"/>
      <w:b/>
      <w:sz w:val="24"/>
      <w:szCs w:val="20"/>
    </w:rPr>
  </w:style>
  <w:style w:type="character" w:customStyle="1" w:styleId="Heading2Char">
    <w:name w:val="Heading 2 Char"/>
    <w:basedOn w:val="DefaultParagraphFont"/>
    <w:link w:val="Heading2"/>
    <w:rsid w:val="00F75FA1"/>
    <w:rPr>
      <w:rFonts w:ascii="Arial" w:eastAsia="Times New Roman" w:hAnsi="Arial" w:cs="Times New Roman"/>
      <w:sz w:val="24"/>
      <w:szCs w:val="20"/>
    </w:rPr>
  </w:style>
  <w:style w:type="character" w:customStyle="1" w:styleId="Heading3Char">
    <w:name w:val="Heading 3 Char"/>
    <w:basedOn w:val="DefaultParagraphFont"/>
    <w:link w:val="Heading3"/>
    <w:rsid w:val="00F75FA1"/>
    <w:rPr>
      <w:rFonts w:ascii="Arial" w:eastAsia="Times New Roman" w:hAnsi="Arial" w:cs="Times New Roman"/>
      <w:b/>
      <w:sz w:val="24"/>
      <w:szCs w:val="20"/>
    </w:rPr>
  </w:style>
  <w:style w:type="character" w:customStyle="1" w:styleId="Heading4Char">
    <w:name w:val="Heading 4 Char"/>
    <w:basedOn w:val="DefaultParagraphFont"/>
    <w:link w:val="Heading4"/>
    <w:rsid w:val="00F75FA1"/>
    <w:rPr>
      <w:rFonts w:ascii="Arial" w:eastAsia="Times New Roman" w:hAnsi="Arial" w:cs="Times New Roman"/>
      <w:b/>
      <w:i/>
      <w:sz w:val="24"/>
      <w:szCs w:val="20"/>
    </w:rPr>
  </w:style>
  <w:style w:type="paragraph" w:styleId="BodyText">
    <w:name w:val="Body Text"/>
    <w:basedOn w:val="Normal"/>
    <w:link w:val="BodyTextChar"/>
    <w:rsid w:val="00F75FA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75FA1"/>
    <w:rPr>
      <w:rFonts w:ascii="Arial" w:eastAsia="Times New Roman" w:hAnsi="Arial" w:cs="Times New Roman"/>
      <w:sz w:val="24"/>
      <w:szCs w:val="20"/>
    </w:rPr>
  </w:style>
  <w:style w:type="paragraph" w:styleId="NormalWeb">
    <w:name w:val="Normal (Web)"/>
    <w:basedOn w:val="Normal"/>
    <w:uiPriority w:val="99"/>
    <w:unhideWhenUsed/>
    <w:rsid w:val="00F75FA1"/>
    <w:pPr>
      <w:spacing w:before="100" w:beforeAutospacing="1" w:after="100" w:afterAutospacing="1" w:line="240" w:lineRule="auto"/>
    </w:pPr>
    <w:rPr>
      <w:rFonts w:ascii="Arial" w:eastAsia="Times New Roman" w:hAnsi="Times New Roman" w:cs="Times New Roman"/>
      <w:sz w:val="24"/>
      <w:szCs w:val="24"/>
    </w:rPr>
  </w:style>
  <w:style w:type="paragraph" w:styleId="BodyText2">
    <w:name w:val="Body Text 2"/>
    <w:basedOn w:val="Normal"/>
    <w:link w:val="BodyText2Char"/>
    <w:uiPriority w:val="99"/>
    <w:semiHidden/>
    <w:unhideWhenUsed/>
    <w:rsid w:val="009D2332"/>
    <w:pPr>
      <w:spacing w:after="120" w:line="480" w:lineRule="auto"/>
    </w:pPr>
  </w:style>
  <w:style w:type="character" w:customStyle="1" w:styleId="BodyText2Char">
    <w:name w:val="Body Text 2 Char"/>
    <w:basedOn w:val="DefaultParagraphFont"/>
    <w:link w:val="BodyText2"/>
    <w:uiPriority w:val="99"/>
    <w:semiHidden/>
    <w:rsid w:val="009D2332"/>
  </w:style>
  <w:style w:type="paragraph" w:styleId="Title">
    <w:name w:val="Title"/>
    <w:basedOn w:val="Normal"/>
    <w:link w:val="TitleChar"/>
    <w:qFormat/>
    <w:rsid w:val="00A730F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A730F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9.-Your-Rights-Attachment-NOABD-QM024_E.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p.sbcounty.gov/dbh/wp-content/uploads/2019/06/13.Beneficiary-Nondiscrimination-Notice-QM026_E.docx" TargetMode="External"/><Relationship Id="rId4" Type="http://schemas.openxmlformats.org/officeDocument/2006/relationships/settings" Target="settings.xml"/><Relationship Id="rId9" Type="http://schemas.openxmlformats.org/officeDocument/2006/relationships/hyperlink" Target="http://wp.sbcounty.gov/dbh/wp-content/uploads/2019/06/14.-DBH-Language-Assistance-QM027_E.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CE2F-5A44-4946-B913-FB2D7A45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3230</Characters>
  <Application>Microsoft Office Word</Application>
  <DocSecurity>4</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2</cp:revision>
  <cp:lastPrinted>2018-07-09T17:38:00Z</cp:lastPrinted>
  <dcterms:created xsi:type="dcterms:W3CDTF">2022-07-26T23:14:00Z</dcterms:created>
  <dcterms:modified xsi:type="dcterms:W3CDTF">2022-07-26T23:14:00Z</dcterms:modified>
</cp:coreProperties>
</file>