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96" w:type="dxa"/>
        <w:tblInd w:w="1332" w:type="dxa"/>
        <w:tblLook w:val="04A0" w:firstRow="1" w:lastRow="0" w:firstColumn="1" w:lastColumn="0" w:noHBand="0" w:noVBand="1"/>
      </w:tblPr>
      <w:tblGrid>
        <w:gridCol w:w="1710"/>
        <w:gridCol w:w="283"/>
        <w:gridCol w:w="2140"/>
        <w:gridCol w:w="283"/>
        <w:gridCol w:w="737"/>
        <w:gridCol w:w="283"/>
        <w:gridCol w:w="1760"/>
      </w:tblGrid>
      <w:tr w:rsidR="00F9681F" w:rsidRPr="00F9681F" w:rsidTr="00F9681F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9681F">
              <w:rPr>
                <w:rFonts w:cs="Arial"/>
                <w:b/>
                <w:bCs/>
                <w:sz w:val="24"/>
                <w:szCs w:val="24"/>
                <w:u w:val="single"/>
              </w:rPr>
              <w:t>Range/Grade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F9681F">
              <w:rPr>
                <w:rFonts w:cs="Arial"/>
                <w:b/>
                <w:bCs/>
                <w:sz w:val="24"/>
                <w:szCs w:val="24"/>
                <w:u w:val="single"/>
              </w:rPr>
              <w:t>Effective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F9681F">
              <w:rPr>
                <w:rFonts w:cs="Arial"/>
                <w:b/>
                <w:bCs/>
                <w:sz w:val="24"/>
                <w:szCs w:val="24"/>
                <w:u w:val="single"/>
              </w:rPr>
              <w:t>Step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F9681F">
              <w:rPr>
                <w:rFonts w:cs="Arial"/>
                <w:b/>
                <w:bCs/>
                <w:sz w:val="24"/>
                <w:szCs w:val="24"/>
                <w:u w:val="single"/>
              </w:rPr>
              <w:t>Hourly Rate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13.25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13.50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13.75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14.00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14.25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14.50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14.75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15.00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15.25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15.50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15.75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16.00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16.25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16.50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16.75</w:t>
            </w:r>
          </w:p>
        </w:tc>
      </w:tr>
      <w:tr w:rsidR="00F9681F" w:rsidRPr="00F9681F" w:rsidTr="00F9681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PSE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1/1/2020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681F" w:rsidRPr="00F9681F" w:rsidRDefault="00F9681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9681F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81F" w:rsidRPr="00F9681F" w:rsidRDefault="00FA0FBF" w:rsidP="00F9681F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 </w:t>
            </w:r>
            <w:r w:rsidR="00F9681F" w:rsidRPr="00F9681F">
              <w:rPr>
                <w:rFonts w:cs="Arial"/>
                <w:sz w:val="24"/>
                <w:szCs w:val="24"/>
              </w:rPr>
              <w:t>17.00</w:t>
            </w:r>
          </w:p>
        </w:tc>
      </w:tr>
    </w:tbl>
    <w:p w:rsidR="00B049E5" w:rsidRDefault="00B049E5" w:rsidP="00F9681F">
      <w:pPr>
        <w:pStyle w:val="Header"/>
        <w:tabs>
          <w:tab w:val="clear" w:pos="4320"/>
          <w:tab w:val="clear" w:pos="8640"/>
        </w:tabs>
        <w:ind w:left="1440"/>
      </w:pPr>
    </w:p>
    <w:sectPr w:rsidR="00B049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720" w:right="1080" w:bottom="720" w:left="1080" w:header="432" w:footer="43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E7" w:rsidRDefault="00B067E7">
      <w:pPr>
        <w:widowControl/>
        <w:spacing w:line="20" w:lineRule="exact"/>
      </w:pPr>
    </w:p>
  </w:endnote>
  <w:endnote w:type="continuationSeparator" w:id="0">
    <w:p w:rsidR="00B067E7" w:rsidRDefault="00B067E7">
      <w:r>
        <w:t xml:space="preserve"> </w:t>
      </w:r>
    </w:p>
  </w:endnote>
  <w:endnote w:type="continuationNotice" w:id="1">
    <w:p w:rsidR="00B067E7" w:rsidRDefault="00B067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85" w:rsidRDefault="003E5B85">
    <w:pPr>
      <w:tabs>
        <w:tab w:val="right" w:pos="9360"/>
      </w:tabs>
      <w:suppressAutoHyphens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>Personnel Requisition-</w:t>
    </w:r>
    <w:r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page \* arabic</w:instrText>
    </w:r>
    <w:r>
      <w:rPr>
        <w:rFonts w:ascii="Times New Roman" w:hAnsi="Times New Roman"/>
        <w:spacing w:val="-3"/>
      </w:rPr>
      <w:fldChar w:fldCharType="separate"/>
    </w:r>
    <w:r>
      <w:rPr>
        <w:rFonts w:ascii="Times New Roman" w:hAnsi="Times New Roman"/>
        <w:noProof/>
        <w:spacing w:val="-3"/>
      </w:rPr>
      <w:t>2</w:t>
    </w:r>
    <w:r>
      <w:rPr>
        <w:rFonts w:ascii="Times New Roman" w:hAnsi="Times New Roman"/>
        <w:spacing w:val="-3"/>
      </w:rPr>
      <w:fldChar w:fldCharType="end"/>
    </w:r>
    <w:r>
      <w:rPr>
        <w:rFonts w:ascii="Times New Roman" w:hAnsi="Times New Roman"/>
        <w:spacing w:val="-3"/>
      </w:rPr>
      <w:tab/>
      <w:t xml:space="preserve">Rev. </w:t>
    </w:r>
    <w:r>
      <w:rPr>
        <w:rFonts w:ascii="Times New Roman" w:hAnsi="Times New Roman"/>
        <w:spacing w:val="-3"/>
      </w:rPr>
      <w:fldChar w:fldCharType="begin"/>
    </w:r>
    <w:r>
      <w:rPr>
        <w:rFonts w:ascii="Times New Roman" w:hAnsi="Times New Roman"/>
        <w:spacing w:val="-3"/>
      </w:rPr>
      <w:instrText>date \@ "MMMM d, yyyy"</w:instrText>
    </w:r>
    <w:r>
      <w:rPr>
        <w:rFonts w:ascii="Times New Roman" w:hAnsi="Times New Roman"/>
        <w:spacing w:val="-3"/>
      </w:rPr>
      <w:fldChar w:fldCharType="separate"/>
    </w:r>
    <w:r w:rsidR="00614AA8">
      <w:rPr>
        <w:rFonts w:ascii="Times New Roman" w:hAnsi="Times New Roman"/>
        <w:noProof/>
        <w:spacing w:val="-3"/>
      </w:rPr>
      <w:t>September 1, 2020</w:t>
    </w:r>
    <w:r>
      <w:rPr>
        <w:rFonts w:ascii="Times New Roman" w:hAnsi="Times New Roman"/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85" w:rsidRDefault="003E5B85">
    <w:pPr>
      <w:pStyle w:val="Footer"/>
      <w:pBdr>
        <w:between w:val="thickThinSmallGap" w:sz="24" w:space="1" w:color="auto"/>
      </w:pBdr>
      <w:rPr>
        <w:sz w:val="2"/>
      </w:rPr>
    </w:pPr>
  </w:p>
  <w:p w:rsidR="003E5B85" w:rsidRDefault="003E5B85">
    <w:pPr>
      <w:pStyle w:val="Footer"/>
      <w:pBdr>
        <w:between w:val="thickThinSmallGap" w:sz="24" w:space="1" w:color="auto"/>
      </w:pBdr>
      <w:rPr>
        <w:sz w:val="10"/>
      </w:rPr>
    </w:pPr>
  </w:p>
  <w:p w:rsidR="003E5B85" w:rsidRDefault="003E5B85">
    <w:pPr>
      <w:pStyle w:val="Footer"/>
      <w:tabs>
        <w:tab w:val="clear" w:pos="9360"/>
        <w:tab w:val="right" w:pos="10080"/>
      </w:tabs>
      <w:rPr>
        <w:rStyle w:val="PageNumber"/>
      </w:rPr>
    </w:pPr>
    <w:r>
      <w:t>Rev. 09/01/04</w:t>
    </w:r>
    <w:r>
      <w:tab/>
    </w:r>
    <w:r>
      <w:rPr>
        <w:b/>
      </w:rPr>
      <w:sym w:font="Marlett" w:char="F077"/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F769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6</w:t>
    </w:r>
    <w:r>
      <w:rPr>
        <w:rStyle w:val="PageNumber"/>
        <w:b/>
      </w:rPr>
      <w:sym w:font="Marlett" w:char="F038"/>
    </w:r>
    <w:r>
      <w:rPr>
        <w:rStyle w:val="PageNumber"/>
      </w:rPr>
      <w:tab/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 FILENAME \* Lower \* MERGEFORMAT </w:instrText>
    </w:r>
    <w:r>
      <w:rPr>
        <w:rStyle w:val="PageNumber"/>
      </w:rPr>
      <w:fldChar w:fldCharType="separate"/>
    </w:r>
    <w:r w:rsidR="0045797D">
      <w:rPr>
        <w:rStyle w:val="PageNumber"/>
        <w:noProof/>
      </w:rPr>
      <w:t>public service employee (pse) salary exhibit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85" w:rsidRDefault="003E5B85">
    <w:pPr>
      <w:pStyle w:val="Footer"/>
      <w:pBdr>
        <w:between w:val="thickThinSmallGap" w:sz="24" w:space="1" w:color="auto"/>
      </w:pBdr>
      <w:rPr>
        <w:sz w:val="2"/>
      </w:rPr>
    </w:pPr>
  </w:p>
  <w:p w:rsidR="003E5B85" w:rsidRDefault="003E5B85">
    <w:pPr>
      <w:pStyle w:val="Footer"/>
      <w:pBdr>
        <w:between w:val="thickThinSmallGap" w:sz="24" w:space="1" w:color="auto"/>
      </w:pBdr>
      <w:rPr>
        <w:sz w:val="10"/>
      </w:rPr>
    </w:pPr>
  </w:p>
  <w:p w:rsidR="003E5B85" w:rsidRDefault="00F76945">
    <w:pPr>
      <w:pStyle w:val="Footer"/>
      <w:tabs>
        <w:tab w:val="clear" w:pos="9360"/>
        <w:tab w:val="right" w:pos="10080"/>
      </w:tabs>
      <w:rPr>
        <w:rStyle w:val="PageNumber"/>
      </w:rPr>
    </w:pPr>
    <w:r>
      <w:t xml:space="preserve">Rev. </w:t>
    </w:r>
    <w:r w:rsidR="009C0FC0">
      <w:t>8/31/</w:t>
    </w:r>
    <w:r w:rsidR="002E0FBE">
      <w:t>2</w:t>
    </w:r>
    <w:r w:rsidR="009C0FC0">
      <w:t>020</w:t>
    </w:r>
    <w:r w:rsidR="003E5B85">
      <w:tab/>
    </w:r>
    <w:r w:rsidR="003E5B85">
      <w:rPr>
        <w:rStyle w:val="PageNumber"/>
      </w:rPr>
      <w:tab/>
      <w:t>(Public Service Employee (PSE) Salary Exhibit)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E7" w:rsidRDefault="00B067E7">
      <w:r>
        <w:separator/>
      </w:r>
    </w:p>
  </w:footnote>
  <w:footnote w:type="continuationSeparator" w:id="0">
    <w:p w:rsidR="00B067E7" w:rsidRDefault="00B0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85" w:rsidRDefault="003E5B85">
    <w:pPr>
      <w:pStyle w:val="Header"/>
      <w:pBdr>
        <w:between w:val="thinThickSmallGap" w:sz="24" w:space="1" w:color="auto"/>
      </w:pBdr>
      <w:jc w:val="center"/>
    </w:pPr>
  </w:p>
  <w:p w:rsidR="003E5B85" w:rsidRDefault="003E5B85">
    <w:pPr>
      <w:pStyle w:val="Header"/>
      <w:pBdr>
        <w:between w:val="thinThickSmallGap" w:sz="24" w:space="1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85" w:rsidRDefault="00614AA8">
    <w:pPr>
      <w:pStyle w:val="HeaderA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636905" cy="636905"/>
          <wp:effectExtent l="0" t="0" r="0" b="0"/>
          <wp:wrapSquare wrapText="bothSides"/>
          <wp:docPr id="1" name="Picture 2" descr="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B85">
      <w:t>County of San Bernardino</w:t>
    </w:r>
  </w:p>
  <w:p w:rsidR="003E5B85" w:rsidRDefault="003E5B85">
    <w:pPr>
      <w:pStyle w:val="HeaderB"/>
    </w:pPr>
    <w:r>
      <w:t>PUBLIC SERVICE EMPLOYEE (PSE)</w:t>
    </w:r>
  </w:p>
  <w:p w:rsidR="003E5B85" w:rsidRDefault="003E5B85">
    <w:pPr>
      <w:pStyle w:val="HeaderB"/>
    </w:pPr>
    <w:r>
      <w:t>SALARY EXHIBIT</w:t>
    </w:r>
  </w:p>
  <w:p w:rsidR="003E5B85" w:rsidRDefault="003E5B85">
    <w:pPr>
      <w:pStyle w:val="Header"/>
      <w:pBdr>
        <w:between w:val="thinThickSmallGap" w:sz="24" w:space="1" w:color="auto"/>
      </w:pBdr>
    </w:pPr>
  </w:p>
  <w:p w:rsidR="003E5B85" w:rsidRDefault="003E5B85">
    <w:pPr>
      <w:pStyle w:val="Header"/>
      <w:pBdr>
        <w:between w:val="thinThickSmallGap" w:sz="2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208E"/>
    <w:multiLevelType w:val="singleLevel"/>
    <w:tmpl w:val="530C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DE4473"/>
    <w:multiLevelType w:val="singleLevel"/>
    <w:tmpl w:val="530C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A4B608F"/>
    <w:multiLevelType w:val="singleLevel"/>
    <w:tmpl w:val="530C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23A36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6D46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1730FA"/>
    <w:multiLevelType w:val="singleLevel"/>
    <w:tmpl w:val="24CE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0725181"/>
    <w:multiLevelType w:val="singleLevel"/>
    <w:tmpl w:val="76AAF5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32A174D6"/>
    <w:multiLevelType w:val="singleLevel"/>
    <w:tmpl w:val="128AAFB4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 w15:restartNumberingAfterBreak="0">
    <w:nsid w:val="4C800080"/>
    <w:multiLevelType w:val="singleLevel"/>
    <w:tmpl w:val="76AAF5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56EF5C00"/>
    <w:multiLevelType w:val="singleLevel"/>
    <w:tmpl w:val="6A3AA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42113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B84DD4"/>
    <w:multiLevelType w:val="singleLevel"/>
    <w:tmpl w:val="C468435E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2" w15:restartNumberingAfterBreak="0">
    <w:nsid w:val="69CD1B18"/>
    <w:multiLevelType w:val="singleLevel"/>
    <w:tmpl w:val="6A3AA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442D77"/>
    <w:multiLevelType w:val="singleLevel"/>
    <w:tmpl w:val="C468435E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4" w15:restartNumberingAfterBreak="0">
    <w:nsid w:val="7CA52077"/>
    <w:multiLevelType w:val="singleLevel"/>
    <w:tmpl w:val="C468435E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E6"/>
    <w:rsid w:val="0000511C"/>
    <w:rsid w:val="00141C25"/>
    <w:rsid w:val="001C5023"/>
    <w:rsid w:val="001D06A5"/>
    <w:rsid w:val="00275EE6"/>
    <w:rsid w:val="00276530"/>
    <w:rsid w:val="002E0FBE"/>
    <w:rsid w:val="002E5370"/>
    <w:rsid w:val="003470DF"/>
    <w:rsid w:val="00365F15"/>
    <w:rsid w:val="00381B69"/>
    <w:rsid w:val="00385BF0"/>
    <w:rsid w:val="003E5B85"/>
    <w:rsid w:val="0045797D"/>
    <w:rsid w:val="004D2969"/>
    <w:rsid w:val="0051639B"/>
    <w:rsid w:val="005E10BA"/>
    <w:rsid w:val="00614AA8"/>
    <w:rsid w:val="006637D9"/>
    <w:rsid w:val="006648ED"/>
    <w:rsid w:val="006A10CB"/>
    <w:rsid w:val="006D5C22"/>
    <w:rsid w:val="006F5BCF"/>
    <w:rsid w:val="00704A2E"/>
    <w:rsid w:val="00736403"/>
    <w:rsid w:val="007425C7"/>
    <w:rsid w:val="007F7DA2"/>
    <w:rsid w:val="008D44FC"/>
    <w:rsid w:val="009C0FC0"/>
    <w:rsid w:val="009D2CAA"/>
    <w:rsid w:val="00A8195F"/>
    <w:rsid w:val="00AA1F11"/>
    <w:rsid w:val="00B049E5"/>
    <w:rsid w:val="00B067E7"/>
    <w:rsid w:val="00BF7C3A"/>
    <w:rsid w:val="00C22F71"/>
    <w:rsid w:val="00D34919"/>
    <w:rsid w:val="00DE4130"/>
    <w:rsid w:val="00E56661"/>
    <w:rsid w:val="00F04381"/>
    <w:rsid w:val="00F51EBE"/>
    <w:rsid w:val="00F76945"/>
    <w:rsid w:val="00F9681F"/>
    <w:rsid w:val="00FA0FBF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B24E-924B-4D49-93E2-CB538775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uppressAutoHyphens/>
      <w:jc w:val="both"/>
    </w:pPr>
    <w:rPr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rPr>
      <w:sz w:val="16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pacing w:val="-3"/>
    </w:rPr>
  </w:style>
  <w:style w:type="paragraph" w:customStyle="1" w:styleId="HeaderA">
    <w:name w:val="Header A"/>
    <w:basedOn w:val="Heading3"/>
    <w:pPr>
      <w:spacing w:before="0" w:after="0"/>
    </w:pPr>
  </w:style>
  <w:style w:type="paragraph" w:customStyle="1" w:styleId="HeaderB">
    <w:name w:val="Header B"/>
    <w:basedOn w:val="Heading1"/>
  </w:style>
  <w:style w:type="paragraph" w:customStyle="1" w:styleId="HeaderC">
    <w:name w:val="Header C"/>
    <w:basedOn w:val="Header"/>
    <w:next w:val="BodyText"/>
    <w:pPr>
      <w:spacing w:before="240"/>
      <w:jc w:val="center"/>
      <w:outlineLvl w:val="1"/>
    </w:pPr>
    <w:rPr>
      <w:b/>
      <w:sz w:val="28"/>
    </w:rPr>
  </w:style>
  <w:style w:type="paragraph" w:customStyle="1" w:styleId="HEADINGA">
    <w:name w:val="HEADING A"/>
    <w:basedOn w:val="BodyText"/>
    <w:pPr>
      <w:spacing w:before="320" w:after="120"/>
    </w:pPr>
    <w:rPr>
      <w:b/>
      <w:caps/>
    </w:rPr>
  </w:style>
  <w:style w:type="paragraph" w:customStyle="1" w:styleId="HEADINGB">
    <w:name w:val="HEADING B"/>
    <w:basedOn w:val="HEADINGA"/>
    <w:pPr>
      <w:spacing w:before="180"/>
    </w:pPr>
    <w:rPr>
      <w:i/>
      <w:caps w:val="0"/>
    </w:rPr>
  </w:style>
  <w:style w:type="paragraph" w:customStyle="1" w:styleId="TITLEA">
    <w:name w:val="TITLE A"/>
    <w:basedOn w:val="Normal"/>
    <w:rPr>
      <w:i/>
    </w:rPr>
  </w:style>
  <w:style w:type="paragraph" w:customStyle="1" w:styleId="HEADINGC">
    <w:name w:val="HEADING C"/>
    <w:basedOn w:val="BodyText"/>
    <w:pPr>
      <w:ind w:left="360"/>
    </w:pPr>
    <w:rPr>
      <w:b/>
      <w:u w:val="single"/>
    </w:rPr>
  </w:style>
  <w:style w:type="paragraph" w:customStyle="1" w:styleId="HeaderD">
    <w:name w:val="Header D"/>
    <w:basedOn w:val="HeaderC"/>
    <w:next w:val="BodyText"/>
    <w:pPr>
      <w:spacing w:before="60"/>
    </w:pPr>
    <w:rPr>
      <w:sz w:val="24"/>
    </w:rPr>
  </w:style>
  <w:style w:type="paragraph" w:customStyle="1" w:styleId="HeaderE">
    <w:name w:val="Header E"/>
    <w:basedOn w:val="HeaderD"/>
    <w:next w:val="BodyText"/>
    <w:pPr>
      <w:jc w:val="left"/>
    </w:pPr>
    <w:rPr>
      <w:sz w:val="20"/>
    </w:rPr>
  </w:style>
  <w:style w:type="paragraph" w:customStyle="1" w:styleId="HeaderF">
    <w:name w:val="Header F"/>
    <w:basedOn w:val="HeaderE"/>
    <w:next w:val="BodyText"/>
    <w:pPr>
      <w:spacing w:before="720"/>
      <w:outlineLvl w:val="3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 Request [PRM]</vt:lpstr>
    </vt:vector>
  </TitlesOfParts>
  <Company>SBC-ISD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 Request [PRM]</dc:title>
  <dc:subject/>
  <dc:creator>Kay Van Mouwerik</dc:creator>
  <cp:keywords/>
  <dc:description/>
  <cp:lastModifiedBy>Lamoureux, Julie</cp:lastModifiedBy>
  <cp:revision>2</cp:revision>
  <cp:lastPrinted>2009-11-06T15:30:00Z</cp:lastPrinted>
  <dcterms:created xsi:type="dcterms:W3CDTF">2020-09-01T19:15:00Z</dcterms:created>
  <dcterms:modified xsi:type="dcterms:W3CDTF">2020-09-01T19:15:00Z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2009-11-05T08:00:00Z</vt:filetime>
  </property>
</Properties>
</file>